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72" w:type="dxa"/>
        <w:tblInd w:w="-360" w:type="dxa"/>
        <w:tblBorders>
          <w:bottom w:val="single" w:sz="4" w:space="0" w:color="auto"/>
        </w:tblBorders>
        <w:tblLook w:val="00A0" w:firstRow="1" w:lastRow="0" w:firstColumn="1" w:lastColumn="0" w:noHBand="0" w:noVBand="0"/>
      </w:tblPr>
      <w:tblGrid>
        <w:gridCol w:w="3420"/>
        <w:gridCol w:w="712"/>
        <w:gridCol w:w="2528"/>
        <w:gridCol w:w="2876"/>
        <w:gridCol w:w="236"/>
      </w:tblGrid>
      <w:tr w:rsidR="00A91109" w:rsidRPr="00A90A28" w14:paraId="08EA131E" w14:textId="77777777" w:rsidTr="0069296C">
        <w:trPr>
          <w:trHeight w:val="3232"/>
        </w:trPr>
        <w:tc>
          <w:tcPr>
            <w:tcW w:w="3420" w:type="dxa"/>
            <w:tcBorders>
              <w:bottom w:val="nil"/>
            </w:tcBorders>
          </w:tcPr>
          <w:p w14:paraId="617D3A3D" w14:textId="296B979A" w:rsidR="00A91109" w:rsidRPr="00A90A28" w:rsidRDefault="0079133F" w:rsidP="00E26C80">
            <w:pPr>
              <w:pStyle w:val="BodyTextIndent"/>
              <w:tabs>
                <w:tab w:val="left" w:pos="552"/>
                <w:tab w:val="center" w:pos="1368"/>
              </w:tabs>
              <w:ind w:left="-108" w:firstLine="0"/>
              <w:jc w:val="center"/>
              <w:rPr>
                <w:rFonts w:ascii="Book Antiqua" w:hAnsi="Book Antiqua"/>
                <w:sz w:val="22"/>
                <w:szCs w:val="22"/>
              </w:rPr>
            </w:pPr>
            <w:r w:rsidRPr="00A90A28">
              <w:rPr>
                <w:rFonts w:ascii="Book Antiqua" w:hAnsi="Book Antiqua"/>
                <w:sz w:val="22"/>
                <w:szCs w:val="22"/>
              </w:rPr>
              <w:t xml:space="preserve"> </w:t>
            </w:r>
            <w:r w:rsidR="00A91109" w:rsidRPr="00A90A28">
              <w:rPr>
                <w:rFonts w:ascii="Book Antiqua" w:hAnsi="Book Antiqua"/>
                <w:sz w:val="22"/>
                <w:szCs w:val="22"/>
              </w:rPr>
              <w:t xml:space="preserve"> </w:t>
            </w:r>
            <w:r w:rsidR="00A91109" w:rsidRPr="00A90A28">
              <w:rPr>
                <w:rFonts w:ascii="Book Antiqua" w:hAnsi="Book Antiqua"/>
                <w:noProof/>
                <w:sz w:val="22"/>
                <w:szCs w:val="22"/>
                <w:lang w:val="en-US"/>
              </w:rPr>
              <w:drawing>
                <wp:inline distT="0" distB="0" distL="0" distR="0" wp14:anchorId="02DE151F" wp14:editId="0937581E">
                  <wp:extent cx="628650" cy="1152798"/>
                  <wp:effectExtent l="0" t="0" r="0" b="9525"/>
                  <wp:docPr id="1" name="Picture 1"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9669" cy="1154667"/>
                          </a:xfrm>
                          <a:prstGeom prst="rect">
                            <a:avLst/>
                          </a:prstGeom>
                          <a:noFill/>
                          <a:ln>
                            <a:noFill/>
                          </a:ln>
                        </pic:spPr>
                      </pic:pic>
                    </a:graphicData>
                  </a:graphic>
                </wp:inline>
              </w:drawing>
            </w:r>
          </w:p>
          <w:p w14:paraId="1C300FC7" w14:textId="77777777" w:rsidR="00A91109" w:rsidRPr="00A90A28" w:rsidRDefault="00A91109" w:rsidP="00DD229D">
            <w:pPr>
              <w:pStyle w:val="BodyTextIndent"/>
              <w:ind w:firstLine="0"/>
              <w:jc w:val="center"/>
              <w:rPr>
                <w:rFonts w:ascii="Book Antiqua" w:eastAsia="Arial Unicode MS" w:hAnsi="Book Antiqua" w:cs="Arial Unicode MS"/>
                <w:b/>
                <w:bCs/>
                <w:sz w:val="22"/>
                <w:szCs w:val="22"/>
              </w:rPr>
            </w:pPr>
            <w:r w:rsidRPr="00A90A28">
              <w:rPr>
                <w:rFonts w:ascii="Book Antiqua" w:eastAsia="Arial Unicode MS" w:hAnsi="Book Antiqua" w:cs="Arial Unicode MS"/>
                <w:b/>
                <w:bCs/>
                <w:sz w:val="22"/>
                <w:szCs w:val="22"/>
              </w:rPr>
              <w:t>РЕПУБЛИКА СРБИЈА</w:t>
            </w:r>
          </w:p>
          <w:p w14:paraId="7ADA020E" w14:textId="77777777" w:rsidR="00A91109" w:rsidRPr="00A90A28" w:rsidRDefault="00A91109" w:rsidP="00DD229D">
            <w:pPr>
              <w:pStyle w:val="BodyTextIndent"/>
              <w:ind w:firstLine="0"/>
              <w:jc w:val="center"/>
              <w:rPr>
                <w:rFonts w:ascii="Book Antiqua" w:eastAsia="Arial Unicode MS" w:hAnsi="Book Antiqua" w:cs="Arial Unicode MS"/>
                <w:b/>
                <w:bCs/>
                <w:sz w:val="22"/>
                <w:szCs w:val="22"/>
              </w:rPr>
            </w:pPr>
            <w:r w:rsidRPr="00A90A28">
              <w:rPr>
                <w:rFonts w:ascii="Book Antiqua" w:eastAsia="Arial Unicode MS" w:hAnsi="Book Antiqua" w:cs="Arial Unicode MS"/>
                <w:b/>
                <w:bCs/>
                <w:sz w:val="22"/>
                <w:szCs w:val="22"/>
              </w:rPr>
              <w:t>ЗАШТИТНИК ГРАЂАНА</w:t>
            </w:r>
          </w:p>
          <w:p w14:paraId="188DDF34" w14:textId="0B6DE15F" w:rsidR="00A91109" w:rsidRPr="00A90A28" w:rsidRDefault="00A425CC" w:rsidP="00DD229D">
            <w:pPr>
              <w:pStyle w:val="BodyTextIndent"/>
              <w:ind w:firstLine="0"/>
              <w:jc w:val="center"/>
              <w:rPr>
                <w:rFonts w:ascii="Book Antiqua" w:hAnsi="Book Antiqua"/>
                <w:bCs/>
                <w:sz w:val="22"/>
                <w:szCs w:val="22"/>
              </w:rPr>
            </w:pPr>
            <w:r w:rsidRPr="00A90A28">
              <w:rPr>
                <w:rFonts w:ascii="Book Antiqua" w:hAnsi="Book Antiqua"/>
                <w:bCs/>
                <w:sz w:val="22"/>
                <w:szCs w:val="22"/>
              </w:rPr>
              <w:t>281-</w:t>
            </w:r>
            <w:r w:rsidR="00E26C80" w:rsidRPr="00E26C80">
              <w:rPr>
                <w:rFonts w:ascii="Book Antiqua" w:hAnsi="Book Antiqua"/>
                <w:bCs/>
                <w:sz w:val="22"/>
                <w:szCs w:val="22"/>
              </w:rPr>
              <w:t>42</w:t>
            </w:r>
            <w:r w:rsidRPr="00A90A28">
              <w:rPr>
                <w:rFonts w:ascii="Book Antiqua" w:hAnsi="Book Antiqua"/>
                <w:bCs/>
                <w:sz w:val="22"/>
                <w:szCs w:val="22"/>
              </w:rPr>
              <w:t>/</w:t>
            </w:r>
            <w:r w:rsidR="00A91109" w:rsidRPr="00A90A28">
              <w:rPr>
                <w:rFonts w:ascii="Book Antiqua" w:hAnsi="Book Antiqua"/>
                <w:bCs/>
                <w:sz w:val="22"/>
                <w:szCs w:val="22"/>
              </w:rPr>
              <w:t>1</w:t>
            </w:r>
            <w:r w:rsidRPr="00A90A28">
              <w:rPr>
                <w:rFonts w:ascii="Book Antiqua" w:hAnsi="Book Antiqua"/>
                <w:bCs/>
                <w:sz w:val="22"/>
                <w:szCs w:val="22"/>
              </w:rPr>
              <w:t>6</w:t>
            </w:r>
          </w:p>
          <w:p w14:paraId="15B89B25" w14:textId="77777777" w:rsidR="00A91109" w:rsidRPr="00A90A28" w:rsidRDefault="00A91109" w:rsidP="00E55952">
            <w:pPr>
              <w:pStyle w:val="BodyTextIndent"/>
              <w:tabs>
                <w:tab w:val="left" w:pos="552"/>
                <w:tab w:val="center" w:pos="1368"/>
              </w:tabs>
              <w:ind w:firstLine="0"/>
              <w:jc w:val="center"/>
              <w:rPr>
                <w:rFonts w:ascii="Book Antiqua" w:hAnsi="Book Antiqua"/>
                <w:spacing w:val="6"/>
                <w:sz w:val="22"/>
                <w:szCs w:val="22"/>
              </w:rPr>
            </w:pPr>
            <w:r w:rsidRPr="00A90A28">
              <w:rPr>
                <w:rFonts w:ascii="Book Antiqua" w:eastAsia="Arial Unicode MS" w:hAnsi="Book Antiqua"/>
                <w:sz w:val="22"/>
                <w:szCs w:val="22"/>
              </w:rPr>
              <w:t>Б е о г р а д</w:t>
            </w:r>
          </w:p>
        </w:tc>
        <w:tc>
          <w:tcPr>
            <w:tcW w:w="3240" w:type="dxa"/>
            <w:gridSpan w:val="2"/>
            <w:tcBorders>
              <w:bottom w:val="nil"/>
            </w:tcBorders>
          </w:tcPr>
          <w:p w14:paraId="66249855" w14:textId="77777777" w:rsidR="00A91109" w:rsidRPr="00A90A28" w:rsidRDefault="00A91109" w:rsidP="00DD229D">
            <w:pPr>
              <w:pStyle w:val="BodyTextIndent"/>
              <w:ind w:firstLine="0"/>
              <w:jc w:val="center"/>
              <w:rPr>
                <w:rFonts w:ascii="Book Antiqua" w:hAnsi="Book Antiqua"/>
                <w:spacing w:val="6"/>
                <w:sz w:val="22"/>
                <w:szCs w:val="22"/>
              </w:rPr>
            </w:pPr>
          </w:p>
        </w:tc>
        <w:tc>
          <w:tcPr>
            <w:tcW w:w="2876" w:type="dxa"/>
            <w:vMerge w:val="restart"/>
            <w:tcBorders>
              <w:bottom w:val="nil"/>
            </w:tcBorders>
          </w:tcPr>
          <w:p w14:paraId="24F4D012" w14:textId="77777777" w:rsidR="00A91109" w:rsidRPr="00A90A28" w:rsidRDefault="00A91109" w:rsidP="00322A3D">
            <w:pPr>
              <w:pStyle w:val="BodyTextIndent"/>
              <w:tabs>
                <w:tab w:val="left" w:pos="348"/>
                <w:tab w:val="center" w:pos="1584"/>
              </w:tabs>
              <w:ind w:firstLine="0"/>
              <w:rPr>
                <w:rFonts w:ascii="Book Antiqua" w:hAnsi="Book Antiqua"/>
                <w:spacing w:val="6"/>
                <w:sz w:val="22"/>
                <w:szCs w:val="22"/>
              </w:rPr>
            </w:pPr>
          </w:p>
          <w:p w14:paraId="1E5683A4" w14:textId="77777777" w:rsidR="00E26C80" w:rsidRDefault="00E26C80" w:rsidP="00E26C80">
            <w:pPr>
              <w:pStyle w:val="BodyTextIndent"/>
              <w:tabs>
                <w:tab w:val="left" w:pos="348"/>
                <w:tab w:val="left" w:pos="1332"/>
                <w:tab w:val="center" w:pos="1584"/>
              </w:tabs>
              <w:ind w:firstLine="0"/>
              <w:rPr>
                <w:rFonts w:ascii="Book Antiqua" w:hAnsi="Book Antiqua"/>
                <w:noProof/>
                <w:spacing w:val="6"/>
                <w:sz w:val="22"/>
                <w:szCs w:val="22"/>
                <w:lang w:val="en-US"/>
              </w:rPr>
            </w:pPr>
          </w:p>
          <w:p w14:paraId="5EDEF830" w14:textId="77777777" w:rsidR="00A91109" w:rsidRPr="00A90A28" w:rsidRDefault="00A91109" w:rsidP="00562CDF">
            <w:pPr>
              <w:pStyle w:val="BodyTextIndent"/>
              <w:tabs>
                <w:tab w:val="left" w:pos="348"/>
                <w:tab w:val="left" w:pos="1332"/>
                <w:tab w:val="center" w:pos="1584"/>
              </w:tabs>
              <w:ind w:firstLine="0"/>
              <w:jc w:val="center"/>
              <w:rPr>
                <w:rFonts w:ascii="Book Antiqua" w:hAnsi="Book Antiqua"/>
                <w:spacing w:val="6"/>
                <w:sz w:val="22"/>
                <w:szCs w:val="22"/>
              </w:rPr>
            </w:pPr>
            <w:r w:rsidRPr="00A90A28">
              <w:rPr>
                <w:rFonts w:ascii="Book Antiqua" w:hAnsi="Book Antiqua"/>
                <w:noProof/>
                <w:spacing w:val="6"/>
                <w:sz w:val="22"/>
                <w:szCs w:val="22"/>
                <w:lang w:val="en-US"/>
              </w:rPr>
              <w:drawing>
                <wp:inline distT="0" distB="0" distL="0" distR="0" wp14:anchorId="61CAB756" wp14:editId="71C4E526">
                  <wp:extent cx="1266825" cy="904875"/>
                  <wp:effectExtent l="0" t="0" r="9525" b="9525"/>
                  <wp:docPr id="2" name="Picture 2"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66825" cy="904875"/>
                          </a:xfrm>
                          <a:prstGeom prst="rect">
                            <a:avLst/>
                          </a:prstGeom>
                          <a:noFill/>
                          <a:ln>
                            <a:noFill/>
                          </a:ln>
                        </pic:spPr>
                      </pic:pic>
                    </a:graphicData>
                  </a:graphic>
                </wp:inline>
              </w:drawing>
            </w:r>
          </w:p>
          <w:p w14:paraId="2AE42560" w14:textId="77777777" w:rsidR="00A91109" w:rsidRPr="00A90A28" w:rsidRDefault="00A91109" w:rsidP="00A91109">
            <w:pPr>
              <w:pStyle w:val="BodyTextIndent"/>
              <w:tabs>
                <w:tab w:val="left" w:pos="348"/>
                <w:tab w:val="left" w:pos="1368"/>
                <w:tab w:val="center" w:pos="1584"/>
              </w:tabs>
              <w:ind w:firstLine="0"/>
              <w:rPr>
                <w:rFonts w:ascii="Book Antiqua" w:hAnsi="Book Antiqua"/>
                <w:spacing w:val="6"/>
                <w:sz w:val="22"/>
                <w:szCs w:val="22"/>
              </w:rPr>
            </w:pPr>
            <w:r w:rsidRPr="00A90A28">
              <w:rPr>
                <w:rFonts w:ascii="Book Antiqua" w:hAnsi="Book Antiqua"/>
                <w:spacing w:val="6"/>
                <w:sz w:val="22"/>
                <w:szCs w:val="22"/>
              </w:rPr>
              <w:t xml:space="preserve">       </w:t>
            </w:r>
          </w:p>
          <w:p w14:paraId="0D7AA8D9" w14:textId="77777777" w:rsidR="00A425CC" w:rsidRPr="00A90A28" w:rsidRDefault="00A425CC" w:rsidP="00A91109">
            <w:pPr>
              <w:pStyle w:val="BodyTextIndent"/>
              <w:tabs>
                <w:tab w:val="left" w:pos="348"/>
                <w:tab w:val="left" w:pos="1368"/>
                <w:tab w:val="center" w:pos="1584"/>
              </w:tabs>
              <w:ind w:firstLine="0"/>
              <w:rPr>
                <w:rFonts w:ascii="Book Antiqua" w:hAnsi="Book Antiqua"/>
                <w:spacing w:val="6"/>
                <w:sz w:val="22"/>
                <w:szCs w:val="22"/>
              </w:rPr>
            </w:pPr>
          </w:p>
          <w:p w14:paraId="35AC3F8F" w14:textId="77777777" w:rsidR="00A425CC" w:rsidRPr="00A90A28" w:rsidRDefault="00A425CC" w:rsidP="00A91109">
            <w:pPr>
              <w:pStyle w:val="BodyTextIndent"/>
              <w:tabs>
                <w:tab w:val="left" w:pos="348"/>
                <w:tab w:val="left" w:pos="1368"/>
                <w:tab w:val="center" w:pos="1584"/>
              </w:tabs>
              <w:ind w:firstLine="0"/>
              <w:rPr>
                <w:rFonts w:ascii="Book Antiqua" w:hAnsi="Book Antiqua"/>
                <w:spacing w:val="6"/>
                <w:sz w:val="22"/>
                <w:szCs w:val="22"/>
              </w:rPr>
            </w:pPr>
          </w:p>
          <w:p w14:paraId="2C0F29AA" w14:textId="77777777" w:rsidR="00A425CC" w:rsidRPr="00A90A28" w:rsidRDefault="00A425CC" w:rsidP="00A91109">
            <w:pPr>
              <w:pStyle w:val="BodyTextIndent"/>
              <w:tabs>
                <w:tab w:val="left" w:pos="348"/>
                <w:tab w:val="left" w:pos="1368"/>
                <w:tab w:val="center" w:pos="1584"/>
              </w:tabs>
              <w:ind w:firstLine="0"/>
              <w:rPr>
                <w:b/>
                <w:bCs/>
                <w:color w:val="000000"/>
              </w:rPr>
            </w:pPr>
          </w:p>
        </w:tc>
        <w:tc>
          <w:tcPr>
            <w:tcW w:w="236" w:type="dxa"/>
            <w:tcBorders>
              <w:bottom w:val="nil"/>
            </w:tcBorders>
          </w:tcPr>
          <w:p w14:paraId="5CBE3AFE" w14:textId="77777777" w:rsidR="00A91109" w:rsidRPr="00A90A28" w:rsidRDefault="00A91109" w:rsidP="00322A3D">
            <w:pPr>
              <w:pStyle w:val="BodyTextIndent"/>
              <w:tabs>
                <w:tab w:val="left" w:pos="348"/>
                <w:tab w:val="center" w:pos="1584"/>
              </w:tabs>
              <w:ind w:firstLine="0"/>
              <w:rPr>
                <w:rFonts w:ascii="Book Antiqua" w:hAnsi="Book Antiqua"/>
                <w:spacing w:val="6"/>
                <w:sz w:val="22"/>
                <w:szCs w:val="22"/>
              </w:rPr>
            </w:pPr>
          </w:p>
        </w:tc>
      </w:tr>
      <w:tr w:rsidR="00A91109" w:rsidRPr="00A90A28" w14:paraId="0238CAFF" w14:textId="77777777" w:rsidTr="0069296C">
        <w:trPr>
          <w:trHeight w:val="774"/>
        </w:trPr>
        <w:tc>
          <w:tcPr>
            <w:tcW w:w="4132" w:type="dxa"/>
            <w:gridSpan w:val="2"/>
            <w:tcBorders>
              <w:bottom w:val="single" w:sz="4" w:space="0" w:color="auto"/>
            </w:tcBorders>
          </w:tcPr>
          <w:p w14:paraId="16EC2E82" w14:textId="77777777" w:rsidR="00A91109" w:rsidRPr="00A90A28" w:rsidRDefault="00A91109" w:rsidP="00DD229D">
            <w:pPr>
              <w:pStyle w:val="BodyTextIndent"/>
              <w:tabs>
                <w:tab w:val="left" w:pos="552"/>
                <w:tab w:val="center" w:pos="1368"/>
              </w:tabs>
              <w:ind w:firstLine="0"/>
              <w:jc w:val="center"/>
              <w:rPr>
                <w:rFonts w:ascii="Book Antiqua" w:hAnsi="Book Antiqua"/>
                <w:sz w:val="22"/>
                <w:szCs w:val="22"/>
              </w:rPr>
            </w:pPr>
          </w:p>
          <w:p w14:paraId="7DC0E513" w14:textId="77777777" w:rsidR="00A91109" w:rsidRPr="00A90A28" w:rsidRDefault="00A91109" w:rsidP="00CB07A2">
            <w:pPr>
              <w:pStyle w:val="BodyTextIndent"/>
              <w:tabs>
                <w:tab w:val="left" w:pos="552"/>
                <w:tab w:val="center" w:pos="1368"/>
              </w:tabs>
              <w:ind w:firstLine="0"/>
              <w:rPr>
                <w:rFonts w:ascii="Book Antiqua" w:hAnsi="Book Antiqua"/>
                <w:sz w:val="22"/>
                <w:szCs w:val="22"/>
              </w:rPr>
            </w:pPr>
            <w:r w:rsidRPr="00A90A28">
              <w:rPr>
                <w:rFonts w:ascii="Book Antiqua" w:hAnsi="Book Antiqua"/>
                <w:sz w:val="22"/>
                <w:szCs w:val="22"/>
              </w:rPr>
              <w:t xml:space="preserve">      </w:t>
            </w:r>
          </w:p>
          <w:p w14:paraId="6C20FE6A" w14:textId="7C10267F" w:rsidR="00A91109" w:rsidRPr="008222D4" w:rsidRDefault="00A91109" w:rsidP="008222D4">
            <w:pPr>
              <w:pStyle w:val="BodyTextIndent"/>
              <w:tabs>
                <w:tab w:val="left" w:pos="0"/>
                <w:tab w:val="left" w:pos="552"/>
                <w:tab w:val="center" w:pos="1368"/>
              </w:tabs>
              <w:ind w:firstLine="0"/>
              <w:rPr>
                <w:rFonts w:ascii="Book Antiqua" w:hAnsi="Book Antiqua"/>
                <w:sz w:val="22"/>
                <w:szCs w:val="22"/>
                <w:lang w:val="sr-Cyrl-RS"/>
              </w:rPr>
            </w:pPr>
            <w:r w:rsidRPr="00A90A28">
              <w:rPr>
                <w:rFonts w:ascii="Book Antiqua" w:hAnsi="Book Antiqua"/>
                <w:sz w:val="22"/>
                <w:szCs w:val="22"/>
              </w:rPr>
              <w:t xml:space="preserve"> </w:t>
            </w:r>
            <w:proofErr w:type="spellStart"/>
            <w:r w:rsidR="00447398" w:rsidRPr="00A90A28">
              <w:rPr>
                <w:rFonts w:ascii="Book Antiqua" w:hAnsi="Book Antiqua"/>
                <w:sz w:val="22"/>
                <w:szCs w:val="22"/>
              </w:rPr>
              <w:t>дел</w:t>
            </w:r>
            <w:proofErr w:type="spellEnd"/>
            <w:r w:rsidR="00447398" w:rsidRPr="00A90A28">
              <w:rPr>
                <w:rFonts w:ascii="Book Antiqua" w:hAnsi="Book Antiqua"/>
                <w:sz w:val="22"/>
                <w:szCs w:val="22"/>
              </w:rPr>
              <w:t xml:space="preserve">. </w:t>
            </w:r>
            <w:r w:rsidRPr="00A90A28">
              <w:rPr>
                <w:rFonts w:ascii="Book Antiqua" w:hAnsi="Book Antiqua"/>
                <w:sz w:val="22"/>
                <w:szCs w:val="22"/>
              </w:rPr>
              <w:t>бр.</w:t>
            </w:r>
            <w:r w:rsidR="008222D4">
              <w:rPr>
                <w:rFonts w:ascii="Book Antiqua" w:hAnsi="Book Antiqua"/>
                <w:sz w:val="22"/>
                <w:szCs w:val="22"/>
                <w:lang w:val="en-US"/>
              </w:rPr>
              <w:t>19490</w:t>
            </w:r>
            <w:r w:rsidR="00E26C80">
              <w:rPr>
                <w:rFonts w:ascii="Book Antiqua" w:hAnsi="Book Antiqua"/>
                <w:sz w:val="22"/>
                <w:szCs w:val="22"/>
                <w:lang w:val="sr-Cyrl-RS"/>
              </w:rPr>
              <w:t xml:space="preserve">  </w:t>
            </w:r>
            <w:r w:rsidRPr="00A90A28">
              <w:rPr>
                <w:rFonts w:ascii="Book Antiqua" w:hAnsi="Book Antiqua"/>
                <w:sz w:val="22"/>
                <w:szCs w:val="22"/>
              </w:rPr>
              <w:t xml:space="preserve">датум: </w:t>
            </w:r>
            <w:r w:rsidR="00576783" w:rsidRPr="00A90A28">
              <w:rPr>
                <w:rFonts w:ascii="Book Antiqua" w:hAnsi="Book Antiqua"/>
                <w:sz w:val="22"/>
                <w:szCs w:val="22"/>
              </w:rPr>
              <w:t xml:space="preserve"> </w:t>
            </w:r>
            <w:r w:rsidR="008222D4">
              <w:rPr>
                <w:rFonts w:ascii="Book Antiqua" w:hAnsi="Book Antiqua"/>
                <w:sz w:val="22"/>
                <w:szCs w:val="22"/>
                <w:lang w:val="en-US"/>
              </w:rPr>
              <w:t>25.05.2016.</w:t>
            </w:r>
            <w:r w:rsidR="008222D4">
              <w:rPr>
                <w:rFonts w:ascii="Book Antiqua" w:hAnsi="Book Antiqua"/>
                <w:sz w:val="22"/>
                <w:szCs w:val="22"/>
                <w:lang w:val="sr-Cyrl-RS"/>
              </w:rPr>
              <w:t>г.</w:t>
            </w:r>
            <w:bookmarkStart w:id="0" w:name="_GoBack"/>
            <w:bookmarkEnd w:id="0"/>
          </w:p>
        </w:tc>
        <w:tc>
          <w:tcPr>
            <w:tcW w:w="2528" w:type="dxa"/>
            <w:tcBorders>
              <w:bottom w:val="single" w:sz="4" w:space="0" w:color="auto"/>
            </w:tcBorders>
          </w:tcPr>
          <w:p w14:paraId="48CD13BB" w14:textId="77777777" w:rsidR="00A91109" w:rsidRPr="00A90A28" w:rsidRDefault="00A91109" w:rsidP="00DD229D">
            <w:pPr>
              <w:pStyle w:val="BodyTextIndent"/>
              <w:ind w:firstLine="0"/>
              <w:jc w:val="center"/>
              <w:rPr>
                <w:rFonts w:ascii="Book Antiqua" w:hAnsi="Book Antiqua"/>
                <w:spacing w:val="6"/>
                <w:sz w:val="22"/>
                <w:szCs w:val="22"/>
              </w:rPr>
            </w:pPr>
            <w:r w:rsidRPr="00A90A28">
              <w:rPr>
                <w:rFonts w:ascii="Book Antiqua" w:hAnsi="Book Antiqua"/>
                <w:spacing w:val="6"/>
                <w:sz w:val="22"/>
                <w:szCs w:val="22"/>
              </w:rPr>
              <w:t xml:space="preserve">                  </w:t>
            </w:r>
          </w:p>
          <w:p w14:paraId="7E7AC412" w14:textId="77777777" w:rsidR="00A91109" w:rsidRPr="00A90A28" w:rsidRDefault="00A91109" w:rsidP="00A91109">
            <w:pPr>
              <w:jc w:val="center"/>
            </w:pPr>
            <w:r w:rsidRPr="00A90A28">
              <w:t xml:space="preserve">                 </w:t>
            </w:r>
          </w:p>
          <w:p w14:paraId="46C0F042" w14:textId="77777777" w:rsidR="00A91109" w:rsidRPr="00A90A28" w:rsidRDefault="00A91109" w:rsidP="00A91109">
            <w:pPr>
              <w:tabs>
                <w:tab w:val="left" w:pos="1275"/>
              </w:tabs>
            </w:pPr>
            <w:r w:rsidRPr="00A90A28">
              <w:tab/>
            </w:r>
          </w:p>
        </w:tc>
        <w:tc>
          <w:tcPr>
            <w:tcW w:w="2876" w:type="dxa"/>
            <w:vMerge/>
            <w:tcBorders>
              <w:bottom w:val="single" w:sz="4" w:space="0" w:color="auto"/>
            </w:tcBorders>
          </w:tcPr>
          <w:p w14:paraId="72CDE86B" w14:textId="77777777" w:rsidR="00A91109" w:rsidRPr="00A90A28" w:rsidRDefault="00A91109" w:rsidP="00DD229D">
            <w:pPr>
              <w:pStyle w:val="BodyTextIndent"/>
              <w:tabs>
                <w:tab w:val="left" w:pos="348"/>
                <w:tab w:val="center" w:pos="1584"/>
              </w:tabs>
              <w:ind w:firstLine="0"/>
              <w:jc w:val="center"/>
              <w:rPr>
                <w:rFonts w:ascii="Book Antiqua" w:hAnsi="Book Antiqua"/>
                <w:spacing w:val="6"/>
                <w:sz w:val="22"/>
                <w:szCs w:val="22"/>
              </w:rPr>
            </w:pPr>
          </w:p>
        </w:tc>
        <w:tc>
          <w:tcPr>
            <w:tcW w:w="236" w:type="dxa"/>
            <w:tcBorders>
              <w:bottom w:val="single" w:sz="4" w:space="0" w:color="auto"/>
            </w:tcBorders>
          </w:tcPr>
          <w:p w14:paraId="605A45E8" w14:textId="77777777" w:rsidR="00A91109" w:rsidRPr="00A90A28" w:rsidRDefault="00A91109" w:rsidP="00DD229D">
            <w:pPr>
              <w:pStyle w:val="BodyTextIndent"/>
              <w:tabs>
                <w:tab w:val="left" w:pos="348"/>
                <w:tab w:val="center" w:pos="1584"/>
              </w:tabs>
              <w:ind w:firstLine="0"/>
              <w:jc w:val="center"/>
              <w:rPr>
                <w:rFonts w:ascii="Book Antiqua" w:hAnsi="Book Antiqua"/>
                <w:spacing w:val="6"/>
                <w:sz w:val="22"/>
                <w:szCs w:val="22"/>
              </w:rPr>
            </w:pPr>
          </w:p>
        </w:tc>
      </w:tr>
      <w:tr w:rsidR="00A91109" w:rsidRPr="00A90A28" w14:paraId="16FA275B" w14:textId="77777777" w:rsidTr="0069296C">
        <w:tblPrEx>
          <w:tblBorders>
            <w:bottom w:val="none" w:sz="0" w:space="0" w:color="auto"/>
          </w:tblBorders>
          <w:tblLook w:val="01E0" w:firstRow="1" w:lastRow="1" w:firstColumn="1" w:lastColumn="1" w:noHBand="0" w:noVBand="0"/>
        </w:tblPrEx>
        <w:trPr>
          <w:trHeight w:hRule="exact" w:val="3874"/>
        </w:trPr>
        <w:tc>
          <w:tcPr>
            <w:tcW w:w="9536" w:type="dxa"/>
            <w:gridSpan w:val="4"/>
          </w:tcPr>
          <w:p w14:paraId="57D059D3" w14:textId="77777777" w:rsidR="00A91109" w:rsidRPr="00A90A28" w:rsidRDefault="00A91109" w:rsidP="00DD229D">
            <w:pPr>
              <w:jc w:val="center"/>
              <w:rPr>
                <w:rFonts w:ascii="Book Antiqua" w:hAnsi="Book Antiqua"/>
                <w:b/>
                <w:sz w:val="22"/>
                <w:szCs w:val="22"/>
              </w:rPr>
            </w:pPr>
          </w:p>
          <w:p w14:paraId="6F12CE8A" w14:textId="77777777" w:rsidR="00A91109" w:rsidRPr="00A90A28" w:rsidRDefault="00A91109" w:rsidP="00DD229D">
            <w:pPr>
              <w:jc w:val="center"/>
              <w:rPr>
                <w:rFonts w:ascii="Book Antiqua" w:hAnsi="Book Antiqua"/>
                <w:b/>
                <w:color w:val="000000"/>
                <w:sz w:val="22"/>
                <w:szCs w:val="22"/>
              </w:rPr>
            </w:pPr>
          </w:p>
          <w:p w14:paraId="3F8A81A3" w14:textId="77777777" w:rsidR="00A91109" w:rsidRPr="00A90A28" w:rsidRDefault="00A91109" w:rsidP="00DD229D">
            <w:pPr>
              <w:jc w:val="center"/>
              <w:rPr>
                <w:rFonts w:ascii="Georgia" w:hAnsi="Georgia"/>
                <w:b/>
                <w:color w:val="000000"/>
                <w:sz w:val="40"/>
                <w:szCs w:val="40"/>
              </w:rPr>
            </w:pPr>
          </w:p>
          <w:p w14:paraId="3F9C2DA5" w14:textId="77777777" w:rsidR="00562CDF" w:rsidRPr="00A90A28" w:rsidRDefault="00562CDF" w:rsidP="00D06C9A">
            <w:pPr>
              <w:rPr>
                <w:rFonts w:ascii="Georgia" w:hAnsi="Georgia"/>
                <w:b/>
                <w:color w:val="000000"/>
                <w:sz w:val="40"/>
                <w:szCs w:val="40"/>
              </w:rPr>
            </w:pPr>
          </w:p>
          <w:p w14:paraId="5DB223DF" w14:textId="3C8909B0" w:rsidR="00A91109" w:rsidRPr="0069296C" w:rsidRDefault="00A91109" w:rsidP="0069296C">
            <w:pPr>
              <w:tabs>
                <w:tab w:val="left" w:pos="522"/>
                <w:tab w:val="left" w:pos="9592"/>
              </w:tabs>
              <w:ind w:left="522"/>
              <w:jc w:val="both"/>
              <w:rPr>
                <w:rFonts w:ascii="Georgia" w:hAnsi="Georgia"/>
                <w:b/>
                <w:color w:val="000000"/>
                <w:sz w:val="28"/>
                <w:szCs w:val="28"/>
              </w:rPr>
            </w:pPr>
            <w:r w:rsidRPr="0069296C">
              <w:rPr>
                <w:rFonts w:ascii="Georgia" w:hAnsi="Georgia"/>
                <w:b/>
                <w:color w:val="000000"/>
                <w:sz w:val="28"/>
                <w:szCs w:val="28"/>
              </w:rPr>
              <w:t>НАЦИОНАЛНИ МЕХАНИЗАМ</w:t>
            </w:r>
            <w:r w:rsidR="00E26C80" w:rsidRPr="0069296C">
              <w:rPr>
                <w:rFonts w:ascii="Georgia" w:hAnsi="Georgia"/>
                <w:b/>
                <w:color w:val="000000"/>
                <w:sz w:val="28"/>
                <w:szCs w:val="28"/>
                <w:lang w:val="sr-Cyrl-RS"/>
              </w:rPr>
              <w:t xml:space="preserve"> </w:t>
            </w:r>
            <w:r w:rsidRPr="0069296C">
              <w:rPr>
                <w:rFonts w:ascii="Georgia" w:hAnsi="Georgia"/>
                <w:b/>
                <w:color w:val="000000"/>
                <w:sz w:val="28"/>
                <w:szCs w:val="28"/>
              </w:rPr>
              <w:t>ЗА ПРЕВЕНЦИЈУ ТОРТУРЕ</w:t>
            </w:r>
          </w:p>
          <w:p w14:paraId="1616F9D5" w14:textId="77777777" w:rsidR="00A91109" w:rsidRPr="00A90A28" w:rsidRDefault="00A91109" w:rsidP="00E26C80">
            <w:pPr>
              <w:jc w:val="center"/>
              <w:rPr>
                <w:rFonts w:ascii="Book Antiqua" w:hAnsi="Book Antiqua"/>
                <w:b/>
                <w:sz w:val="22"/>
                <w:szCs w:val="22"/>
              </w:rPr>
            </w:pPr>
          </w:p>
          <w:p w14:paraId="2D040162" w14:textId="772F05E0" w:rsidR="00A91109" w:rsidRPr="00B91C32" w:rsidRDefault="00A91109" w:rsidP="00B91C32">
            <w:pPr>
              <w:ind w:left="612"/>
              <w:jc w:val="both"/>
              <w:rPr>
                <w:rFonts w:ascii="Georgia" w:hAnsi="Georgia"/>
                <w:b/>
                <w:sz w:val="20"/>
                <w:szCs w:val="20"/>
              </w:rPr>
            </w:pPr>
          </w:p>
        </w:tc>
        <w:tc>
          <w:tcPr>
            <w:tcW w:w="236" w:type="dxa"/>
          </w:tcPr>
          <w:p w14:paraId="0DB5EAB7" w14:textId="77777777" w:rsidR="00A91109" w:rsidRPr="00A90A28" w:rsidRDefault="00A91109" w:rsidP="00DD229D">
            <w:pPr>
              <w:jc w:val="center"/>
              <w:rPr>
                <w:rFonts w:ascii="Book Antiqua" w:hAnsi="Book Antiqua"/>
                <w:b/>
                <w:sz w:val="22"/>
                <w:szCs w:val="22"/>
              </w:rPr>
            </w:pPr>
          </w:p>
        </w:tc>
      </w:tr>
      <w:tr w:rsidR="00A91109" w:rsidRPr="00A90A28" w14:paraId="23F6744B" w14:textId="77777777" w:rsidTr="0069296C">
        <w:tblPrEx>
          <w:tblBorders>
            <w:bottom w:val="none" w:sz="0" w:space="0" w:color="auto"/>
          </w:tblBorders>
          <w:tblLook w:val="01E0" w:firstRow="1" w:lastRow="1" w:firstColumn="1" w:lastColumn="1" w:noHBand="0" w:noVBand="0"/>
        </w:tblPrEx>
        <w:trPr>
          <w:trHeight w:val="4773"/>
        </w:trPr>
        <w:tc>
          <w:tcPr>
            <w:tcW w:w="9536" w:type="dxa"/>
            <w:gridSpan w:val="4"/>
          </w:tcPr>
          <w:p w14:paraId="19FCDBFD" w14:textId="37BCA410" w:rsidR="00A91109" w:rsidRPr="00A90A28" w:rsidRDefault="00A91109" w:rsidP="00DD229D">
            <w:pPr>
              <w:jc w:val="center"/>
              <w:rPr>
                <w:rFonts w:ascii="Book Antiqua" w:hAnsi="Book Antiqua"/>
                <w:b/>
                <w:sz w:val="52"/>
                <w:szCs w:val="52"/>
              </w:rPr>
            </w:pPr>
            <w:r w:rsidRPr="00A90A28">
              <w:rPr>
                <w:rFonts w:ascii="Book Antiqua" w:hAnsi="Book Antiqua"/>
                <w:b/>
                <w:sz w:val="52"/>
                <w:szCs w:val="52"/>
              </w:rPr>
              <w:t>Извештај</w:t>
            </w:r>
            <w:r w:rsidR="00B91C32">
              <w:rPr>
                <w:rFonts w:ascii="Book Antiqua" w:hAnsi="Book Antiqua"/>
                <w:b/>
                <w:sz w:val="52"/>
                <w:szCs w:val="52"/>
                <w:lang w:val="sr-Cyrl-RS"/>
              </w:rPr>
              <w:t xml:space="preserve"> </w:t>
            </w:r>
            <w:r w:rsidRPr="00A90A28">
              <w:rPr>
                <w:rFonts w:ascii="Book Antiqua" w:hAnsi="Book Antiqua"/>
                <w:b/>
                <w:sz w:val="52"/>
                <w:szCs w:val="52"/>
              </w:rPr>
              <w:t>о посети</w:t>
            </w:r>
          </w:p>
          <w:p w14:paraId="5AEEB8AD" w14:textId="77777777" w:rsidR="00B91C32" w:rsidRDefault="00E85597" w:rsidP="00E85597">
            <w:pPr>
              <w:jc w:val="center"/>
              <w:rPr>
                <w:rFonts w:ascii="Book Antiqua" w:hAnsi="Book Antiqua"/>
                <w:b/>
                <w:sz w:val="52"/>
                <w:szCs w:val="52"/>
              </w:rPr>
            </w:pPr>
            <w:r w:rsidRPr="00A90A28">
              <w:rPr>
                <w:rFonts w:ascii="Book Antiqua" w:hAnsi="Book Antiqua"/>
                <w:b/>
                <w:sz w:val="52"/>
                <w:szCs w:val="52"/>
              </w:rPr>
              <w:t xml:space="preserve">Службе за психијатрију </w:t>
            </w:r>
          </w:p>
          <w:p w14:paraId="14902D4A" w14:textId="5F321E82" w:rsidR="00A91109" w:rsidRPr="00A90A28" w:rsidRDefault="00D06C9A" w:rsidP="008E2B45">
            <w:pPr>
              <w:jc w:val="center"/>
              <w:rPr>
                <w:rFonts w:ascii="Book Antiqua" w:hAnsi="Book Antiqua"/>
                <w:b/>
                <w:sz w:val="72"/>
                <w:szCs w:val="72"/>
              </w:rPr>
            </w:pPr>
            <w:r w:rsidRPr="00A90A28">
              <w:rPr>
                <w:rFonts w:ascii="Book Antiqua" w:hAnsi="Book Antiqua"/>
                <w:b/>
                <w:sz w:val="52"/>
                <w:szCs w:val="52"/>
              </w:rPr>
              <w:t xml:space="preserve">Опште болнице </w:t>
            </w:r>
            <w:r w:rsidR="00A425CC" w:rsidRPr="00A90A28">
              <w:rPr>
                <w:rFonts w:ascii="Book Antiqua" w:hAnsi="Book Antiqua"/>
                <w:b/>
                <w:sz w:val="52"/>
                <w:szCs w:val="52"/>
              </w:rPr>
              <w:t>Суботиц</w:t>
            </w:r>
            <w:r w:rsidR="008E2B45">
              <w:rPr>
                <w:rFonts w:ascii="Book Antiqua" w:hAnsi="Book Antiqua"/>
                <w:b/>
                <w:sz w:val="52"/>
                <w:szCs w:val="52"/>
                <w:lang w:val="sr-Cyrl-RS"/>
              </w:rPr>
              <w:t>а</w:t>
            </w:r>
            <w:r w:rsidRPr="00A90A28">
              <w:rPr>
                <w:rFonts w:ascii="Book Antiqua" w:hAnsi="Book Antiqua"/>
                <w:b/>
                <w:sz w:val="52"/>
                <w:szCs w:val="52"/>
              </w:rPr>
              <w:t xml:space="preserve"> </w:t>
            </w:r>
          </w:p>
        </w:tc>
        <w:tc>
          <w:tcPr>
            <w:tcW w:w="236" w:type="dxa"/>
          </w:tcPr>
          <w:p w14:paraId="7A262215" w14:textId="77777777" w:rsidR="00A91109" w:rsidRPr="00A90A28" w:rsidRDefault="00A91109" w:rsidP="00DD229D">
            <w:pPr>
              <w:jc w:val="center"/>
              <w:rPr>
                <w:rFonts w:ascii="Book Antiqua" w:hAnsi="Book Antiqua"/>
                <w:b/>
                <w:sz w:val="22"/>
                <w:szCs w:val="22"/>
              </w:rPr>
            </w:pPr>
          </w:p>
        </w:tc>
      </w:tr>
      <w:tr w:rsidR="00A91109" w:rsidRPr="00A90A28" w14:paraId="5A563F2A" w14:textId="77777777" w:rsidTr="0069296C">
        <w:tblPrEx>
          <w:tblBorders>
            <w:bottom w:val="none" w:sz="0" w:space="0" w:color="auto"/>
          </w:tblBorders>
          <w:tblLook w:val="01E0" w:firstRow="1" w:lastRow="1" w:firstColumn="1" w:lastColumn="1" w:noHBand="0" w:noVBand="0"/>
        </w:tblPrEx>
        <w:trPr>
          <w:trHeight w:hRule="exact" w:val="2865"/>
        </w:trPr>
        <w:tc>
          <w:tcPr>
            <w:tcW w:w="9536" w:type="dxa"/>
            <w:gridSpan w:val="4"/>
          </w:tcPr>
          <w:p w14:paraId="40D8340B" w14:textId="77777777" w:rsidR="00A91109" w:rsidRPr="00A90A28" w:rsidRDefault="00A91109" w:rsidP="00DD229D">
            <w:pPr>
              <w:jc w:val="center"/>
              <w:rPr>
                <w:rFonts w:ascii="Book Antiqua" w:hAnsi="Book Antiqua"/>
                <w:sz w:val="22"/>
                <w:szCs w:val="22"/>
              </w:rPr>
            </w:pPr>
          </w:p>
          <w:p w14:paraId="415158D2" w14:textId="77777777" w:rsidR="00A91109" w:rsidRPr="00A90A28" w:rsidRDefault="00A91109" w:rsidP="00A425CC">
            <w:pPr>
              <w:jc w:val="center"/>
              <w:rPr>
                <w:rFonts w:ascii="Book Antiqua" w:hAnsi="Book Antiqua"/>
                <w:sz w:val="22"/>
                <w:szCs w:val="22"/>
              </w:rPr>
            </w:pPr>
          </w:p>
          <w:p w14:paraId="68C94D6C" w14:textId="77777777" w:rsidR="00A91109" w:rsidRDefault="00A91109" w:rsidP="00703FB8">
            <w:pPr>
              <w:jc w:val="center"/>
              <w:rPr>
                <w:rFonts w:ascii="Book Antiqua" w:hAnsi="Book Antiqua"/>
                <w:sz w:val="22"/>
                <w:szCs w:val="22"/>
              </w:rPr>
            </w:pPr>
          </w:p>
          <w:p w14:paraId="343AFF82" w14:textId="77777777" w:rsidR="00B91C32" w:rsidRDefault="00B91C32" w:rsidP="00703FB8">
            <w:pPr>
              <w:jc w:val="center"/>
              <w:rPr>
                <w:rFonts w:ascii="Book Antiqua" w:hAnsi="Book Antiqua"/>
                <w:sz w:val="22"/>
                <w:szCs w:val="22"/>
              </w:rPr>
            </w:pPr>
          </w:p>
          <w:p w14:paraId="5668F0DF" w14:textId="77777777" w:rsidR="00B91C32" w:rsidRDefault="00B91C32" w:rsidP="00703FB8">
            <w:pPr>
              <w:jc w:val="center"/>
              <w:rPr>
                <w:rFonts w:ascii="Book Antiqua" w:hAnsi="Book Antiqua"/>
                <w:sz w:val="22"/>
                <w:szCs w:val="22"/>
              </w:rPr>
            </w:pPr>
          </w:p>
          <w:p w14:paraId="12ED8244" w14:textId="77777777" w:rsidR="00B91C32" w:rsidRDefault="00B91C32" w:rsidP="00703FB8">
            <w:pPr>
              <w:jc w:val="center"/>
              <w:rPr>
                <w:rFonts w:ascii="Book Antiqua" w:hAnsi="Book Antiqua"/>
                <w:sz w:val="22"/>
                <w:szCs w:val="22"/>
              </w:rPr>
            </w:pPr>
          </w:p>
          <w:p w14:paraId="3CAB29B8" w14:textId="77777777" w:rsidR="00B91C32" w:rsidRDefault="00B91C32" w:rsidP="00703FB8">
            <w:pPr>
              <w:jc w:val="center"/>
              <w:rPr>
                <w:rFonts w:ascii="Book Antiqua" w:hAnsi="Book Antiqua"/>
                <w:sz w:val="22"/>
                <w:szCs w:val="22"/>
              </w:rPr>
            </w:pPr>
          </w:p>
          <w:p w14:paraId="0E24E828" w14:textId="77777777" w:rsidR="00B91C32" w:rsidRDefault="00B91C32" w:rsidP="00B91C32">
            <w:pPr>
              <w:rPr>
                <w:rFonts w:ascii="Book Antiqua" w:hAnsi="Book Antiqua"/>
                <w:sz w:val="22"/>
                <w:szCs w:val="22"/>
              </w:rPr>
            </w:pPr>
          </w:p>
          <w:p w14:paraId="566202E6" w14:textId="77777777" w:rsidR="00B91C32" w:rsidRPr="00A90A28" w:rsidRDefault="00B91C32" w:rsidP="00B91C32">
            <w:pPr>
              <w:rPr>
                <w:rFonts w:ascii="Book Antiqua" w:hAnsi="Book Antiqua"/>
                <w:sz w:val="22"/>
                <w:szCs w:val="22"/>
              </w:rPr>
            </w:pPr>
          </w:p>
          <w:p w14:paraId="0DAC1FF9" w14:textId="77777777" w:rsidR="00A91109" w:rsidRPr="00A90A28" w:rsidRDefault="00A91109" w:rsidP="00A425CC">
            <w:pPr>
              <w:jc w:val="center"/>
              <w:rPr>
                <w:rFonts w:ascii="Book Antiqua" w:hAnsi="Book Antiqua"/>
                <w:b/>
                <w:sz w:val="22"/>
                <w:szCs w:val="22"/>
              </w:rPr>
            </w:pPr>
            <w:r w:rsidRPr="00A90A28">
              <w:rPr>
                <w:rFonts w:ascii="Book Antiqua" w:hAnsi="Book Antiqua"/>
                <w:sz w:val="22"/>
                <w:szCs w:val="22"/>
              </w:rPr>
              <w:t xml:space="preserve">Београд, </w:t>
            </w:r>
            <w:r w:rsidR="00D06C9A" w:rsidRPr="00A90A28">
              <w:rPr>
                <w:rFonts w:ascii="Book Antiqua" w:hAnsi="Book Antiqua"/>
                <w:sz w:val="22"/>
                <w:szCs w:val="22"/>
              </w:rPr>
              <w:t>април</w:t>
            </w:r>
            <w:r w:rsidR="00A425CC" w:rsidRPr="00A90A28">
              <w:rPr>
                <w:rFonts w:ascii="Book Antiqua" w:hAnsi="Book Antiqua"/>
                <w:sz w:val="22"/>
                <w:szCs w:val="22"/>
              </w:rPr>
              <w:t xml:space="preserve"> </w:t>
            </w:r>
            <w:r w:rsidRPr="00A90A28">
              <w:rPr>
                <w:rFonts w:ascii="Book Antiqua" w:hAnsi="Book Antiqua"/>
                <w:sz w:val="22"/>
                <w:szCs w:val="22"/>
              </w:rPr>
              <w:t>201</w:t>
            </w:r>
            <w:r w:rsidR="00A425CC" w:rsidRPr="00A90A28">
              <w:rPr>
                <w:rFonts w:ascii="Book Antiqua" w:hAnsi="Book Antiqua"/>
                <w:sz w:val="22"/>
                <w:szCs w:val="22"/>
              </w:rPr>
              <w:t>6</w:t>
            </w:r>
            <w:r w:rsidRPr="00A90A28">
              <w:rPr>
                <w:rFonts w:ascii="Book Antiqua" w:hAnsi="Book Antiqua"/>
                <w:sz w:val="22"/>
                <w:szCs w:val="22"/>
              </w:rPr>
              <w:t>. године</w:t>
            </w:r>
          </w:p>
        </w:tc>
        <w:tc>
          <w:tcPr>
            <w:tcW w:w="236" w:type="dxa"/>
          </w:tcPr>
          <w:p w14:paraId="1F5350FA" w14:textId="77777777" w:rsidR="00A91109" w:rsidRPr="00A90A28" w:rsidRDefault="00A91109" w:rsidP="00DD229D">
            <w:pPr>
              <w:jc w:val="center"/>
              <w:rPr>
                <w:rFonts w:ascii="Book Antiqua" w:hAnsi="Book Antiqua"/>
                <w:sz w:val="22"/>
                <w:szCs w:val="22"/>
              </w:rPr>
            </w:pPr>
          </w:p>
        </w:tc>
      </w:tr>
    </w:tbl>
    <w:p w14:paraId="39C21EE0" w14:textId="77777777" w:rsidR="00FA69D4" w:rsidRPr="00A90A28" w:rsidRDefault="00FA69D4" w:rsidP="00DD229D">
      <w:pPr>
        <w:pStyle w:val="Normal1"/>
        <w:tabs>
          <w:tab w:val="left" w:pos="180"/>
          <w:tab w:val="left" w:pos="581"/>
          <w:tab w:val="left" w:pos="6161"/>
        </w:tabs>
        <w:spacing w:before="0" w:beforeAutospacing="0" w:after="0" w:afterAutospacing="0"/>
        <w:jc w:val="both"/>
        <w:rPr>
          <w:rFonts w:ascii="Book Antiqua" w:hAnsi="Book Antiqua"/>
          <w:b/>
          <w:color w:val="000000"/>
          <w:sz w:val="24"/>
          <w:szCs w:val="24"/>
        </w:rPr>
      </w:pPr>
    </w:p>
    <w:p w14:paraId="67275170" w14:textId="4FB6FDD0" w:rsidR="00A425CC" w:rsidRPr="009B0ED2" w:rsidRDefault="00B91C32" w:rsidP="009B0ED2">
      <w:pPr>
        <w:rPr>
          <w:rFonts w:ascii="Book Antiqua" w:hAnsi="Book Antiqua" w:cs="Arial"/>
          <w:b/>
          <w:caps/>
          <w:noProof w:val="0"/>
          <w:sz w:val="22"/>
          <w:szCs w:val="22"/>
          <w:u w:val="single"/>
        </w:rPr>
      </w:pPr>
      <w:r>
        <w:rPr>
          <w:rFonts w:ascii="Book Antiqua" w:hAnsi="Book Antiqua" w:cs="Arial"/>
          <w:b/>
          <w:caps/>
          <w:noProof w:val="0"/>
          <w:sz w:val="22"/>
          <w:szCs w:val="22"/>
          <w:u w:val="single"/>
        </w:rPr>
        <w:br w:type="page"/>
      </w:r>
      <w:r w:rsidR="00A425CC" w:rsidRPr="00A90A28">
        <w:rPr>
          <w:rFonts w:ascii="Book Antiqua" w:hAnsi="Book Antiqua" w:cs="Arial"/>
          <w:b/>
          <w:caps/>
          <w:noProof w:val="0"/>
          <w:sz w:val="22"/>
          <w:szCs w:val="22"/>
          <w:u w:val="single"/>
        </w:rPr>
        <w:lastRenderedPageBreak/>
        <w:t>мандат</w:t>
      </w:r>
      <w:r w:rsidR="00A425CC" w:rsidRPr="00A90A28">
        <w:rPr>
          <w:rFonts w:ascii="Book Antiqua" w:hAnsi="Book Antiqua" w:cs="Arial"/>
          <w:b/>
          <w:noProof w:val="0"/>
          <w:spacing w:val="-4"/>
          <w:sz w:val="22"/>
          <w:szCs w:val="22"/>
          <w:u w:val="single"/>
        </w:rPr>
        <w:t xml:space="preserve"> </w:t>
      </w:r>
      <w:r w:rsidR="00A425CC" w:rsidRPr="00A90A28">
        <w:rPr>
          <w:rFonts w:ascii="Book Antiqua" w:hAnsi="Book Antiqua" w:cs="Arial"/>
          <w:b/>
          <w:caps/>
          <w:noProof w:val="0"/>
          <w:spacing w:val="-4"/>
          <w:sz w:val="22"/>
          <w:szCs w:val="22"/>
          <w:u w:val="single"/>
        </w:rPr>
        <w:t>НационалнОГ механизмА за превенцију тортуре</w:t>
      </w:r>
    </w:p>
    <w:p w14:paraId="6A6C1C43" w14:textId="77777777" w:rsidR="00A425CC" w:rsidRPr="00A90A28" w:rsidRDefault="00A425CC" w:rsidP="00A425CC">
      <w:pPr>
        <w:jc w:val="both"/>
        <w:rPr>
          <w:rFonts w:ascii="Book Antiqua" w:hAnsi="Book Antiqua"/>
          <w:sz w:val="22"/>
          <w:szCs w:val="22"/>
        </w:rPr>
      </w:pPr>
    </w:p>
    <w:p w14:paraId="6621FF33" w14:textId="77777777" w:rsidR="00157B03" w:rsidRDefault="00157B03" w:rsidP="00A425CC">
      <w:pPr>
        <w:jc w:val="both"/>
        <w:rPr>
          <w:rFonts w:ascii="Book Antiqua" w:hAnsi="Book Antiqua"/>
          <w:sz w:val="22"/>
          <w:szCs w:val="22"/>
        </w:rPr>
      </w:pPr>
    </w:p>
    <w:p w14:paraId="508529BB" w14:textId="77777777" w:rsidR="00A425CC" w:rsidRPr="00A90A28" w:rsidRDefault="00A425CC" w:rsidP="00A425CC">
      <w:pPr>
        <w:jc w:val="both"/>
        <w:rPr>
          <w:rFonts w:ascii="Book Antiqua" w:hAnsi="Book Antiqua"/>
          <w:spacing w:val="-4"/>
          <w:sz w:val="22"/>
          <w:szCs w:val="22"/>
        </w:rPr>
      </w:pPr>
      <w:r w:rsidRPr="00A90A28">
        <w:rPr>
          <w:rFonts w:ascii="Book Antiqua" w:hAnsi="Book Antiqua"/>
          <w:sz w:val="22"/>
          <w:szCs w:val="22"/>
        </w:rPr>
        <w:t>Законом о ратификацији Опционог протокола уз Конвенцију против тортуре и других сурових, нељудских или понижавајућих казни или поступака</w:t>
      </w:r>
      <w:r w:rsidRPr="00A90A28">
        <w:rPr>
          <w:rFonts w:ascii="Book Antiqua" w:hAnsi="Book Antiqua"/>
          <w:sz w:val="22"/>
          <w:szCs w:val="22"/>
          <w:vertAlign w:val="superscript"/>
        </w:rPr>
        <w:footnoteReference w:id="1"/>
      </w:r>
      <w:r w:rsidRPr="00A90A28">
        <w:rPr>
          <w:rFonts w:ascii="Book Antiqua" w:hAnsi="Book Antiqua"/>
          <w:sz w:val="22"/>
          <w:szCs w:val="22"/>
        </w:rPr>
        <w:t xml:space="preserve"> </w:t>
      </w:r>
      <w:r w:rsidRPr="00A90A28">
        <w:rPr>
          <w:rFonts w:ascii="Book Antiqua" w:hAnsi="Book Antiqua"/>
          <w:spacing w:val="-8"/>
          <w:sz w:val="22"/>
          <w:szCs w:val="22"/>
        </w:rPr>
        <w:t xml:space="preserve">прописано је да </w:t>
      </w:r>
      <w:r w:rsidRPr="00A90A28">
        <w:rPr>
          <w:rFonts w:ascii="Book Antiqua" w:hAnsi="Book Antiqua"/>
          <w:spacing w:val="-4"/>
          <w:sz w:val="22"/>
          <w:szCs w:val="22"/>
        </w:rPr>
        <w:t xml:space="preserve">Национални механизам за превенцију тортуре (НПМ) обавља посете установама у којима се налазе или се могу налазити лица лишена слободе, у циљу одвраћања државних органа и службених лица од било каквог облика мучења или било ког другог облика злостављања, као и ради усмеравања државних органа ка стварању смештајних и осталих животних услова у установама у којима се смештају лица лишена слободе у складу са важећим прописима и стандардима. </w:t>
      </w:r>
    </w:p>
    <w:p w14:paraId="1F9EBA49" w14:textId="77777777" w:rsidR="00A425CC" w:rsidRPr="00A90A28" w:rsidRDefault="00A425CC" w:rsidP="00A425CC">
      <w:pPr>
        <w:jc w:val="both"/>
        <w:rPr>
          <w:rFonts w:ascii="Book Antiqua" w:hAnsi="Book Antiqua"/>
          <w:spacing w:val="-4"/>
          <w:sz w:val="22"/>
          <w:szCs w:val="22"/>
        </w:rPr>
      </w:pPr>
    </w:p>
    <w:p w14:paraId="275D43B5" w14:textId="77777777" w:rsidR="00A425CC" w:rsidRPr="00A90A28" w:rsidRDefault="00A425CC" w:rsidP="00A425CC">
      <w:pPr>
        <w:jc w:val="both"/>
        <w:rPr>
          <w:rFonts w:ascii="Book Antiqua" w:hAnsi="Book Antiqua"/>
          <w:spacing w:val="-4"/>
          <w:sz w:val="22"/>
          <w:szCs w:val="22"/>
        </w:rPr>
      </w:pPr>
      <w:r w:rsidRPr="00A90A28">
        <w:rPr>
          <w:rFonts w:ascii="Book Antiqua" w:hAnsi="Book Antiqua"/>
          <w:spacing w:val="-4"/>
          <w:sz w:val="22"/>
          <w:szCs w:val="22"/>
        </w:rPr>
        <w:t>НПМ има право: на несметан, ненајављен и свакодобан приступ свим установама и свим просторијама у којима се налазе или се могу налазити лица лишена слободе; да насамо разговара са тим лицима, и са службеним лицима, која су обавезна да сарађују тим поводом, и са свим осталим лицима која могу имати информације значајне за поступање према лицима лишеним слободе; на приступ свој документацији која се односи на та лица; да надлежним органима даје препоруке у циљу побољшања начина поступања према лицима лишеним слободе и унапређења услова у којима се она задржавају или затварају.</w:t>
      </w:r>
    </w:p>
    <w:p w14:paraId="3FFB51A4" w14:textId="77777777" w:rsidR="00A425CC" w:rsidRPr="00A90A28" w:rsidRDefault="00A425CC" w:rsidP="00A425CC">
      <w:pPr>
        <w:keepNext/>
        <w:jc w:val="both"/>
        <w:rPr>
          <w:rFonts w:ascii="Book Antiqua" w:hAnsi="Book Antiqua"/>
          <w:sz w:val="22"/>
          <w:szCs w:val="22"/>
        </w:rPr>
      </w:pPr>
    </w:p>
    <w:p w14:paraId="2777E715" w14:textId="77777777" w:rsidR="00A425CC" w:rsidRPr="00A90A28" w:rsidRDefault="00A425CC" w:rsidP="00A425CC">
      <w:pPr>
        <w:keepNext/>
        <w:jc w:val="both"/>
        <w:rPr>
          <w:rFonts w:ascii="Book Antiqua" w:hAnsi="Book Antiqua"/>
          <w:sz w:val="22"/>
          <w:szCs w:val="22"/>
        </w:rPr>
      </w:pPr>
      <w:r w:rsidRPr="00A90A28">
        <w:rPr>
          <w:rFonts w:ascii="Book Antiqua" w:hAnsi="Book Antiqua"/>
          <w:sz w:val="22"/>
          <w:szCs w:val="22"/>
        </w:rPr>
        <w:t>У члану 2а Закона одређено је да Заштитник грађана обавља послове НПМ и да у  обављању тих послова сарађује са омбудсманима аутономних покрајина и удружењима чијим је статутом предвиђени циљ удруживања унапређење и заштита људских права и слобода, у складу са законом.</w:t>
      </w:r>
    </w:p>
    <w:p w14:paraId="525460B8" w14:textId="77777777" w:rsidR="000C5B1A" w:rsidRDefault="000C5B1A" w:rsidP="000C5B1A">
      <w:pPr>
        <w:keepNext/>
        <w:jc w:val="both"/>
        <w:rPr>
          <w:rFonts w:ascii="Book Antiqua" w:hAnsi="Book Antiqua"/>
          <w:sz w:val="22"/>
          <w:szCs w:val="22"/>
          <w:lang w:val="sr-Cyrl-RS"/>
        </w:rPr>
      </w:pPr>
    </w:p>
    <w:p w14:paraId="7B10E5FF" w14:textId="77777777" w:rsidR="000C5B1A" w:rsidRDefault="000C5B1A" w:rsidP="000C5B1A">
      <w:pPr>
        <w:keepNext/>
        <w:jc w:val="both"/>
        <w:rPr>
          <w:rFonts w:ascii="Book Antiqua" w:hAnsi="Book Antiqua"/>
          <w:sz w:val="22"/>
          <w:szCs w:val="22"/>
          <w:lang w:val="sr-Cyrl-RS"/>
        </w:rPr>
      </w:pPr>
      <w:r>
        <w:rPr>
          <w:rFonts w:ascii="Book Antiqua" w:hAnsi="Book Antiqua"/>
          <w:sz w:val="22"/>
          <w:szCs w:val="22"/>
          <w:lang w:val="sr-Cyrl-RS"/>
        </w:rPr>
        <w:t>У институцији Заштитника грађана формирана је посебна организациона јединица „Секретаријат Националног механизма за превенцију тортуре“, која обавља стручне послове НПМ, чији је мандат одређен чланом 4. Опционог протокола за превенцију тортуре. Секретаријатом руководи секретар НПМ у складу са смерницама заменика Заштитника грађана, задуженог за заштиту права лица лишених слободе.</w:t>
      </w:r>
    </w:p>
    <w:p w14:paraId="3DE8D6B0" w14:textId="77777777" w:rsidR="00A425CC" w:rsidRPr="00A90A28" w:rsidRDefault="00A425CC" w:rsidP="00A425CC">
      <w:pPr>
        <w:jc w:val="both"/>
        <w:rPr>
          <w:rFonts w:ascii="Book Antiqua" w:hAnsi="Book Antiqua"/>
          <w:noProof w:val="0"/>
          <w:sz w:val="22"/>
          <w:szCs w:val="22"/>
        </w:rPr>
      </w:pPr>
    </w:p>
    <w:p w14:paraId="2880F169" w14:textId="77777777" w:rsidR="00A425CC" w:rsidRPr="00A90A28" w:rsidRDefault="00A425CC" w:rsidP="00A425CC">
      <w:pPr>
        <w:jc w:val="both"/>
        <w:rPr>
          <w:rFonts w:ascii="Book Antiqua" w:hAnsi="Book Antiqua"/>
          <w:sz w:val="22"/>
          <w:szCs w:val="22"/>
        </w:rPr>
      </w:pPr>
      <w:r w:rsidRPr="00A90A28">
        <w:rPr>
          <w:rFonts w:ascii="Book Antiqua" w:hAnsi="Book Antiqua"/>
          <w:sz w:val="22"/>
          <w:szCs w:val="22"/>
        </w:rPr>
        <w:t>Заштитник грађана и Покрајински омбудсман АП Војводине су потписали Меморандум о сарадњи у обављању послова НПМ</w:t>
      </w:r>
      <w:r w:rsidRPr="00A90A28">
        <w:rPr>
          <w:rFonts w:ascii="Book Antiqua" w:hAnsi="Book Antiqua"/>
          <w:sz w:val="22"/>
          <w:szCs w:val="22"/>
          <w:vertAlign w:val="superscript"/>
        </w:rPr>
        <w:footnoteReference w:id="2"/>
      </w:r>
      <w:r w:rsidRPr="00A90A28">
        <w:rPr>
          <w:rFonts w:ascii="Book Antiqua" w:hAnsi="Book Antiqua"/>
          <w:sz w:val="22"/>
          <w:szCs w:val="22"/>
        </w:rPr>
        <w:t xml:space="preserve">, којим је предвиђено је да ће Покрајински омбудсман активно учествовати у посетама мониторинг тима НПМ установама у којима су смештена лица лишена слободе, а које се налазе на територији АП Војводине. </w:t>
      </w:r>
    </w:p>
    <w:p w14:paraId="75BA09F4" w14:textId="77777777" w:rsidR="00A425CC" w:rsidRPr="00A90A28" w:rsidRDefault="00A425CC" w:rsidP="00A425CC">
      <w:pPr>
        <w:jc w:val="both"/>
        <w:rPr>
          <w:rFonts w:ascii="Book Antiqua" w:hAnsi="Book Antiqua"/>
          <w:noProof w:val="0"/>
          <w:sz w:val="22"/>
          <w:szCs w:val="22"/>
        </w:rPr>
      </w:pPr>
    </w:p>
    <w:p w14:paraId="7D1CDA69" w14:textId="77777777" w:rsidR="00A425CC" w:rsidRPr="00A90A28" w:rsidRDefault="00A425CC" w:rsidP="00A425CC">
      <w:pPr>
        <w:jc w:val="both"/>
        <w:rPr>
          <w:rFonts w:ascii="Book Antiqua" w:hAnsi="Book Antiqua"/>
          <w:sz w:val="22"/>
          <w:szCs w:val="22"/>
        </w:rPr>
      </w:pPr>
      <w:r w:rsidRPr="00A90A28">
        <w:rPr>
          <w:rFonts w:ascii="Book Antiqua" w:hAnsi="Book Antiqua"/>
          <w:sz w:val="22"/>
          <w:szCs w:val="22"/>
        </w:rPr>
        <w:t>На основу спроведеног поступка по јавном позиву</w:t>
      </w:r>
      <w:r w:rsidRPr="00A90A28">
        <w:rPr>
          <w:rFonts w:ascii="Book Antiqua" w:hAnsi="Book Antiqua"/>
          <w:sz w:val="22"/>
          <w:szCs w:val="22"/>
          <w:vertAlign w:val="superscript"/>
        </w:rPr>
        <w:footnoteReference w:id="3"/>
      </w:r>
      <w:r w:rsidRPr="00A90A28">
        <w:rPr>
          <w:rFonts w:ascii="Book Antiqua" w:hAnsi="Book Antiqua"/>
          <w:sz w:val="22"/>
          <w:szCs w:val="22"/>
        </w:rPr>
        <w:t>, Заштитник грађана је изабрао удружења са којима ће остваривати сарадњу у обављању послова НПМ, и то Београдски центар за људска права, Виктимолошко друштво Србије, Група 484, Иницијативу за права особа са менталним инвалидитетом (MDRI-S), Комитет правника за људска права (YUCОМ), Међународну мрежу помоћи (IAN), Одбор за људска права – Ваљево, Хелсиншки одбор за људска права у Србији и Центар за људска права – Ниш.</w:t>
      </w:r>
    </w:p>
    <w:p w14:paraId="56F3E940" w14:textId="77777777" w:rsidR="00A425CC" w:rsidRPr="00A90A28" w:rsidRDefault="00A425CC" w:rsidP="00A425CC">
      <w:pPr>
        <w:jc w:val="both"/>
        <w:rPr>
          <w:rFonts w:ascii="Book Antiqua" w:hAnsi="Book Antiqua"/>
          <w:sz w:val="22"/>
          <w:szCs w:val="22"/>
        </w:rPr>
      </w:pPr>
    </w:p>
    <w:p w14:paraId="664826DF" w14:textId="77777777" w:rsidR="00A425CC" w:rsidRPr="00A90A28" w:rsidRDefault="00A425CC" w:rsidP="00A425CC">
      <w:pPr>
        <w:jc w:val="both"/>
        <w:rPr>
          <w:rFonts w:ascii="Book Antiqua" w:hAnsi="Book Antiqua"/>
          <w:sz w:val="22"/>
          <w:szCs w:val="22"/>
        </w:rPr>
      </w:pPr>
      <w:r w:rsidRPr="00A90A28">
        <w:rPr>
          <w:rFonts w:ascii="Book Antiqua" w:hAnsi="Book Antiqua"/>
          <w:sz w:val="22"/>
          <w:szCs w:val="22"/>
        </w:rPr>
        <w:t>По обављеним посетама, НПМ сачињава извештаје које доставља посећеној установи. Након тога, НПМ одржава стални дијалог са посећеном установом, као и органом у чијем је саставу та установа, у циљу отклањања утврђених недостатака који могу довести до појаве тортуре, нељудског или понижавајућег поступања.</w:t>
      </w:r>
    </w:p>
    <w:p w14:paraId="7908250E" w14:textId="77777777" w:rsidR="00A425CC" w:rsidRPr="00A90A28" w:rsidRDefault="00A425CC">
      <w:pPr>
        <w:rPr>
          <w:rFonts w:ascii="Book Antiqua" w:hAnsi="Book Antiqua"/>
          <w:b/>
          <w:bCs/>
          <w:noProof w:val="0"/>
          <w:kern w:val="32"/>
          <w:sz w:val="22"/>
          <w:szCs w:val="22"/>
          <w:u w:val="single"/>
        </w:rPr>
      </w:pPr>
      <w:r w:rsidRPr="00A90A28">
        <w:rPr>
          <w:rFonts w:ascii="Book Antiqua" w:hAnsi="Book Antiqua"/>
          <w:sz w:val="22"/>
          <w:szCs w:val="22"/>
          <w:u w:val="single"/>
        </w:rPr>
        <w:br w:type="page"/>
      </w:r>
    </w:p>
    <w:p w14:paraId="48828771" w14:textId="77777777" w:rsidR="008146CD" w:rsidRPr="00A90A28" w:rsidRDefault="003A1D73" w:rsidP="00D72A08">
      <w:pPr>
        <w:pStyle w:val="Heading1"/>
        <w:ind w:left="90"/>
        <w:rPr>
          <w:highlight w:val="yellow"/>
        </w:rPr>
      </w:pPr>
      <w:r w:rsidRPr="00A90A28">
        <w:rPr>
          <w:rFonts w:ascii="Book Antiqua" w:hAnsi="Book Antiqua"/>
          <w:sz w:val="22"/>
          <w:szCs w:val="22"/>
          <w:u w:val="single"/>
        </w:rPr>
        <w:lastRenderedPageBreak/>
        <w:t>ОСНОВНИ ПОДАЦИ О ПОСЕТИ</w:t>
      </w:r>
    </w:p>
    <w:p w14:paraId="5292CF8B" w14:textId="77777777" w:rsidR="00C662CF" w:rsidRDefault="00C662CF" w:rsidP="00DD229D">
      <w:pPr>
        <w:pStyle w:val="Normal1"/>
        <w:tabs>
          <w:tab w:val="left" w:pos="180"/>
          <w:tab w:val="left" w:pos="581"/>
          <w:tab w:val="left" w:pos="6161"/>
        </w:tabs>
        <w:spacing w:before="0" w:beforeAutospacing="0" w:after="0" w:afterAutospacing="0"/>
        <w:jc w:val="both"/>
        <w:rPr>
          <w:rFonts w:ascii="Book Antiqua" w:hAnsi="Book Antiqua"/>
          <w:b/>
          <w:highlight w:val="yellow"/>
        </w:rPr>
      </w:pPr>
    </w:p>
    <w:p w14:paraId="1F386916" w14:textId="77777777" w:rsidR="00836C89" w:rsidRDefault="00836C89" w:rsidP="00DD229D">
      <w:pPr>
        <w:pStyle w:val="Normal1"/>
        <w:tabs>
          <w:tab w:val="left" w:pos="180"/>
          <w:tab w:val="left" w:pos="581"/>
          <w:tab w:val="left" w:pos="6161"/>
        </w:tabs>
        <w:spacing w:before="0" w:beforeAutospacing="0" w:after="0" w:afterAutospacing="0"/>
        <w:jc w:val="both"/>
        <w:rPr>
          <w:rFonts w:ascii="Book Antiqua" w:hAnsi="Book Antiqua"/>
          <w:b/>
          <w:highlight w:val="yellow"/>
        </w:rPr>
      </w:pPr>
    </w:p>
    <w:p w14:paraId="22088807" w14:textId="77777777" w:rsidR="00D72A08" w:rsidRPr="00A90A28" w:rsidRDefault="00D72A08" w:rsidP="00DD229D">
      <w:pPr>
        <w:pStyle w:val="Normal1"/>
        <w:tabs>
          <w:tab w:val="left" w:pos="180"/>
          <w:tab w:val="left" w:pos="581"/>
          <w:tab w:val="left" w:pos="6161"/>
        </w:tabs>
        <w:spacing w:before="0" w:beforeAutospacing="0" w:after="0" w:afterAutospacing="0"/>
        <w:jc w:val="both"/>
        <w:rPr>
          <w:rFonts w:ascii="Book Antiqua" w:hAnsi="Book Antiqua"/>
          <w:b/>
          <w:highlight w:val="yellow"/>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0"/>
        <w:gridCol w:w="6362"/>
      </w:tblGrid>
      <w:tr w:rsidR="00C662CF" w:rsidRPr="00A90A28" w14:paraId="3E37534B" w14:textId="77777777" w:rsidTr="005A5BAC">
        <w:trPr>
          <w:trHeight w:hRule="exact" w:val="984"/>
        </w:trPr>
        <w:tc>
          <w:tcPr>
            <w:tcW w:w="2880" w:type="dxa"/>
            <w:shd w:val="clear" w:color="auto" w:fill="E6E6E6"/>
            <w:vAlign w:val="center"/>
          </w:tcPr>
          <w:p w14:paraId="6530EB00" w14:textId="77777777" w:rsidR="00C662CF" w:rsidRPr="00A90A28" w:rsidRDefault="00D06C9A" w:rsidP="00DD229D">
            <w:pPr>
              <w:pStyle w:val="Normal1"/>
              <w:tabs>
                <w:tab w:val="left" w:pos="180"/>
                <w:tab w:val="left" w:pos="581"/>
                <w:tab w:val="left" w:pos="6161"/>
              </w:tabs>
              <w:spacing w:before="0" w:beforeAutospacing="0" w:after="0" w:afterAutospacing="0"/>
              <w:jc w:val="both"/>
              <w:rPr>
                <w:rFonts w:ascii="Book Antiqua" w:hAnsi="Book Antiqua"/>
                <w:spacing w:val="8"/>
              </w:rPr>
            </w:pPr>
            <w:r w:rsidRPr="00A90A28">
              <w:rPr>
                <w:rFonts w:ascii="Book Antiqua" w:hAnsi="Book Antiqua"/>
                <w:spacing w:val="8"/>
              </w:rPr>
              <w:t>УСТАНОВА</w:t>
            </w:r>
          </w:p>
        </w:tc>
        <w:tc>
          <w:tcPr>
            <w:tcW w:w="6362" w:type="dxa"/>
            <w:vAlign w:val="center"/>
          </w:tcPr>
          <w:p w14:paraId="20B4413C" w14:textId="06058F79" w:rsidR="00C662CF" w:rsidRPr="00A90A28" w:rsidRDefault="00D06C9A" w:rsidP="008E2B45">
            <w:pPr>
              <w:pStyle w:val="Normal1"/>
              <w:tabs>
                <w:tab w:val="left" w:pos="180"/>
                <w:tab w:val="left" w:pos="581"/>
                <w:tab w:val="left" w:pos="6161"/>
              </w:tabs>
              <w:spacing w:before="0" w:beforeAutospacing="0" w:after="0" w:afterAutospacing="0"/>
              <w:jc w:val="both"/>
              <w:rPr>
                <w:rFonts w:ascii="Book Antiqua" w:hAnsi="Book Antiqua"/>
              </w:rPr>
            </w:pPr>
            <w:proofErr w:type="spellStart"/>
            <w:r w:rsidRPr="00A90A28">
              <w:rPr>
                <w:rFonts w:ascii="Book Antiqua" w:hAnsi="Book Antiqua"/>
              </w:rPr>
              <w:t>Општа</w:t>
            </w:r>
            <w:proofErr w:type="spellEnd"/>
            <w:r w:rsidRPr="00A90A28">
              <w:rPr>
                <w:rFonts w:ascii="Book Antiqua" w:hAnsi="Book Antiqua"/>
              </w:rPr>
              <w:t xml:space="preserve"> </w:t>
            </w:r>
            <w:proofErr w:type="spellStart"/>
            <w:r w:rsidRPr="00A90A28">
              <w:rPr>
                <w:rFonts w:ascii="Book Antiqua" w:hAnsi="Book Antiqua"/>
              </w:rPr>
              <w:t>болница</w:t>
            </w:r>
            <w:proofErr w:type="spellEnd"/>
            <w:r w:rsidRPr="00A90A28">
              <w:rPr>
                <w:rFonts w:ascii="Book Antiqua" w:hAnsi="Book Antiqua"/>
              </w:rPr>
              <w:t xml:space="preserve"> </w:t>
            </w:r>
            <w:proofErr w:type="spellStart"/>
            <w:r w:rsidR="008E2B45">
              <w:rPr>
                <w:rFonts w:ascii="Book Antiqua" w:hAnsi="Book Antiqua"/>
              </w:rPr>
              <w:t>Суботица</w:t>
            </w:r>
            <w:proofErr w:type="spellEnd"/>
            <w:r w:rsidRPr="00A90A28">
              <w:rPr>
                <w:rFonts w:ascii="Book Antiqua" w:hAnsi="Book Antiqua"/>
              </w:rPr>
              <w:t xml:space="preserve"> – </w:t>
            </w:r>
            <w:proofErr w:type="spellStart"/>
            <w:r w:rsidRPr="00A90A28">
              <w:rPr>
                <w:rFonts w:ascii="Book Antiqua" w:hAnsi="Book Antiqua"/>
              </w:rPr>
              <w:t>Служба</w:t>
            </w:r>
            <w:proofErr w:type="spellEnd"/>
            <w:r w:rsidRPr="00A90A28">
              <w:rPr>
                <w:rFonts w:ascii="Book Antiqua" w:hAnsi="Book Antiqua"/>
              </w:rPr>
              <w:t xml:space="preserve"> </w:t>
            </w:r>
            <w:proofErr w:type="spellStart"/>
            <w:r w:rsidRPr="00A90A28">
              <w:rPr>
                <w:rFonts w:ascii="Book Antiqua" w:hAnsi="Book Antiqua"/>
              </w:rPr>
              <w:t>за</w:t>
            </w:r>
            <w:proofErr w:type="spellEnd"/>
            <w:r w:rsidRPr="00A90A28">
              <w:rPr>
                <w:rFonts w:ascii="Book Antiqua" w:hAnsi="Book Antiqua"/>
              </w:rPr>
              <w:t xml:space="preserve"> </w:t>
            </w:r>
            <w:proofErr w:type="spellStart"/>
            <w:r w:rsidRPr="00A90A28">
              <w:rPr>
                <w:rFonts w:ascii="Book Antiqua" w:hAnsi="Book Antiqua"/>
              </w:rPr>
              <w:t>психијатрију</w:t>
            </w:r>
            <w:proofErr w:type="spellEnd"/>
          </w:p>
        </w:tc>
      </w:tr>
      <w:tr w:rsidR="00C662CF" w:rsidRPr="00A90A28" w14:paraId="6B13708D" w14:textId="77777777" w:rsidTr="005A5BAC">
        <w:trPr>
          <w:trHeight w:hRule="exact" w:val="2146"/>
        </w:trPr>
        <w:tc>
          <w:tcPr>
            <w:tcW w:w="2880" w:type="dxa"/>
            <w:shd w:val="clear" w:color="auto" w:fill="E6E6E6"/>
            <w:vAlign w:val="center"/>
          </w:tcPr>
          <w:p w14:paraId="6B833C6F"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8"/>
                <w:highlight w:val="yellow"/>
              </w:rPr>
            </w:pPr>
            <w:r w:rsidRPr="00A90A28">
              <w:rPr>
                <w:rFonts w:ascii="Book Antiqua" w:hAnsi="Book Antiqua"/>
                <w:spacing w:val="8"/>
              </w:rPr>
              <w:t>РАЗЛОГ ПОСЕТЕ</w:t>
            </w:r>
          </w:p>
        </w:tc>
        <w:tc>
          <w:tcPr>
            <w:tcW w:w="6362" w:type="dxa"/>
            <w:vAlign w:val="center"/>
          </w:tcPr>
          <w:p w14:paraId="24B26683"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proofErr w:type="spellStart"/>
            <w:r w:rsidRPr="00A90A28">
              <w:rPr>
                <w:rFonts w:ascii="Book Antiqua" w:hAnsi="Book Antiqua"/>
              </w:rPr>
              <w:t>Обављање</w:t>
            </w:r>
            <w:proofErr w:type="spellEnd"/>
            <w:r w:rsidRPr="00A90A28">
              <w:rPr>
                <w:rFonts w:ascii="Book Antiqua" w:hAnsi="Book Antiqua"/>
              </w:rPr>
              <w:t xml:space="preserve"> </w:t>
            </w:r>
            <w:proofErr w:type="spellStart"/>
            <w:r w:rsidRPr="00A90A28">
              <w:rPr>
                <w:rFonts w:ascii="Book Antiqua" w:hAnsi="Book Antiqua"/>
              </w:rPr>
              <w:t>послова</w:t>
            </w:r>
            <w:proofErr w:type="spellEnd"/>
            <w:r w:rsidRPr="00A90A28">
              <w:rPr>
                <w:rFonts w:ascii="Book Antiqua" w:hAnsi="Book Antiqua"/>
              </w:rPr>
              <w:t xml:space="preserve"> </w:t>
            </w:r>
            <w:proofErr w:type="spellStart"/>
            <w:r w:rsidRPr="00A90A28">
              <w:rPr>
                <w:rFonts w:ascii="Book Antiqua" w:hAnsi="Book Antiqua"/>
              </w:rPr>
              <w:t>Националног</w:t>
            </w:r>
            <w:proofErr w:type="spellEnd"/>
            <w:r w:rsidRPr="00A90A28">
              <w:rPr>
                <w:rFonts w:ascii="Book Antiqua" w:hAnsi="Book Antiqua"/>
              </w:rPr>
              <w:t xml:space="preserve"> </w:t>
            </w:r>
            <w:proofErr w:type="spellStart"/>
            <w:r w:rsidRPr="00A90A28">
              <w:rPr>
                <w:rFonts w:ascii="Book Antiqua" w:hAnsi="Book Antiqua"/>
              </w:rPr>
              <w:t>механизма</w:t>
            </w:r>
            <w:proofErr w:type="spellEnd"/>
            <w:r w:rsidRPr="00A90A28">
              <w:rPr>
                <w:rFonts w:ascii="Book Antiqua" w:hAnsi="Book Antiqua"/>
              </w:rPr>
              <w:t xml:space="preserve"> </w:t>
            </w:r>
            <w:proofErr w:type="spellStart"/>
            <w:r w:rsidRPr="00A90A28">
              <w:rPr>
                <w:rFonts w:ascii="Book Antiqua" w:hAnsi="Book Antiqua"/>
              </w:rPr>
              <w:t>за</w:t>
            </w:r>
            <w:proofErr w:type="spellEnd"/>
            <w:r w:rsidRPr="00A90A28">
              <w:rPr>
                <w:rFonts w:ascii="Book Antiqua" w:hAnsi="Book Antiqua"/>
              </w:rPr>
              <w:t xml:space="preserve"> </w:t>
            </w:r>
            <w:proofErr w:type="spellStart"/>
            <w:r w:rsidRPr="00A90A28">
              <w:rPr>
                <w:rFonts w:ascii="Book Antiqua" w:hAnsi="Book Antiqua"/>
              </w:rPr>
              <w:t>превенцију</w:t>
            </w:r>
            <w:proofErr w:type="spellEnd"/>
            <w:r w:rsidRPr="00A90A28">
              <w:rPr>
                <w:rFonts w:ascii="Book Antiqua" w:hAnsi="Book Antiqua"/>
              </w:rPr>
              <w:t xml:space="preserve"> </w:t>
            </w:r>
            <w:proofErr w:type="spellStart"/>
            <w:r w:rsidRPr="00A90A28">
              <w:rPr>
                <w:rFonts w:ascii="Book Antiqua" w:hAnsi="Book Antiqua"/>
              </w:rPr>
              <w:t>тортуре</w:t>
            </w:r>
            <w:proofErr w:type="spellEnd"/>
            <w:r w:rsidRPr="00A90A28">
              <w:rPr>
                <w:rFonts w:ascii="Book Antiqua" w:hAnsi="Book Antiqua"/>
              </w:rPr>
              <w:t xml:space="preserve"> (НПМ) у </w:t>
            </w:r>
            <w:proofErr w:type="spellStart"/>
            <w:r w:rsidRPr="00A90A28">
              <w:rPr>
                <w:rFonts w:ascii="Book Antiqua" w:hAnsi="Book Antiqua"/>
              </w:rPr>
              <w:t>складу</w:t>
            </w:r>
            <w:proofErr w:type="spellEnd"/>
            <w:r w:rsidRPr="00A90A28">
              <w:rPr>
                <w:rFonts w:ascii="Book Antiqua" w:hAnsi="Book Antiqua"/>
              </w:rPr>
              <w:t xml:space="preserve"> </w:t>
            </w:r>
            <w:proofErr w:type="spellStart"/>
            <w:r w:rsidRPr="00A90A28">
              <w:rPr>
                <w:rFonts w:ascii="Book Antiqua" w:hAnsi="Book Antiqua"/>
              </w:rPr>
              <w:t>са</w:t>
            </w:r>
            <w:proofErr w:type="spellEnd"/>
            <w:r w:rsidRPr="00A90A28">
              <w:rPr>
                <w:rFonts w:ascii="Book Antiqua" w:hAnsi="Book Antiqua"/>
              </w:rPr>
              <w:t xml:space="preserve"> </w:t>
            </w:r>
            <w:proofErr w:type="spellStart"/>
            <w:r w:rsidRPr="00A90A28">
              <w:rPr>
                <w:rFonts w:ascii="Book Antiqua" w:hAnsi="Book Antiqua"/>
              </w:rPr>
              <w:t>чл</w:t>
            </w:r>
            <w:proofErr w:type="spellEnd"/>
            <w:r w:rsidRPr="00A90A28">
              <w:rPr>
                <w:rFonts w:ascii="Book Antiqua" w:hAnsi="Book Antiqua"/>
              </w:rPr>
              <w:t xml:space="preserve">. 2а </w:t>
            </w:r>
            <w:proofErr w:type="spellStart"/>
            <w:r w:rsidRPr="00A90A28">
              <w:rPr>
                <w:rFonts w:ascii="Book Antiqua" w:hAnsi="Book Antiqua"/>
              </w:rPr>
              <w:t>Закона</w:t>
            </w:r>
            <w:proofErr w:type="spellEnd"/>
            <w:r w:rsidRPr="00A90A28">
              <w:rPr>
                <w:rFonts w:ascii="Book Antiqua" w:hAnsi="Book Antiqua"/>
              </w:rPr>
              <w:t xml:space="preserve"> о </w:t>
            </w:r>
            <w:proofErr w:type="spellStart"/>
            <w:r w:rsidRPr="00A90A28">
              <w:rPr>
                <w:rFonts w:ascii="Book Antiqua" w:hAnsi="Book Antiqua"/>
              </w:rPr>
              <w:t>ратификацији</w:t>
            </w:r>
            <w:proofErr w:type="spellEnd"/>
            <w:r w:rsidRPr="00A90A28">
              <w:rPr>
                <w:rFonts w:ascii="Book Antiqua" w:hAnsi="Book Antiqua"/>
              </w:rPr>
              <w:t xml:space="preserve"> </w:t>
            </w:r>
            <w:proofErr w:type="spellStart"/>
            <w:r w:rsidRPr="00A90A28">
              <w:rPr>
                <w:rFonts w:ascii="Book Antiqua" w:hAnsi="Book Antiqua"/>
              </w:rPr>
              <w:t>Опционог</w:t>
            </w:r>
            <w:proofErr w:type="spellEnd"/>
            <w:r w:rsidRPr="00A90A28">
              <w:rPr>
                <w:rFonts w:ascii="Book Antiqua" w:hAnsi="Book Antiqua"/>
              </w:rPr>
              <w:t xml:space="preserve"> </w:t>
            </w:r>
            <w:proofErr w:type="spellStart"/>
            <w:r w:rsidRPr="00A90A28">
              <w:rPr>
                <w:rFonts w:ascii="Book Antiqua" w:hAnsi="Book Antiqua"/>
              </w:rPr>
              <w:t>протокола</w:t>
            </w:r>
            <w:proofErr w:type="spellEnd"/>
            <w:r w:rsidRPr="00A90A28">
              <w:rPr>
                <w:rFonts w:ascii="Book Antiqua" w:hAnsi="Book Antiqua"/>
              </w:rPr>
              <w:t xml:space="preserve"> </w:t>
            </w:r>
            <w:proofErr w:type="spellStart"/>
            <w:r w:rsidRPr="00A90A28">
              <w:rPr>
                <w:rFonts w:ascii="Book Antiqua" w:hAnsi="Book Antiqua"/>
              </w:rPr>
              <w:t>уз</w:t>
            </w:r>
            <w:proofErr w:type="spellEnd"/>
            <w:r w:rsidRPr="00A90A28">
              <w:rPr>
                <w:rFonts w:ascii="Book Antiqua" w:hAnsi="Book Antiqua"/>
              </w:rPr>
              <w:t xml:space="preserve"> </w:t>
            </w:r>
            <w:proofErr w:type="spellStart"/>
            <w:r w:rsidRPr="00A90A28">
              <w:rPr>
                <w:rFonts w:ascii="Book Antiqua" w:hAnsi="Book Antiqua"/>
              </w:rPr>
              <w:t>Конвенцију</w:t>
            </w:r>
            <w:proofErr w:type="spellEnd"/>
            <w:r w:rsidRPr="00A90A28">
              <w:rPr>
                <w:rFonts w:ascii="Book Antiqua" w:hAnsi="Book Antiqua"/>
              </w:rPr>
              <w:t xml:space="preserve"> </w:t>
            </w:r>
            <w:proofErr w:type="spellStart"/>
            <w:r w:rsidRPr="00A90A28">
              <w:rPr>
                <w:rFonts w:ascii="Book Antiqua" w:hAnsi="Book Antiqua"/>
              </w:rPr>
              <w:t>против</w:t>
            </w:r>
            <w:proofErr w:type="spellEnd"/>
            <w:r w:rsidRPr="00A90A28">
              <w:rPr>
                <w:rFonts w:ascii="Book Antiqua" w:hAnsi="Book Antiqua"/>
              </w:rPr>
              <w:t xml:space="preserve"> </w:t>
            </w:r>
            <w:proofErr w:type="spellStart"/>
            <w:r w:rsidRPr="00A90A28">
              <w:rPr>
                <w:rFonts w:ascii="Book Antiqua" w:hAnsi="Book Antiqua"/>
              </w:rPr>
              <w:t>тортуре</w:t>
            </w:r>
            <w:proofErr w:type="spellEnd"/>
            <w:r w:rsidRPr="00A90A28">
              <w:rPr>
                <w:rFonts w:ascii="Book Antiqua" w:hAnsi="Book Antiqua"/>
              </w:rPr>
              <w:t xml:space="preserve"> и </w:t>
            </w:r>
            <w:proofErr w:type="spellStart"/>
            <w:r w:rsidRPr="00A90A28">
              <w:rPr>
                <w:rFonts w:ascii="Book Antiqua" w:hAnsi="Book Antiqua"/>
              </w:rPr>
              <w:t>других</w:t>
            </w:r>
            <w:proofErr w:type="spellEnd"/>
            <w:r w:rsidRPr="00A90A28">
              <w:rPr>
                <w:rFonts w:ascii="Book Antiqua" w:hAnsi="Book Antiqua"/>
              </w:rPr>
              <w:t xml:space="preserve"> </w:t>
            </w:r>
            <w:proofErr w:type="spellStart"/>
            <w:r w:rsidRPr="00A90A28">
              <w:rPr>
                <w:rFonts w:ascii="Book Antiqua" w:hAnsi="Book Antiqua"/>
              </w:rPr>
              <w:t>сурових</w:t>
            </w:r>
            <w:proofErr w:type="spellEnd"/>
            <w:r w:rsidRPr="00A90A28">
              <w:rPr>
                <w:rFonts w:ascii="Book Antiqua" w:hAnsi="Book Antiqua"/>
              </w:rPr>
              <w:t xml:space="preserve">, </w:t>
            </w:r>
            <w:proofErr w:type="spellStart"/>
            <w:r w:rsidRPr="00A90A28">
              <w:rPr>
                <w:rFonts w:ascii="Book Antiqua" w:hAnsi="Book Antiqua"/>
              </w:rPr>
              <w:t>нељудских</w:t>
            </w:r>
            <w:proofErr w:type="spellEnd"/>
            <w:r w:rsidRPr="00A90A28">
              <w:rPr>
                <w:rFonts w:ascii="Book Antiqua" w:hAnsi="Book Antiqua"/>
              </w:rPr>
              <w:t xml:space="preserve"> </w:t>
            </w:r>
            <w:proofErr w:type="spellStart"/>
            <w:r w:rsidRPr="00A90A28">
              <w:rPr>
                <w:rFonts w:ascii="Book Antiqua" w:hAnsi="Book Antiqua"/>
              </w:rPr>
              <w:t>или</w:t>
            </w:r>
            <w:proofErr w:type="spellEnd"/>
            <w:r w:rsidRPr="00A90A28">
              <w:rPr>
                <w:rFonts w:ascii="Book Antiqua" w:hAnsi="Book Antiqua"/>
              </w:rPr>
              <w:t xml:space="preserve"> </w:t>
            </w:r>
            <w:proofErr w:type="spellStart"/>
            <w:r w:rsidRPr="00A90A28">
              <w:rPr>
                <w:rFonts w:ascii="Book Antiqua" w:hAnsi="Book Antiqua"/>
              </w:rPr>
              <w:t>понижавајућих</w:t>
            </w:r>
            <w:proofErr w:type="spellEnd"/>
            <w:r w:rsidRPr="00A90A28">
              <w:rPr>
                <w:rFonts w:ascii="Book Antiqua" w:hAnsi="Book Antiqua"/>
              </w:rPr>
              <w:t xml:space="preserve"> </w:t>
            </w:r>
            <w:proofErr w:type="spellStart"/>
            <w:r w:rsidRPr="00A90A28">
              <w:rPr>
                <w:rFonts w:ascii="Book Antiqua" w:hAnsi="Book Antiqua"/>
              </w:rPr>
              <w:t>казни</w:t>
            </w:r>
            <w:proofErr w:type="spellEnd"/>
            <w:r w:rsidRPr="00A90A28">
              <w:rPr>
                <w:rFonts w:ascii="Book Antiqua" w:hAnsi="Book Antiqua"/>
              </w:rPr>
              <w:t xml:space="preserve"> и </w:t>
            </w:r>
            <w:proofErr w:type="spellStart"/>
            <w:r w:rsidRPr="00A90A28">
              <w:rPr>
                <w:rFonts w:ascii="Book Antiqua" w:hAnsi="Book Antiqua"/>
              </w:rPr>
              <w:t>поступака</w:t>
            </w:r>
            <w:proofErr w:type="spellEnd"/>
            <w:r w:rsidRPr="00A90A28">
              <w:rPr>
                <w:rFonts w:ascii="Book Antiqua" w:hAnsi="Book Antiqua"/>
              </w:rPr>
              <w:t xml:space="preserve"> </w:t>
            </w:r>
            <w:r w:rsidRPr="00A90A28">
              <w:rPr>
                <w:rFonts w:ascii="Book Antiqua" w:hAnsi="Book Antiqua"/>
                <w:i/>
              </w:rPr>
              <w:t>(</w:t>
            </w:r>
            <w:r w:rsidRPr="00A90A28">
              <w:rPr>
                <w:rFonts w:ascii="Book Antiqua" w:hAnsi="Book Antiqua"/>
                <w:i/>
                <w:spacing w:val="-8"/>
              </w:rPr>
              <w:t>„</w:t>
            </w:r>
            <w:proofErr w:type="spellStart"/>
            <w:r w:rsidRPr="00A90A28">
              <w:rPr>
                <w:rFonts w:ascii="Book Antiqua" w:hAnsi="Book Antiqua"/>
                <w:i/>
                <w:spacing w:val="-8"/>
              </w:rPr>
              <w:t>Сл</w:t>
            </w:r>
            <w:proofErr w:type="spellEnd"/>
            <w:r w:rsidRPr="00A90A28">
              <w:rPr>
                <w:rFonts w:ascii="Book Antiqua" w:hAnsi="Book Antiqua"/>
                <w:i/>
                <w:spacing w:val="-8"/>
              </w:rPr>
              <w:t xml:space="preserve">. </w:t>
            </w:r>
            <w:proofErr w:type="spellStart"/>
            <w:r w:rsidRPr="00A90A28">
              <w:rPr>
                <w:rFonts w:ascii="Book Antiqua" w:hAnsi="Book Antiqua"/>
                <w:i/>
                <w:spacing w:val="-8"/>
              </w:rPr>
              <w:t>лист</w:t>
            </w:r>
            <w:proofErr w:type="spellEnd"/>
            <w:r w:rsidRPr="00A90A28">
              <w:rPr>
                <w:rFonts w:ascii="Book Antiqua" w:hAnsi="Book Antiqua"/>
                <w:i/>
                <w:spacing w:val="-8"/>
              </w:rPr>
              <w:t xml:space="preserve"> СЦГ - </w:t>
            </w:r>
            <w:proofErr w:type="spellStart"/>
            <w:r w:rsidRPr="00A90A28">
              <w:rPr>
                <w:rFonts w:ascii="Book Antiqua" w:hAnsi="Book Antiqua"/>
                <w:i/>
                <w:spacing w:val="-8"/>
              </w:rPr>
              <w:t>Међународни</w:t>
            </w:r>
            <w:proofErr w:type="spellEnd"/>
            <w:r w:rsidRPr="00A90A28">
              <w:rPr>
                <w:rFonts w:ascii="Book Antiqua" w:hAnsi="Book Antiqua"/>
                <w:i/>
                <w:spacing w:val="-8"/>
              </w:rPr>
              <w:t xml:space="preserve"> </w:t>
            </w:r>
            <w:proofErr w:type="spellStart"/>
            <w:r w:rsidRPr="00A90A28">
              <w:rPr>
                <w:rFonts w:ascii="Book Antiqua" w:hAnsi="Book Antiqua"/>
                <w:i/>
                <w:spacing w:val="-8"/>
              </w:rPr>
              <w:t>уговори</w:t>
            </w:r>
            <w:proofErr w:type="spellEnd"/>
            <w:r w:rsidRPr="00A90A28">
              <w:rPr>
                <w:rFonts w:ascii="Book Antiqua" w:hAnsi="Book Antiqua"/>
                <w:i/>
                <w:spacing w:val="-8"/>
              </w:rPr>
              <w:t xml:space="preserve">“, </w:t>
            </w:r>
            <w:proofErr w:type="spellStart"/>
            <w:r w:rsidRPr="00A90A28">
              <w:rPr>
                <w:rFonts w:ascii="Book Antiqua" w:hAnsi="Book Antiqua"/>
                <w:i/>
                <w:spacing w:val="-8"/>
              </w:rPr>
              <w:t>бр</w:t>
            </w:r>
            <w:proofErr w:type="spellEnd"/>
            <w:r w:rsidRPr="00A90A28">
              <w:rPr>
                <w:rFonts w:ascii="Book Antiqua" w:hAnsi="Book Antiqua"/>
                <w:i/>
                <w:spacing w:val="-8"/>
              </w:rPr>
              <w:t>. 16/2005 и 2/2006 и „</w:t>
            </w:r>
            <w:proofErr w:type="spellStart"/>
            <w:r w:rsidRPr="00A90A28">
              <w:rPr>
                <w:rFonts w:ascii="Book Antiqua" w:hAnsi="Book Antiqua"/>
                <w:i/>
                <w:spacing w:val="-8"/>
              </w:rPr>
              <w:t>Сл</w:t>
            </w:r>
            <w:proofErr w:type="spellEnd"/>
            <w:r w:rsidRPr="00A90A28">
              <w:rPr>
                <w:rFonts w:ascii="Book Antiqua" w:hAnsi="Book Antiqua"/>
                <w:i/>
                <w:spacing w:val="-8"/>
              </w:rPr>
              <w:t xml:space="preserve">. </w:t>
            </w:r>
            <w:proofErr w:type="spellStart"/>
            <w:r w:rsidRPr="00A90A28">
              <w:rPr>
                <w:rFonts w:ascii="Book Antiqua" w:hAnsi="Book Antiqua"/>
                <w:i/>
                <w:spacing w:val="-8"/>
              </w:rPr>
              <w:t>гласник</w:t>
            </w:r>
            <w:proofErr w:type="spellEnd"/>
            <w:r w:rsidRPr="00A90A28">
              <w:rPr>
                <w:rFonts w:ascii="Book Antiqua" w:hAnsi="Book Antiqua"/>
                <w:i/>
                <w:spacing w:val="-8"/>
              </w:rPr>
              <w:t xml:space="preserve"> РС - </w:t>
            </w:r>
            <w:proofErr w:type="spellStart"/>
            <w:r w:rsidRPr="00A90A28">
              <w:rPr>
                <w:rFonts w:ascii="Book Antiqua" w:hAnsi="Book Antiqua"/>
                <w:i/>
                <w:spacing w:val="-8"/>
              </w:rPr>
              <w:t>Међународни</w:t>
            </w:r>
            <w:proofErr w:type="spellEnd"/>
            <w:r w:rsidRPr="00A90A28">
              <w:rPr>
                <w:rFonts w:ascii="Book Antiqua" w:hAnsi="Book Antiqua"/>
                <w:i/>
                <w:spacing w:val="-8"/>
              </w:rPr>
              <w:t xml:space="preserve"> </w:t>
            </w:r>
            <w:proofErr w:type="spellStart"/>
            <w:r w:rsidRPr="00A90A28">
              <w:rPr>
                <w:rFonts w:ascii="Book Antiqua" w:hAnsi="Book Antiqua"/>
                <w:i/>
                <w:spacing w:val="-8"/>
              </w:rPr>
              <w:t>уговори</w:t>
            </w:r>
            <w:proofErr w:type="spellEnd"/>
            <w:r w:rsidRPr="00A90A28">
              <w:rPr>
                <w:rFonts w:ascii="Book Antiqua" w:hAnsi="Book Antiqua"/>
                <w:i/>
                <w:spacing w:val="-8"/>
              </w:rPr>
              <w:t xml:space="preserve">“, </w:t>
            </w:r>
            <w:proofErr w:type="spellStart"/>
            <w:r w:rsidRPr="00A90A28">
              <w:rPr>
                <w:rFonts w:ascii="Book Antiqua" w:hAnsi="Book Antiqua"/>
                <w:i/>
                <w:spacing w:val="-8"/>
              </w:rPr>
              <w:t>бр</w:t>
            </w:r>
            <w:proofErr w:type="spellEnd"/>
            <w:r w:rsidRPr="00A90A28">
              <w:rPr>
                <w:rFonts w:ascii="Book Antiqua" w:hAnsi="Book Antiqua"/>
                <w:i/>
                <w:spacing w:val="-8"/>
              </w:rPr>
              <w:t>. 7/2011)</w:t>
            </w:r>
          </w:p>
        </w:tc>
      </w:tr>
      <w:tr w:rsidR="00C662CF" w:rsidRPr="00A90A28" w14:paraId="7F0B369D" w14:textId="77777777" w:rsidTr="005A5BAC">
        <w:trPr>
          <w:trHeight w:hRule="exact" w:val="2179"/>
        </w:trPr>
        <w:tc>
          <w:tcPr>
            <w:tcW w:w="2880" w:type="dxa"/>
            <w:shd w:val="clear" w:color="auto" w:fill="E6E6E6"/>
            <w:vAlign w:val="center"/>
          </w:tcPr>
          <w:p w14:paraId="63D1BD91"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8"/>
                <w:highlight w:val="yellow"/>
              </w:rPr>
            </w:pPr>
            <w:r w:rsidRPr="00A90A28">
              <w:rPr>
                <w:rFonts w:ascii="Book Antiqua" w:hAnsi="Book Antiqua"/>
                <w:spacing w:val="8"/>
              </w:rPr>
              <w:t>ЦИЉ ПОСЕТЕ</w:t>
            </w:r>
          </w:p>
        </w:tc>
        <w:tc>
          <w:tcPr>
            <w:tcW w:w="6362" w:type="dxa"/>
          </w:tcPr>
          <w:p w14:paraId="006256B2"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spacing w:val="-4"/>
              </w:rPr>
            </w:pPr>
          </w:p>
          <w:p w14:paraId="57A4972C"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proofErr w:type="spellStart"/>
            <w:r w:rsidRPr="00A90A28">
              <w:rPr>
                <w:rFonts w:ascii="Book Antiqua" w:hAnsi="Book Antiqua"/>
                <w:spacing w:val="-4"/>
              </w:rPr>
              <w:t>Одвраћање</w:t>
            </w:r>
            <w:proofErr w:type="spellEnd"/>
            <w:r w:rsidRPr="00A90A28">
              <w:rPr>
                <w:rFonts w:ascii="Book Antiqua" w:hAnsi="Book Antiqua"/>
                <w:spacing w:val="-4"/>
              </w:rPr>
              <w:t xml:space="preserve"> </w:t>
            </w:r>
            <w:proofErr w:type="spellStart"/>
            <w:r w:rsidRPr="00A90A28">
              <w:rPr>
                <w:rFonts w:ascii="Book Antiqua" w:hAnsi="Book Antiqua"/>
                <w:spacing w:val="-4"/>
              </w:rPr>
              <w:t>органа</w:t>
            </w:r>
            <w:proofErr w:type="spellEnd"/>
            <w:r w:rsidRPr="00A90A28">
              <w:rPr>
                <w:rFonts w:ascii="Book Antiqua" w:hAnsi="Book Antiqua"/>
                <w:spacing w:val="-4"/>
              </w:rPr>
              <w:t xml:space="preserve"> </w:t>
            </w:r>
            <w:proofErr w:type="spellStart"/>
            <w:r w:rsidRPr="00A90A28">
              <w:rPr>
                <w:rFonts w:ascii="Book Antiqua" w:hAnsi="Book Antiqua"/>
                <w:spacing w:val="-4"/>
              </w:rPr>
              <w:t>јавне</w:t>
            </w:r>
            <w:proofErr w:type="spellEnd"/>
            <w:r w:rsidRPr="00A90A28">
              <w:rPr>
                <w:rFonts w:ascii="Book Antiqua" w:hAnsi="Book Antiqua"/>
                <w:spacing w:val="-4"/>
              </w:rPr>
              <w:t xml:space="preserve"> </w:t>
            </w:r>
            <w:proofErr w:type="spellStart"/>
            <w:r w:rsidRPr="00A90A28">
              <w:rPr>
                <w:rFonts w:ascii="Book Antiqua" w:hAnsi="Book Antiqua"/>
                <w:spacing w:val="-4"/>
              </w:rPr>
              <w:t>власти</w:t>
            </w:r>
            <w:proofErr w:type="spellEnd"/>
            <w:r w:rsidRPr="00A90A28">
              <w:rPr>
                <w:rFonts w:ascii="Book Antiqua" w:hAnsi="Book Antiqua"/>
                <w:spacing w:val="-4"/>
              </w:rPr>
              <w:t xml:space="preserve"> и </w:t>
            </w:r>
            <w:proofErr w:type="spellStart"/>
            <w:r w:rsidRPr="00A90A28">
              <w:rPr>
                <w:rFonts w:ascii="Book Antiqua" w:hAnsi="Book Antiqua"/>
                <w:spacing w:val="-4"/>
              </w:rPr>
              <w:t>службених</w:t>
            </w:r>
            <w:proofErr w:type="spellEnd"/>
            <w:r w:rsidRPr="00A90A28">
              <w:rPr>
                <w:rFonts w:ascii="Book Antiqua" w:hAnsi="Book Antiqua"/>
                <w:spacing w:val="-4"/>
              </w:rPr>
              <w:t xml:space="preserve"> </w:t>
            </w:r>
            <w:proofErr w:type="spellStart"/>
            <w:r w:rsidRPr="00A90A28">
              <w:rPr>
                <w:rFonts w:ascii="Book Antiqua" w:hAnsi="Book Antiqua"/>
                <w:spacing w:val="-4"/>
              </w:rPr>
              <w:t>лица</w:t>
            </w:r>
            <w:proofErr w:type="spellEnd"/>
            <w:r w:rsidRPr="00A90A28">
              <w:rPr>
                <w:rFonts w:ascii="Book Antiqua" w:hAnsi="Book Antiqua"/>
                <w:spacing w:val="-4"/>
              </w:rPr>
              <w:t xml:space="preserve"> </w:t>
            </w:r>
            <w:proofErr w:type="spellStart"/>
            <w:r w:rsidRPr="00A90A28">
              <w:rPr>
                <w:rFonts w:ascii="Book Antiqua" w:hAnsi="Book Antiqua"/>
                <w:spacing w:val="-4"/>
              </w:rPr>
              <w:t>од</w:t>
            </w:r>
            <w:proofErr w:type="spellEnd"/>
            <w:r w:rsidRPr="00A90A28">
              <w:rPr>
                <w:rFonts w:ascii="Book Antiqua" w:hAnsi="Book Antiqua"/>
                <w:spacing w:val="-4"/>
              </w:rPr>
              <w:t xml:space="preserve"> </w:t>
            </w:r>
            <w:proofErr w:type="spellStart"/>
            <w:r w:rsidRPr="00A90A28">
              <w:rPr>
                <w:rFonts w:ascii="Book Antiqua" w:hAnsi="Book Antiqua"/>
                <w:spacing w:val="-4"/>
              </w:rPr>
              <w:t>било</w:t>
            </w:r>
            <w:proofErr w:type="spellEnd"/>
            <w:r w:rsidRPr="00A90A28">
              <w:rPr>
                <w:rFonts w:ascii="Book Antiqua" w:hAnsi="Book Antiqua"/>
                <w:spacing w:val="-4"/>
              </w:rPr>
              <w:t xml:space="preserve"> </w:t>
            </w:r>
            <w:proofErr w:type="spellStart"/>
            <w:r w:rsidRPr="00A90A28">
              <w:rPr>
                <w:rFonts w:ascii="Book Antiqua" w:hAnsi="Book Antiqua"/>
                <w:spacing w:val="-4"/>
              </w:rPr>
              <w:t>каквог</w:t>
            </w:r>
            <w:proofErr w:type="spellEnd"/>
            <w:r w:rsidRPr="00A90A28">
              <w:rPr>
                <w:rFonts w:ascii="Book Antiqua" w:hAnsi="Book Antiqua"/>
                <w:spacing w:val="-4"/>
              </w:rPr>
              <w:t xml:space="preserve"> </w:t>
            </w:r>
            <w:proofErr w:type="spellStart"/>
            <w:r w:rsidRPr="00A90A28">
              <w:rPr>
                <w:rFonts w:ascii="Book Antiqua" w:hAnsi="Book Antiqua"/>
                <w:spacing w:val="-4"/>
              </w:rPr>
              <w:t>облика</w:t>
            </w:r>
            <w:proofErr w:type="spellEnd"/>
            <w:r w:rsidRPr="00A90A28">
              <w:rPr>
                <w:rFonts w:ascii="Book Antiqua" w:hAnsi="Book Antiqua"/>
                <w:spacing w:val="-4"/>
              </w:rPr>
              <w:t xml:space="preserve"> </w:t>
            </w:r>
            <w:proofErr w:type="spellStart"/>
            <w:r w:rsidRPr="00A90A28">
              <w:rPr>
                <w:rFonts w:ascii="Book Antiqua" w:hAnsi="Book Antiqua"/>
                <w:spacing w:val="-4"/>
              </w:rPr>
              <w:t>злостављања</w:t>
            </w:r>
            <w:proofErr w:type="spellEnd"/>
            <w:r w:rsidRPr="00A90A28">
              <w:rPr>
                <w:rFonts w:ascii="Book Antiqua" w:hAnsi="Book Antiqua"/>
                <w:spacing w:val="-4"/>
              </w:rPr>
              <w:t xml:space="preserve"> </w:t>
            </w:r>
            <w:proofErr w:type="spellStart"/>
            <w:r w:rsidRPr="00A90A28">
              <w:rPr>
                <w:rFonts w:ascii="Book Antiqua" w:hAnsi="Book Antiqua"/>
                <w:spacing w:val="-4"/>
              </w:rPr>
              <w:t>или</w:t>
            </w:r>
            <w:proofErr w:type="spellEnd"/>
            <w:r w:rsidRPr="00A90A28">
              <w:rPr>
                <w:rFonts w:ascii="Book Antiqua" w:hAnsi="Book Antiqua"/>
                <w:spacing w:val="-4"/>
              </w:rPr>
              <w:t xml:space="preserve"> </w:t>
            </w:r>
            <w:proofErr w:type="spellStart"/>
            <w:r w:rsidRPr="00A90A28">
              <w:rPr>
                <w:rFonts w:ascii="Book Antiqua" w:hAnsi="Book Antiqua"/>
                <w:spacing w:val="-4"/>
              </w:rPr>
              <w:t>мучења</w:t>
            </w:r>
            <w:proofErr w:type="spellEnd"/>
            <w:r w:rsidRPr="00A90A28">
              <w:rPr>
                <w:rFonts w:ascii="Book Antiqua" w:hAnsi="Book Antiqua"/>
                <w:spacing w:val="-4"/>
              </w:rPr>
              <w:t xml:space="preserve">, </w:t>
            </w:r>
            <w:proofErr w:type="spellStart"/>
            <w:r w:rsidRPr="00A90A28">
              <w:rPr>
                <w:rFonts w:ascii="Book Antiqua" w:hAnsi="Book Antiqua"/>
                <w:spacing w:val="-4"/>
              </w:rPr>
              <w:t>као</w:t>
            </w:r>
            <w:proofErr w:type="spellEnd"/>
            <w:r w:rsidRPr="00A90A28">
              <w:rPr>
                <w:rFonts w:ascii="Book Antiqua" w:hAnsi="Book Antiqua"/>
                <w:spacing w:val="-4"/>
              </w:rPr>
              <w:t xml:space="preserve"> и </w:t>
            </w:r>
            <w:proofErr w:type="spellStart"/>
            <w:r w:rsidRPr="00A90A28">
              <w:rPr>
                <w:rFonts w:ascii="Book Antiqua" w:hAnsi="Book Antiqua"/>
                <w:spacing w:val="-4"/>
              </w:rPr>
              <w:t>њиховог</w:t>
            </w:r>
            <w:proofErr w:type="spellEnd"/>
            <w:r w:rsidRPr="00A90A28">
              <w:rPr>
                <w:rFonts w:ascii="Book Antiqua" w:hAnsi="Book Antiqua"/>
                <w:spacing w:val="-4"/>
              </w:rPr>
              <w:t xml:space="preserve"> </w:t>
            </w:r>
            <w:proofErr w:type="spellStart"/>
            <w:r w:rsidRPr="00A90A28">
              <w:rPr>
                <w:rFonts w:ascii="Book Antiqua" w:hAnsi="Book Antiqua"/>
                <w:spacing w:val="-4"/>
              </w:rPr>
              <w:t>усмеравања</w:t>
            </w:r>
            <w:proofErr w:type="spellEnd"/>
            <w:r w:rsidRPr="00A90A28">
              <w:rPr>
                <w:rFonts w:ascii="Book Antiqua" w:hAnsi="Book Antiqua"/>
                <w:spacing w:val="-4"/>
              </w:rPr>
              <w:t xml:space="preserve"> </w:t>
            </w:r>
            <w:proofErr w:type="spellStart"/>
            <w:r w:rsidRPr="00A90A28">
              <w:rPr>
                <w:rFonts w:ascii="Book Antiqua" w:hAnsi="Book Antiqua"/>
                <w:spacing w:val="-4"/>
              </w:rPr>
              <w:t>на</w:t>
            </w:r>
            <w:proofErr w:type="spellEnd"/>
            <w:r w:rsidRPr="00A90A28">
              <w:rPr>
                <w:rFonts w:ascii="Book Antiqua" w:hAnsi="Book Antiqua"/>
                <w:spacing w:val="-4"/>
              </w:rPr>
              <w:t xml:space="preserve"> </w:t>
            </w:r>
            <w:proofErr w:type="spellStart"/>
            <w:r w:rsidRPr="00A90A28">
              <w:rPr>
                <w:rFonts w:ascii="Book Antiqua" w:hAnsi="Book Antiqua"/>
                <w:spacing w:val="-4"/>
              </w:rPr>
              <w:t>стварање</w:t>
            </w:r>
            <w:proofErr w:type="spellEnd"/>
            <w:r w:rsidRPr="00A90A28">
              <w:rPr>
                <w:rFonts w:ascii="Book Antiqua" w:hAnsi="Book Antiqua"/>
                <w:spacing w:val="-4"/>
              </w:rPr>
              <w:t xml:space="preserve"> </w:t>
            </w:r>
            <w:proofErr w:type="spellStart"/>
            <w:r w:rsidRPr="00A90A28">
              <w:rPr>
                <w:rFonts w:ascii="Book Antiqua" w:hAnsi="Book Antiqua"/>
                <w:spacing w:val="-4"/>
              </w:rPr>
              <w:t>услова</w:t>
            </w:r>
            <w:proofErr w:type="spellEnd"/>
            <w:r w:rsidRPr="00A90A28">
              <w:rPr>
                <w:rFonts w:ascii="Book Antiqua" w:hAnsi="Book Antiqua"/>
                <w:spacing w:val="-4"/>
              </w:rPr>
              <w:t xml:space="preserve"> и </w:t>
            </w:r>
            <w:proofErr w:type="spellStart"/>
            <w:r w:rsidRPr="00A90A28">
              <w:rPr>
                <w:rFonts w:ascii="Book Antiqua" w:hAnsi="Book Antiqua"/>
                <w:spacing w:val="-4"/>
              </w:rPr>
              <w:t>поступање</w:t>
            </w:r>
            <w:proofErr w:type="spellEnd"/>
            <w:r w:rsidRPr="00A90A28">
              <w:rPr>
                <w:rFonts w:ascii="Book Antiqua" w:hAnsi="Book Antiqua"/>
                <w:spacing w:val="-4"/>
              </w:rPr>
              <w:t xml:space="preserve"> </w:t>
            </w:r>
            <w:proofErr w:type="spellStart"/>
            <w:r w:rsidRPr="00A90A28">
              <w:rPr>
                <w:rFonts w:ascii="Book Antiqua" w:hAnsi="Book Antiqua"/>
                <w:spacing w:val="-4"/>
              </w:rPr>
              <w:t>према</w:t>
            </w:r>
            <w:proofErr w:type="spellEnd"/>
            <w:r w:rsidRPr="00A90A28">
              <w:rPr>
                <w:rFonts w:ascii="Book Antiqua" w:hAnsi="Book Antiqua"/>
                <w:spacing w:val="-4"/>
              </w:rPr>
              <w:t xml:space="preserve"> </w:t>
            </w:r>
            <w:proofErr w:type="spellStart"/>
            <w:r w:rsidRPr="00A90A28">
              <w:rPr>
                <w:rFonts w:ascii="Book Antiqua" w:hAnsi="Book Antiqua"/>
                <w:spacing w:val="-4"/>
              </w:rPr>
              <w:t>лицима</w:t>
            </w:r>
            <w:proofErr w:type="spellEnd"/>
            <w:r w:rsidRPr="00A90A28">
              <w:rPr>
                <w:rFonts w:ascii="Book Antiqua" w:hAnsi="Book Antiqua"/>
                <w:spacing w:val="-4"/>
              </w:rPr>
              <w:t xml:space="preserve"> </w:t>
            </w:r>
            <w:proofErr w:type="spellStart"/>
            <w:r w:rsidRPr="00A90A28">
              <w:rPr>
                <w:rFonts w:ascii="Book Antiqua" w:hAnsi="Book Antiqua"/>
                <w:spacing w:val="-4"/>
              </w:rPr>
              <w:t>лишеним</w:t>
            </w:r>
            <w:proofErr w:type="spellEnd"/>
            <w:r w:rsidRPr="00A90A28">
              <w:rPr>
                <w:rFonts w:ascii="Book Antiqua" w:hAnsi="Book Antiqua"/>
                <w:spacing w:val="-4"/>
              </w:rPr>
              <w:t xml:space="preserve"> </w:t>
            </w:r>
            <w:proofErr w:type="spellStart"/>
            <w:r w:rsidRPr="00A90A28">
              <w:rPr>
                <w:rFonts w:ascii="Book Antiqua" w:hAnsi="Book Antiqua"/>
                <w:spacing w:val="-4"/>
              </w:rPr>
              <w:t>слободе</w:t>
            </w:r>
            <w:proofErr w:type="spellEnd"/>
            <w:r w:rsidRPr="00A90A28">
              <w:rPr>
                <w:rFonts w:ascii="Book Antiqua" w:hAnsi="Book Antiqua"/>
                <w:spacing w:val="-4"/>
              </w:rPr>
              <w:t xml:space="preserve"> у </w:t>
            </w:r>
            <w:proofErr w:type="spellStart"/>
            <w:r w:rsidRPr="00A90A28">
              <w:rPr>
                <w:rFonts w:ascii="Book Antiqua" w:hAnsi="Book Antiqua"/>
                <w:spacing w:val="-4"/>
              </w:rPr>
              <w:t>складу</w:t>
            </w:r>
            <w:proofErr w:type="spellEnd"/>
            <w:r w:rsidRPr="00A90A28">
              <w:rPr>
                <w:rFonts w:ascii="Book Antiqua" w:hAnsi="Book Antiqua"/>
                <w:spacing w:val="-4"/>
              </w:rPr>
              <w:t xml:space="preserve"> </w:t>
            </w:r>
            <w:proofErr w:type="spellStart"/>
            <w:r w:rsidRPr="00A90A28">
              <w:rPr>
                <w:rFonts w:ascii="Book Antiqua" w:hAnsi="Book Antiqua"/>
                <w:spacing w:val="-4"/>
              </w:rPr>
              <w:t>са</w:t>
            </w:r>
            <w:proofErr w:type="spellEnd"/>
            <w:r w:rsidRPr="00A90A28">
              <w:rPr>
                <w:rFonts w:ascii="Book Antiqua" w:hAnsi="Book Antiqua"/>
                <w:spacing w:val="-4"/>
              </w:rPr>
              <w:t xml:space="preserve"> </w:t>
            </w:r>
            <w:proofErr w:type="spellStart"/>
            <w:r w:rsidRPr="00A90A28">
              <w:rPr>
                <w:rFonts w:ascii="Book Antiqua" w:hAnsi="Book Antiqua"/>
                <w:spacing w:val="-4"/>
              </w:rPr>
              <w:t>важећим</w:t>
            </w:r>
            <w:proofErr w:type="spellEnd"/>
            <w:r w:rsidRPr="00A90A28">
              <w:rPr>
                <w:rFonts w:ascii="Book Antiqua" w:hAnsi="Book Antiqua"/>
                <w:spacing w:val="-4"/>
              </w:rPr>
              <w:t xml:space="preserve"> </w:t>
            </w:r>
            <w:proofErr w:type="spellStart"/>
            <w:r w:rsidRPr="00A90A28">
              <w:rPr>
                <w:rFonts w:ascii="Book Antiqua" w:hAnsi="Book Antiqua"/>
                <w:spacing w:val="-4"/>
              </w:rPr>
              <w:t>прописима</w:t>
            </w:r>
            <w:proofErr w:type="spellEnd"/>
            <w:r w:rsidRPr="00A90A28">
              <w:rPr>
                <w:rFonts w:ascii="Book Antiqua" w:hAnsi="Book Antiqua"/>
                <w:spacing w:val="-4"/>
              </w:rPr>
              <w:t xml:space="preserve"> и </w:t>
            </w:r>
            <w:proofErr w:type="spellStart"/>
            <w:r w:rsidRPr="00A90A28">
              <w:rPr>
                <w:rFonts w:ascii="Book Antiqua" w:hAnsi="Book Antiqua"/>
                <w:spacing w:val="-4"/>
              </w:rPr>
              <w:t>стандардима</w:t>
            </w:r>
            <w:proofErr w:type="spellEnd"/>
            <w:r w:rsidRPr="00A90A28">
              <w:rPr>
                <w:rFonts w:ascii="Book Antiqua" w:hAnsi="Book Antiqua"/>
                <w:spacing w:val="-4"/>
              </w:rPr>
              <w:t xml:space="preserve">, </w:t>
            </w:r>
            <w:proofErr w:type="spellStart"/>
            <w:r w:rsidRPr="00A90A28">
              <w:rPr>
                <w:rFonts w:ascii="Book Antiqua" w:hAnsi="Book Antiqua"/>
                <w:spacing w:val="-4"/>
              </w:rPr>
              <w:t>све</w:t>
            </w:r>
            <w:proofErr w:type="spellEnd"/>
            <w:r w:rsidRPr="00A90A28">
              <w:rPr>
                <w:rFonts w:ascii="Book Antiqua" w:hAnsi="Book Antiqua"/>
              </w:rPr>
              <w:t xml:space="preserve"> у </w:t>
            </w:r>
            <w:proofErr w:type="spellStart"/>
            <w:r w:rsidRPr="00A90A28">
              <w:rPr>
                <w:rFonts w:ascii="Book Antiqua" w:hAnsi="Book Antiqua"/>
              </w:rPr>
              <w:t>циљу</w:t>
            </w:r>
            <w:proofErr w:type="spellEnd"/>
            <w:r w:rsidRPr="00A90A28">
              <w:rPr>
                <w:rFonts w:ascii="Book Antiqua" w:hAnsi="Book Antiqua"/>
              </w:rPr>
              <w:t xml:space="preserve"> </w:t>
            </w:r>
            <w:proofErr w:type="spellStart"/>
            <w:r w:rsidRPr="00A90A28">
              <w:rPr>
                <w:rFonts w:ascii="Book Antiqua" w:hAnsi="Book Antiqua"/>
              </w:rPr>
              <w:t>превенције</w:t>
            </w:r>
            <w:proofErr w:type="spellEnd"/>
            <w:r w:rsidRPr="00A90A28">
              <w:rPr>
                <w:rFonts w:ascii="Book Antiqua" w:hAnsi="Book Antiqua"/>
              </w:rPr>
              <w:t xml:space="preserve"> </w:t>
            </w:r>
            <w:proofErr w:type="spellStart"/>
            <w:r w:rsidRPr="00A90A28">
              <w:rPr>
                <w:rFonts w:ascii="Book Antiqua" w:hAnsi="Book Antiqua"/>
              </w:rPr>
              <w:t>тортуре</w:t>
            </w:r>
            <w:proofErr w:type="spellEnd"/>
            <w:r w:rsidRPr="00A90A28">
              <w:rPr>
                <w:rFonts w:ascii="Book Antiqua" w:hAnsi="Book Antiqua"/>
              </w:rPr>
              <w:t xml:space="preserve"> и </w:t>
            </w:r>
            <w:proofErr w:type="spellStart"/>
            <w:r w:rsidRPr="00A90A28">
              <w:rPr>
                <w:rFonts w:ascii="Book Antiqua" w:hAnsi="Book Antiqua"/>
              </w:rPr>
              <w:t>других</w:t>
            </w:r>
            <w:proofErr w:type="spellEnd"/>
            <w:r w:rsidRPr="00A90A28">
              <w:rPr>
                <w:rFonts w:ascii="Book Antiqua" w:hAnsi="Book Antiqua"/>
              </w:rPr>
              <w:t xml:space="preserve"> </w:t>
            </w:r>
            <w:proofErr w:type="spellStart"/>
            <w:r w:rsidRPr="00A90A28">
              <w:rPr>
                <w:rFonts w:ascii="Book Antiqua" w:hAnsi="Book Antiqua"/>
              </w:rPr>
              <w:t>сурових</w:t>
            </w:r>
            <w:proofErr w:type="spellEnd"/>
            <w:r w:rsidRPr="00A90A28">
              <w:rPr>
                <w:rFonts w:ascii="Book Antiqua" w:hAnsi="Book Antiqua"/>
              </w:rPr>
              <w:t xml:space="preserve">, </w:t>
            </w:r>
            <w:proofErr w:type="spellStart"/>
            <w:r w:rsidRPr="00A90A28">
              <w:rPr>
                <w:rFonts w:ascii="Book Antiqua" w:hAnsi="Book Antiqua"/>
              </w:rPr>
              <w:t>нељудских</w:t>
            </w:r>
            <w:proofErr w:type="spellEnd"/>
            <w:r w:rsidRPr="00A90A28">
              <w:rPr>
                <w:rFonts w:ascii="Book Antiqua" w:hAnsi="Book Antiqua"/>
              </w:rPr>
              <w:t xml:space="preserve"> </w:t>
            </w:r>
            <w:proofErr w:type="spellStart"/>
            <w:r w:rsidRPr="00A90A28">
              <w:rPr>
                <w:rFonts w:ascii="Book Antiqua" w:hAnsi="Book Antiqua"/>
              </w:rPr>
              <w:t>или</w:t>
            </w:r>
            <w:proofErr w:type="spellEnd"/>
            <w:r w:rsidRPr="00A90A28">
              <w:rPr>
                <w:rFonts w:ascii="Book Antiqua" w:hAnsi="Book Antiqua"/>
              </w:rPr>
              <w:t xml:space="preserve"> </w:t>
            </w:r>
            <w:proofErr w:type="spellStart"/>
            <w:r w:rsidRPr="00A90A28">
              <w:rPr>
                <w:rFonts w:ascii="Book Antiqua" w:hAnsi="Book Antiqua"/>
              </w:rPr>
              <w:t>понижавајућих</w:t>
            </w:r>
            <w:proofErr w:type="spellEnd"/>
            <w:r w:rsidRPr="00A90A28">
              <w:rPr>
                <w:rFonts w:ascii="Book Antiqua" w:hAnsi="Book Antiqua"/>
              </w:rPr>
              <w:t xml:space="preserve"> </w:t>
            </w:r>
            <w:proofErr w:type="spellStart"/>
            <w:r w:rsidRPr="00A90A28">
              <w:rPr>
                <w:rFonts w:ascii="Book Antiqua" w:hAnsi="Book Antiqua"/>
              </w:rPr>
              <w:t>казни</w:t>
            </w:r>
            <w:proofErr w:type="spellEnd"/>
            <w:r w:rsidRPr="00A90A28">
              <w:rPr>
                <w:rFonts w:ascii="Book Antiqua" w:hAnsi="Book Antiqua"/>
              </w:rPr>
              <w:t xml:space="preserve"> и </w:t>
            </w:r>
            <w:proofErr w:type="spellStart"/>
            <w:r w:rsidRPr="00A90A28">
              <w:rPr>
                <w:rFonts w:ascii="Book Antiqua" w:hAnsi="Book Antiqua"/>
              </w:rPr>
              <w:t>поступака</w:t>
            </w:r>
            <w:proofErr w:type="spellEnd"/>
            <w:r w:rsidRPr="00A90A28">
              <w:rPr>
                <w:rFonts w:ascii="Book Antiqua" w:hAnsi="Book Antiqua"/>
              </w:rPr>
              <w:t>.</w:t>
            </w:r>
            <w:r w:rsidR="00BF7369" w:rsidRPr="00A90A28">
              <w:rPr>
                <w:rFonts w:ascii="Book Antiqua" w:hAnsi="Book Antiqua"/>
              </w:rPr>
              <w:t xml:space="preserve"> </w:t>
            </w:r>
            <w:r w:rsidRPr="00A90A28">
              <w:rPr>
                <w:rFonts w:ascii="Book Antiqua" w:hAnsi="Book Antiqua"/>
              </w:rPr>
              <w:t xml:space="preserve"> </w:t>
            </w:r>
          </w:p>
          <w:p w14:paraId="604848C7"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p>
          <w:p w14:paraId="501CE1B1"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p>
        </w:tc>
      </w:tr>
      <w:tr w:rsidR="00C662CF" w:rsidRPr="00A90A28" w14:paraId="16353210" w14:textId="77777777" w:rsidTr="00B91C32">
        <w:trPr>
          <w:trHeight w:hRule="exact" w:val="859"/>
        </w:trPr>
        <w:tc>
          <w:tcPr>
            <w:tcW w:w="2880" w:type="dxa"/>
            <w:shd w:val="clear" w:color="auto" w:fill="E6E6E6"/>
            <w:vAlign w:val="center"/>
          </w:tcPr>
          <w:p w14:paraId="6C3B13C7"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highlight w:val="yellow"/>
              </w:rPr>
            </w:pPr>
            <w:r w:rsidRPr="00A90A28">
              <w:rPr>
                <w:rFonts w:ascii="Book Antiqua" w:hAnsi="Book Antiqua"/>
              </w:rPr>
              <w:t>ПОСЕТУ ОБАВИО</w:t>
            </w:r>
          </w:p>
        </w:tc>
        <w:tc>
          <w:tcPr>
            <w:tcW w:w="6362" w:type="dxa"/>
            <w:vAlign w:val="center"/>
          </w:tcPr>
          <w:p w14:paraId="3172A51E" w14:textId="77777777" w:rsidR="00C662CF" w:rsidRPr="00A90A28" w:rsidRDefault="00D06C9A" w:rsidP="00D06C9A">
            <w:pPr>
              <w:pStyle w:val="Normal1"/>
              <w:tabs>
                <w:tab w:val="left" w:pos="180"/>
                <w:tab w:val="left" w:pos="581"/>
                <w:tab w:val="left" w:pos="6161"/>
              </w:tabs>
              <w:spacing w:before="0" w:beforeAutospacing="0" w:after="0" w:afterAutospacing="0"/>
              <w:rPr>
                <w:rFonts w:ascii="Book Antiqua" w:hAnsi="Book Antiqua"/>
                <w:highlight w:val="yellow"/>
              </w:rPr>
            </w:pPr>
            <w:proofErr w:type="spellStart"/>
            <w:r w:rsidRPr="00A90A28">
              <w:rPr>
                <w:rFonts w:ascii="Book Antiqua" w:hAnsi="Book Antiqua"/>
              </w:rPr>
              <w:t>Заштитник</w:t>
            </w:r>
            <w:proofErr w:type="spellEnd"/>
            <w:r w:rsidRPr="00A90A28">
              <w:rPr>
                <w:rFonts w:ascii="Book Antiqua" w:hAnsi="Book Antiqua"/>
              </w:rPr>
              <w:t xml:space="preserve"> </w:t>
            </w:r>
            <w:proofErr w:type="spellStart"/>
            <w:r w:rsidRPr="00A90A28">
              <w:rPr>
                <w:rFonts w:ascii="Book Antiqua" w:hAnsi="Book Antiqua"/>
              </w:rPr>
              <w:t>грађана</w:t>
            </w:r>
            <w:proofErr w:type="spellEnd"/>
          </w:p>
        </w:tc>
      </w:tr>
      <w:tr w:rsidR="00C662CF" w:rsidRPr="00A90A28" w14:paraId="77675437" w14:textId="77777777" w:rsidTr="005A5BAC">
        <w:trPr>
          <w:trHeight w:hRule="exact" w:val="597"/>
        </w:trPr>
        <w:tc>
          <w:tcPr>
            <w:tcW w:w="2880" w:type="dxa"/>
            <w:shd w:val="clear" w:color="auto" w:fill="E6E6E6"/>
            <w:vAlign w:val="center"/>
          </w:tcPr>
          <w:p w14:paraId="11CE5234"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r w:rsidRPr="00A90A28">
              <w:rPr>
                <w:rFonts w:ascii="Book Antiqua" w:hAnsi="Book Antiqua"/>
              </w:rPr>
              <w:t>ДАТУМ ПОСЕТЕ</w:t>
            </w:r>
          </w:p>
        </w:tc>
        <w:tc>
          <w:tcPr>
            <w:tcW w:w="6362" w:type="dxa"/>
            <w:vAlign w:val="center"/>
          </w:tcPr>
          <w:p w14:paraId="333445D2" w14:textId="77777777" w:rsidR="00C662CF" w:rsidRPr="00A90A28" w:rsidRDefault="00A425CC" w:rsidP="00A425CC">
            <w:pPr>
              <w:pStyle w:val="Normal1"/>
              <w:tabs>
                <w:tab w:val="left" w:pos="180"/>
                <w:tab w:val="left" w:pos="581"/>
                <w:tab w:val="left" w:pos="6161"/>
              </w:tabs>
              <w:spacing w:before="0" w:beforeAutospacing="0" w:after="0" w:afterAutospacing="0"/>
              <w:jc w:val="both"/>
              <w:rPr>
                <w:rFonts w:ascii="Book Antiqua" w:hAnsi="Book Antiqua"/>
              </w:rPr>
            </w:pPr>
            <w:r w:rsidRPr="00A90A28">
              <w:rPr>
                <w:rFonts w:ascii="Book Antiqua" w:hAnsi="Book Antiqua"/>
              </w:rPr>
              <w:t xml:space="preserve">24. </w:t>
            </w:r>
            <w:proofErr w:type="gramStart"/>
            <w:r w:rsidR="00D06C9A" w:rsidRPr="00A90A28">
              <w:rPr>
                <w:rFonts w:ascii="Book Antiqua" w:hAnsi="Book Antiqua"/>
              </w:rPr>
              <w:t>и</w:t>
            </w:r>
            <w:proofErr w:type="gramEnd"/>
            <w:r w:rsidR="00D06C9A" w:rsidRPr="00A90A28">
              <w:rPr>
                <w:rFonts w:ascii="Book Antiqua" w:hAnsi="Book Antiqua"/>
              </w:rPr>
              <w:t xml:space="preserve"> 25. </w:t>
            </w:r>
            <w:proofErr w:type="spellStart"/>
            <w:proofErr w:type="gramStart"/>
            <w:r w:rsidRPr="00A90A28">
              <w:rPr>
                <w:rFonts w:ascii="Book Antiqua" w:hAnsi="Book Antiqua"/>
              </w:rPr>
              <w:t>март</w:t>
            </w:r>
            <w:proofErr w:type="spellEnd"/>
            <w:proofErr w:type="gramEnd"/>
            <w:r w:rsidRPr="00A90A28">
              <w:rPr>
                <w:rFonts w:ascii="Book Antiqua" w:hAnsi="Book Antiqua"/>
              </w:rPr>
              <w:t xml:space="preserve"> 2</w:t>
            </w:r>
            <w:r w:rsidR="00B50310" w:rsidRPr="00A90A28">
              <w:rPr>
                <w:rFonts w:ascii="Book Antiqua" w:hAnsi="Book Antiqua"/>
              </w:rPr>
              <w:t>01</w:t>
            </w:r>
            <w:r w:rsidRPr="00A90A28">
              <w:rPr>
                <w:rFonts w:ascii="Book Antiqua" w:hAnsi="Book Antiqua"/>
              </w:rPr>
              <w:t>6</w:t>
            </w:r>
            <w:r w:rsidR="00B50310" w:rsidRPr="00A90A28">
              <w:rPr>
                <w:rFonts w:ascii="Book Antiqua" w:hAnsi="Book Antiqua"/>
              </w:rPr>
              <w:t xml:space="preserve">. </w:t>
            </w:r>
            <w:proofErr w:type="spellStart"/>
            <w:r w:rsidR="00B50310" w:rsidRPr="00A90A28">
              <w:rPr>
                <w:rFonts w:ascii="Book Antiqua" w:hAnsi="Book Antiqua"/>
              </w:rPr>
              <w:t>године</w:t>
            </w:r>
            <w:proofErr w:type="spellEnd"/>
          </w:p>
        </w:tc>
      </w:tr>
      <w:tr w:rsidR="00C662CF" w:rsidRPr="00A90A28" w14:paraId="20877AC4" w14:textId="77777777" w:rsidTr="005A5BAC">
        <w:trPr>
          <w:trHeight w:hRule="exact" w:val="633"/>
        </w:trPr>
        <w:tc>
          <w:tcPr>
            <w:tcW w:w="2880" w:type="dxa"/>
            <w:shd w:val="clear" w:color="auto" w:fill="E6E6E6"/>
            <w:vAlign w:val="center"/>
          </w:tcPr>
          <w:p w14:paraId="5216B465" w14:textId="77777777" w:rsidR="00C662CF" w:rsidRPr="00A90A28" w:rsidRDefault="00C662CF" w:rsidP="00DD229D">
            <w:pPr>
              <w:pStyle w:val="Normal1"/>
              <w:tabs>
                <w:tab w:val="left" w:pos="180"/>
                <w:tab w:val="left" w:pos="581"/>
                <w:tab w:val="left" w:pos="6161"/>
              </w:tabs>
              <w:spacing w:before="0" w:beforeAutospacing="0" w:after="0" w:afterAutospacing="0"/>
              <w:jc w:val="both"/>
              <w:rPr>
                <w:rFonts w:ascii="Book Antiqua" w:hAnsi="Book Antiqua"/>
              </w:rPr>
            </w:pPr>
            <w:r w:rsidRPr="00A90A28">
              <w:rPr>
                <w:rFonts w:ascii="Book Antiqua" w:hAnsi="Book Antiqua"/>
              </w:rPr>
              <w:t>НАЈАВА ПОСЕТЕ</w:t>
            </w:r>
          </w:p>
        </w:tc>
        <w:tc>
          <w:tcPr>
            <w:tcW w:w="6362" w:type="dxa"/>
            <w:vAlign w:val="center"/>
          </w:tcPr>
          <w:p w14:paraId="4C136E9E" w14:textId="77777777" w:rsidR="00C662CF" w:rsidRPr="00A90A28" w:rsidRDefault="00A425CC" w:rsidP="00A425CC">
            <w:pPr>
              <w:pStyle w:val="Normal1"/>
              <w:tabs>
                <w:tab w:val="left" w:pos="180"/>
                <w:tab w:val="left" w:pos="581"/>
                <w:tab w:val="left" w:pos="6161"/>
              </w:tabs>
              <w:spacing w:before="0" w:beforeAutospacing="0" w:after="0" w:afterAutospacing="0"/>
              <w:jc w:val="both"/>
              <w:rPr>
                <w:rFonts w:ascii="Book Antiqua" w:hAnsi="Book Antiqua"/>
              </w:rPr>
            </w:pPr>
            <w:proofErr w:type="spellStart"/>
            <w:r w:rsidRPr="00A90A28">
              <w:rPr>
                <w:rFonts w:ascii="Book Antiqua" w:hAnsi="Book Antiqua"/>
              </w:rPr>
              <w:t>Ненајављена</w:t>
            </w:r>
            <w:proofErr w:type="spellEnd"/>
            <w:r w:rsidRPr="00A90A28">
              <w:rPr>
                <w:rFonts w:ascii="Book Antiqua" w:hAnsi="Book Antiqua"/>
              </w:rPr>
              <w:t xml:space="preserve"> </w:t>
            </w:r>
            <w:proofErr w:type="spellStart"/>
            <w:r w:rsidRPr="00A90A28">
              <w:rPr>
                <w:rFonts w:ascii="Book Antiqua" w:hAnsi="Book Antiqua"/>
              </w:rPr>
              <w:t>посета</w:t>
            </w:r>
            <w:proofErr w:type="spellEnd"/>
            <w:r w:rsidRPr="00A90A28">
              <w:rPr>
                <w:rFonts w:ascii="Book Antiqua" w:hAnsi="Book Antiqua"/>
              </w:rPr>
              <w:t xml:space="preserve"> </w:t>
            </w:r>
          </w:p>
        </w:tc>
      </w:tr>
      <w:tr w:rsidR="00C662CF" w:rsidRPr="00A90A28" w14:paraId="298B6902" w14:textId="77777777" w:rsidTr="00B91C32">
        <w:trPr>
          <w:trHeight w:hRule="exact" w:val="2281"/>
        </w:trPr>
        <w:tc>
          <w:tcPr>
            <w:tcW w:w="2880" w:type="dxa"/>
            <w:shd w:val="clear" w:color="auto" w:fill="E6E6E6"/>
            <w:vAlign w:val="center"/>
          </w:tcPr>
          <w:p w14:paraId="087D831A" w14:textId="0B0B8413" w:rsidR="00C662CF" w:rsidRPr="00A90A28" w:rsidRDefault="000C5B1A" w:rsidP="000C5B1A">
            <w:pPr>
              <w:pStyle w:val="Normal1"/>
              <w:tabs>
                <w:tab w:val="left" w:pos="180"/>
                <w:tab w:val="left" w:pos="581"/>
                <w:tab w:val="left" w:pos="6161"/>
              </w:tabs>
              <w:spacing w:before="0" w:beforeAutospacing="0" w:after="0" w:afterAutospacing="0"/>
              <w:rPr>
                <w:rFonts w:ascii="Book Antiqua" w:hAnsi="Book Antiqua"/>
                <w:highlight w:val="yellow"/>
              </w:rPr>
            </w:pPr>
            <w:r>
              <w:rPr>
                <w:rFonts w:ascii="Book Antiqua" w:hAnsi="Book Antiqua"/>
                <w:lang w:val="sr-Cyrl-RS"/>
              </w:rPr>
              <w:t xml:space="preserve">САСТАВ </w:t>
            </w:r>
            <w:r w:rsidR="00C662CF" w:rsidRPr="00A90A28">
              <w:rPr>
                <w:rFonts w:ascii="Book Antiqua" w:hAnsi="Book Antiqua"/>
              </w:rPr>
              <w:t>ТИМ</w:t>
            </w:r>
            <w:r>
              <w:rPr>
                <w:rFonts w:ascii="Book Antiqua" w:hAnsi="Book Antiqua"/>
                <w:lang w:val="sr-Cyrl-RS"/>
              </w:rPr>
              <w:t>А</w:t>
            </w:r>
            <w:r w:rsidR="00C662CF" w:rsidRPr="00A90A28">
              <w:rPr>
                <w:rFonts w:ascii="Book Antiqua" w:hAnsi="Book Antiqua"/>
              </w:rPr>
              <w:t xml:space="preserve"> ЗА ПОСЕТУ</w:t>
            </w:r>
          </w:p>
        </w:tc>
        <w:tc>
          <w:tcPr>
            <w:tcW w:w="6362" w:type="dxa"/>
            <w:vAlign w:val="center"/>
          </w:tcPr>
          <w:p w14:paraId="521B4460" w14:textId="5E977541" w:rsidR="00C346F7" w:rsidRDefault="00C346F7" w:rsidP="00C346F7">
            <w:pPr>
              <w:pStyle w:val="Normal1"/>
              <w:tabs>
                <w:tab w:val="left" w:pos="180"/>
                <w:tab w:val="left" w:pos="581"/>
                <w:tab w:val="left" w:pos="6161"/>
              </w:tabs>
              <w:spacing w:before="0" w:beforeAutospacing="0" w:after="0" w:afterAutospacing="0"/>
              <w:rPr>
                <w:rFonts w:ascii="Book Antiqua" w:hAnsi="Book Antiqua"/>
                <w:b/>
              </w:rPr>
            </w:pPr>
            <w:r w:rsidRPr="00A90A28">
              <w:rPr>
                <w:rFonts w:ascii="Book Antiqua" w:hAnsi="Book Antiqua"/>
                <w:b/>
              </w:rPr>
              <w:t xml:space="preserve"> </w:t>
            </w:r>
            <w:r w:rsidR="000C5B1A">
              <w:rPr>
                <w:rFonts w:ascii="Book Antiqua" w:hAnsi="Book Antiqua"/>
                <w:b/>
                <w:lang w:val="sr-Cyrl-RS"/>
              </w:rPr>
              <w:t xml:space="preserve"> </w:t>
            </w:r>
          </w:p>
          <w:p w14:paraId="0C6CEF71" w14:textId="44F85687" w:rsidR="000C5B1A" w:rsidRPr="00B91C32" w:rsidRDefault="00B91C32" w:rsidP="00C346F7">
            <w:pPr>
              <w:pStyle w:val="Normal1"/>
              <w:tabs>
                <w:tab w:val="left" w:pos="180"/>
                <w:tab w:val="left" w:pos="581"/>
                <w:tab w:val="left" w:pos="6161"/>
              </w:tabs>
              <w:spacing w:before="0" w:beforeAutospacing="0" w:after="0" w:afterAutospacing="0"/>
              <w:rPr>
                <w:rFonts w:ascii="Book Antiqua" w:hAnsi="Book Antiqua"/>
                <w:b/>
                <w:i/>
              </w:rPr>
            </w:pPr>
            <w:proofErr w:type="spellStart"/>
            <w:r w:rsidRPr="00B91C32">
              <w:rPr>
                <w:rFonts w:ascii="Book Antiqua" w:hAnsi="Book Antiqua"/>
                <w:b/>
                <w:i/>
              </w:rPr>
              <w:t>Вођа</w:t>
            </w:r>
            <w:proofErr w:type="spellEnd"/>
            <w:r w:rsidRPr="00B91C32">
              <w:rPr>
                <w:rFonts w:ascii="Book Antiqua" w:hAnsi="Book Antiqua"/>
                <w:b/>
                <w:i/>
              </w:rPr>
              <w:t xml:space="preserve"> </w:t>
            </w:r>
            <w:proofErr w:type="spellStart"/>
            <w:r w:rsidRPr="00B91C32">
              <w:rPr>
                <w:rFonts w:ascii="Book Antiqua" w:hAnsi="Book Antiqua"/>
                <w:b/>
                <w:i/>
              </w:rPr>
              <w:t>тима</w:t>
            </w:r>
            <w:proofErr w:type="spellEnd"/>
            <w:r w:rsidRPr="00B91C32">
              <w:rPr>
                <w:rFonts w:ascii="Book Antiqua" w:hAnsi="Book Antiqua"/>
                <w:b/>
                <w:i/>
                <w:lang w:val="sr-Cyrl-RS"/>
              </w:rPr>
              <w:t xml:space="preserve">: </w:t>
            </w:r>
            <w:r w:rsidRPr="00B91C32">
              <w:rPr>
                <w:rFonts w:ascii="Book Antiqua" w:hAnsi="Book Antiqua"/>
                <w:b/>
                <w:i/>
              </w:rPr>
              <w:t xml:space="preserve"> </w:t>
            </w:r>
          </w:p>
          <w:p w14:paraId="737A32F9" w14:textId="77777777" w:rsidR="00B91C32" w:rsidRPr="00B91C32" w:rsidRDefault="00B91C32" w:rsidP="00C346F7">
            <w:pPr>
              <w:pStyle w:val="Normal1"/>
              <w:tabs>
                <w:tab w:val="left" w:pos="180"/>
                <w:tab w:val="left" w:pos="581"/>
                <w:tab w:val="left" w:pos="6161"/>
              </w:tabs>
              <w:spacing w:before="0" w:beforeAutospacing="0" w:after="0" w:afterAutospacing="0"/>
              <w:rPr>
                <w:rFonts w:ascii="Book Antiqua" w:hAnsi="Book Antiqua"/>
                <w:b/>
                <w:sz w:val="10"/>
                <w:szCs w:val="10"/>
              </w:rPr>
            </w:pPr>
          </w:p>
          <w:p w14:paraId="55B95552" w14:textId="59C2C206" w:rsidR="00C346F7" w:rsidRDefault="00B91C32" w:rsidP="00D06C9A">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rPr>
              <w:t xml:space="preserve">- </w:t>
            </w:r>
            <w:proofErr w:type="spellStart"/>
            <w:r w:rsidR="00A425CC" w:rsidRPr="00A90A28">
              <w:rPr>
                <w:rFonts w:ascii="Book Antiqua" w:hAnsi="Book Antiqua"/>
              </w:rPr>
              <w:t>Милош</w:t>
            </w:r>
            <w:proofErr w:type="spellEnd"/>
            <w:r w:rsidR="00A425CC" w:rsidRPr="00A90A28">
              <w:rPr>
                <w:rFonts w:ascii="Book Antiqua" w:hAnsi="Book Antiqua"/>
              </w:rPr>
              <w:t xml:space="preserve"> </w:t>
            </w:r>
            <w:proofErr w:type="spellStart"/>
            <w:r w:rsidR="00A425CC" w:rsidRPr="00A90A28">
              <w:rPr>
                <w:rFonts w:ascii="Book Antiqua" w:hAnsi="Book Antiqua"/>
              </w:rPr>
              <w:t>Јанковић</w:t>
            </w:r>
            <w:proofErr w:type="spellEnd"/>
            <w:r w:rsidR="00B50310" w:rsidRPr="00A90A28">
              <w:rPr>
                <w:rFonts w:ascii="Book Antiqua" w:hAnsi="Book Antiqua"/>
              </w:rPr>
              <w:t>,</w:t>
            </w:r>
            <w:r w:rsidR="00C346F7" w:rsidRPr="00A90A28">
              <w:rPr>
                <w:rFonts w:ascii="Book Antiqua" w:hAnsi="Book Antiqua"/>
              </w:rPr>
              <w:t xml:space="preserve"> </w:t>
            </w:r>
            <w:proofErr w:type="spellStart"/>
            <w:r w:rsidR="000C5B1A">
              <w:rPr>
                <w:rFonts w:ascii="Book Antiqua" w:hAnsi="Book Antiqua"/>
                <w:i/>
              </w:rPr>
              <w:t>з</w:t>
            </w:r>
            <w:r w:rsidR="00A425CC" w:rsidRPr="00A90A28">
              <w:rPr>
                <w:rFonts w:ascii="Book Antiqua" w:hAnsi="Book Antiqua"/>
                <w:i/>
              </w:rPr>
              <w:t>аменик</w:t>
            </w:r>
            <w:proofErr w:type="spellEnd"/>
            <w:r w:rsidR="00A425CC" w:rsidRPr="00A90A28">
              <w:rPr>
                <w:rFonts w:ascii="Book Antiqua" w:hAnsi="Book Antiqua"/>
                <w:i/>
              </w:rPr>
              <w:t xml:space="preserve"> </w:t>
            </w:r>
            <w:proofErr w:type="spellStart"/>
            <w:r w:rsidR="00B50310" w:rsidRPr="00A90A28">
              <w:rPr>
                <w:rFonts w:ascii="Book Antiqua" w:hAnsi="Book Antiqua"/>
                <w:i/>
              </w:rPr>
              <w:t>Заштитника</w:t>
            </w:r>
            <w:proofErr w:type="spellEnd"/>
            <w:r w:rsidR="00B50310" w:rsidRPr="00A90A28">
              <w:rPr>
                <w:rFonts w:ascii="Book Antiqua" w:hAnsi="Book Antiqua"/>
                <w:i/>
              </w:rPr>
              <w:t xml:space="preserve"> </w:t>
            </w:r>
            <w:proofErr w:type="spellStart"/>
            <w:r w:rsidR="00B50310" w:rsidRPr="00A90A28">
              <w:rPr>
                <w:rFonts w:ascii="Book Antiqua" w:hAnsi="Book Antiqua"/>
                <w:i/>
              </w:rPr>
              <w:t>грађана</w:t>
            </w:r>
            <w:proofErr w:type="spellEnd"/>
          </w:p>
          <w:p w14:paraId="24A9D140" w14:textId="77777777" w:rsidR="00B91C32" w:rsidRPr="00B91C32" w:rsidRDefault="00B91C32" w:rsidP="00D06C9A">
            <w:pPr>
              <w:pStyle w:val="Normal1"/>
              <w:tabs>
                <w:tab w:val="left" w:pos="180"/>
                <w:tab w:val="left" w:pos="581"/>
                <w:tab w:val="left" w:pos="6161"/>
              </w:tabs>
              <w:spacing w:before="0" w:beforeAutospacing="0" w:after="0" w:afterAutospacing="0"/>
              <w:rPr>
                <w:rFonts w:ascii="Book Antiqua" w:hAnsi="Book Antiqua"/>
                <w:i/>
                <w:sz w:val="10"/>
                <w:szCs w:val="10"/>
              </w:rPr>
            </w:pPr>
          </w:p>
          <w:p w14:paraId="13479F2F" w14:textId="67DC8D41" w:rsidR="00B91C32" w:rsidRPr="00B91C32" w:rsidRDefault="00B91C32" w:rsidP="00D06C9A">
            <w:pPr>
              <w:pStyle w:val="Normal1"/>
              <w:tabs>
                <w:tab w:val="left" w:pos="180"/>
                <w:tab w:val="left" w:pos="581"/>
                <w:tab w:val="left" w:pos="6161"/>
              </w:tabs>
              <w:spacing w:before="0" w:beforeAutospacing="0" w:after="0" w:afterAutospacing="0"/>
              <w:rPr>
                <w:rFonts w:ascii="Book Antiqua" w:hAnsi="Book Antiqua"/>
                <w:b/>
                <w:i/>
              </w:rPr>
            </w:pPr>
            <w:proofErr w:type="spellStart"/>
            <w:r w:rsidRPr="00B91C32">
              <w:rPr>
                <w:rFonts w:ascii="Book Antiqua" w:hAnsi="Book Antiqua"/>
                <w:b/>
                <w:i/>
              </w:rPr>
              <w:t>Чланови</w:t>
            </w:r>
            <w:proofErr w:type="spellEnd"/>
            <w:r w:rsidRPr="00B91C32">
              <w:rPr>
                <w:rFonts w:ascii="Book Antiqua" w:hAnsi="Book Antiqua"/>
                <w:b/>
                <w:i/>
              </w:rPr>
              <w:t xml:space="preserve"> </w:t>
            </w:r>
            <w:proofErr w:type="spellStart"/>
            <w:r w:rsidRPr="00B91C32">
              <w:rPr>
                <w:rFonts w:ascii="Book Antiqua" w:hAnsi="Book Antiqua"/>
                <w:b/>
                <w:i/>
              </w:rPr>
              <w:t>тима</w:t>
            </w:r>
            <w:proofErr w:type="spellEnd"/>
            <w:r w:rsidRPr="00B91C32">
              <w:rPr>
                <w:rFonts w:ascii="Book Antiqua" w:hAnsi="Book Antiqua"/>
                <w:b/>
                <w:i/>
              </w:rPr>
              <w:t>:</w:t>
            </w:r>
          </w:p>
          <w:p w14:paraId="32027E08" w14:textId="77777777" w:rsidR="00B91C32" w:rsidRPr="00B91C32" w:rsidRDefault="00B91C32" w:rsidP="00D06C9A">
            <w:pPr>
              <w:pStyle w:val="Normal1"/>
              <w:tabs>
                <w:tab w:val="left" w:pos="180"/>
                <w:tab w:val="left" w:pos="581"/>
                <w:tab w:val="left" w:pos="6161"/>
              </w:tabs>
              <w:spacing w:before="0" w:beforeAutospacing="0" w:after="0" w:afterAutospacing="0"/>
              <w:rPr>
                <w:rFonts w:ascii="Book Antiqua" w:hAnsi="Book Antiqua"/>
                <w:i/>
                <w:sz w:val="10"/>
                <w:szCs w:val="10"/>
              </w:rPr>
            </w:pPr>
          </w:p>
          <w:p w14:paraId="3DD9CDD9" w14:textId="1F9A4D47" w:rsidR="00B50310" w:rsidRPr="00A90A28" w:rsidRDefault="00B91C32" w:rsidP="00D06C9A">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lang w:val="sr-Cyrl-RS"/>
              </w:rPr>
              <w:t xml:space="preserve">- </w:t>
            </w:r>
            <w:proofErr w:type="spellStart"/>
            <w:r w:rsidR="00A425CC" w:rsidRPr="00A90A28">
              <w:rPr>
                <w:rFonts w:ascii="Book Antiqua" w:hAnsi="Book Antiqua"/>
              </w:rPr>
              <w:t>Јелена</w:t>
            </w:r>
            <w:proofErr w:type="spellEnd"/>
            <w:r w:rsidR="00A425CC" w:rsidRPr="00A90A28">
              <w:rPr>
                <w:rFonts w:ascii="Book Antiqua" w:hAnsi="Book Antiqua"/>
              </w:rPr>
              <w:t xml:space="preserve"> </w:t>
            </w:r>
            <w:proofErr w:type="spellStart"/>
            <w:r w:rsidR="00A425CC" w:rsidRPr="00A90A28">
              <w:rPr>
                <w:rFonts w:ascii="Book Antiqua" w:hAnsi="Book Antiqua"/>
              </w:rPr>
              <w:t>Унијат</w:t>
            </w:r>
            <w:proofErr w:type="spellEnd"/>
            <w:r w:rsidR="000C5B1A">
              <w:rPr>
                <w:rFonts w:ascii="Book Antiqua" w:hAnsi="Book Antiqua"/>
                <w:lang w:val="sr-Cyrl-RS"/>
              </w:rPr>
              <w:t>,</w:t>
            </w:r>
            <w:r>
              <w:rPr>
                <w:rFonts w:ascii="Book Antiqua" w:hAnsi="Book Antiqua"/>
                <w:lang w:val="sr-Cyrl-RS"/>
              </w:rPr>
              <w:t xml:space="preserve"> </w:t>
            </w:r>
            <w:r w:rsidR="00A425CC" w:rsidRPr="00A90A28">
              <w:rPr>
                <w:rFonts w:ascii="Book Antiqua" w:hAnsi="Book Antiqua"/>
                <w:i/>
              </w:rPr>
              <w:t xml:space="preserve"> </w:t>
            </w:r>
            <w:r w:rsidR="000C5B1A">
              <w:rPr>
                <w:rFonts w:ascii="Book Antiqua" w:hAnsi="Book Antiqua"/>
                <w:i/>
                <w:lang w:val="sr-Cyrl-RS"/>
              </w:rPr>
              <w:t>Заштитник грађана/</w:t>
            </w:r>
            <w:r w:rsidR="00A425CC" w:rsidRPr="00A90A28">
              <w:rPr>
                <w:rFonts w:ascii="Book Antiqua" w:hAnsi="Book Antiqua"/>
                <w:i/>
              </w:rPr>
              <w:t>НПМ</w:t>
            </w:r>
          </w:p>
          <w:p w14:paraId="04C000DE" w14:textId="7D936240" w:rsidR="00B50310" w:rsidRDefault="00B91C32" w:rsidP="00B50310">
            <w:pPr>
              <w:pStyle w:val="Normal1"/>
              <w:tabs>
                <w:tab w:val="left" w:pos="180"/>
                <w:tab w:val="left" w:pos="581"/>
                <w:tab w:val="left" w:pos="6161"/>
              </w:tabs>
              <w:spacing w:before="0" w:beforeAutospacing="0" w:after="0" w:afterAutospacing="0"/>
              <w:rPr>
                <w:rFonts w:ascii="Book Antiqua" w:hAnsi="Book Antiqua"/>
                <w:i/>
              </w:rPr>
            </w:pPr>
            <w:r>
              <w:rPr>
                <w:rFonts w:ascii="Book Antiqua" w:hAnsi="Book Antiqua"/>
                <w:lang w:val="sr-Cyrl-RS"/>
              </w:rPr>
              <w:t xml:space="preserve">- </w:t>
            </w:r>
            <w:proofErr w:type="spellStart"/>
            <w:r w:rsidR="000C5B1A">
              <w:rPr>
                <w:rFonts w:ascii="Book Antiqua" w:hAnsi="Book Antiqua"/>
              </w:rPr>
              <w:t>Проф</w:t>
            </w:r>
            <w:proofErr w:type="spellEnd"/>
            <w:r w:rsidR="000C5B1A">
              <w:rPr>
                <w:rFonts w:ascii="Book Antiqua" w:hAnsi="Book Antiqua"/>
              </w:rPr>
              <w:t xml:space="preserve">. </w:t>
            </w:r>
            <w:proofErr w:type="spellStart"/>
            <w:r w:rsidR="000C5B1A">
              <w:rPr>
                <w:rFonts w:ascii="Book Antiqua" w:hAnsi="Book Antiqua"/>
              </w:rPr>
              <w:t>др</w:t>
            </w:r>
            <w:proofErr w:type="spellEnd"/>
            <w:r w:rsidR="000C5B1A">
              <w:rPr>
                <w:rFonts w:ascii="Book Antiqua" w:hAnsi="Book Antiqua"/>
              </w:rPr>
              <w:t xml:space="preserve"> </w:t>
            </w:r>
            <w:proofErr w:type="spellStart"/>
            <w:r w:rsidR="000C5B1A">
              <w:rPr>
                <w:rFonts w:ascii="Book Antiqua" w:hAnsi="Book Antiqua"/>
              </w:rPr>
              <w:t>Ђорђе</w:t>
            </w:r>
            <w:proofErr w:type="spellEnd"/>
            <w:r w:rsidR="000C5B1A">
              <w:rPr>
                <w:rFonts w:ascii="Book Antiqua" w:hAnsi="Book Antiqua"/>
              </w:rPr>
              <w:t xml:space="preserve"> </w:t>
            </w:r>
            <w:proofErr w:type="spellStart"/>
            <w:r w:rsidR="000C5B1A">
              <w:rPr>
                <w:rFonts w:ascii="Book Antiqua" w:hAnsi="Book Antiqua"/>
              </w:rPr>
              <w:t>Алемпијевић</w:t>
            </w:r>
            <w:proofErr w:type="spellEnd"/>
            <w:r w:rsidR="000C5B1A">
              <w:rPr>
                <w:rFonts w:ascii="Book Antiqua" w:hAnsi="Book Antiqua"/>
              </w:rPr>
              <w:t>,</w:t>
            </w:r>
            <w:r>
              <w:rPr>
                <w:rFonts w:ascii="Book Antiqua" w:hAnsi="Book Antiqua"/>
                <w:lang w:val="sr-Cyrl-RS"/>
              </w:rPr>
              <w:t xml:space="preserve"> </w:t>
            </w:r>
            <w:proofErr w:type="spellStart"/>
            <w:r w:rsidR="00A425CC" w:rsidRPr="00A90A28">
              <w:rPr>
                <w:rFonts w:ascii="Book Antiqua" w:hAnsi="Book Antiqua"/>
                <w:i/>
              </w:rPr>
              <w:t>спец</w:t>
            </w:r>
            <w:proofErr w:type="spellEnd"/>
            <w:r>
              <w:rPr>
                <w:rFonts w:ascii="Book Antiqua" w:hAnsi="Book Antiqua"/>
                <w:i/>
                <w:lang w:val="sr-Cyrl-RS"/>
              </w:rPr>
              <w:t xml:space="preserve">. </w:t>
            </w:r>
            <w:proofErr w:type="spellStart"/>
            <w:r w:rsidR="00A90A28">
              <w:rPr>
                <w:rFonts w:ascii="Book Antiqua" w:hAnsi="Book Antiqua"/>
                <w:i/>
              </w:rPr>
              <w:t>за</w:t>
            </w:r>
            <w:proofErr w:type="spellEnd"/>
            <w:r w:rsidR="00A90A28">
              <w:rPr>
                <w:rFonts w:ascii="Book Antiqua" w:hAnsi="Book Antiqua"/>
                <w:i/>
              </w:rPr>
              <w:t xml:space="preserve"> </w:t>
            </w:r>
            <w:proofErr w:type="spellStart"/>
            <w:r w:rsidR="00A90A28" w:rsidRPr="00A90A28">
              <w:rPr>
                <w:rFonts w:ascii="Book Antiqua" w:hAnsi="Book Antiqua"/>
                <w:i/>
              </w:rPr>
              <w:t>судск</w:t>
            </w:r>
            <w:r w:rsidR="00A90A28">
              <w:rPr>
                <w:rFonts w:ascii="Book Antiqua" w:hAnsi="Book Antiqua"/>
                <w:i/>
              </w:rPr>
              <w:t>у</w:t>
            </w:r>
            <w:proofErr w:type="spellEnd"/>
            <w:r w:rsidR="00A90A28" w:rsidRPr="00A90A28">
              <w:rPr>
                <w:rFonts w:ascii="Book Antiqua" w:hAnsi="Book Antiqua"/>
                <w:i/>
              </w:rPr>
              <w:t xml:space="preserve"> </w:t>
            </w:r>
            <w:proofErr w:type="spellStart"/>
            <w:r w:rsidR="00A90A28" w:rsidRPr="00A90A28">
              <w:rPr>
                <w:rFonts w:ascii="Book Antiqua" w:hAnsi="Book Antiqua"/>
                <w:i/>
              </w:rPr>
              <w:t>медицин</w:t>
            </w:r>
            <w:r w:rsidR="00A90A28">
              <w:rPr>
                <w:rFonts w:ascii="Book Antiqua" w:hAnsi="Book Antiqua"/>
                <w:i/>
              </w:rPr>
              <w:t>у</w:t>
            </w:r>
            <w:proofErr w:type="spellEnd"/>
            <w:r w:rsidR="00A90A28" w:rsidRPr="00A90A28">
              <w:rPr>
                <w:rFonts w:ascii="Book Antiqua" w:hAnsi="Book Antiqua"/>
                <w:i/>
              </w:rPr>
              <w:t xml:space="preserve">  </w:t>
            </w:r>
          </w:p>
          <w:p w14:paraId="36B391F8" w14:textId="77777777" w:rsidR="000C5B1A" w:rsidRDefault="000C5B1A" w:rsidP="00B50310">
            <w:pPr>
              <w:pStyle w:val="Normal1"/>
              <w:tabs>
                <w:tab w:val="left" w:pos="180"/>
                <w:tab w:val="left" w:pos="581"/>
                <w:tab w:val="left" w:pos="6161"/>
              </w:tabs>
              <w:spacing w:before="0" w:beforeAutospacing="0" w:after="0" w:afterAutospacing="0"/>
              <w:rPr>
                <w:rFonts w:ascii="Book Antiqua" w:hAnsi="Book Antiqua"/>
                <w:i/>
              </w:rPr>
            </w:pPr>
          </w:p>
          <w:p w14:paraId="3349F11C" w14:textId="77777777" w:rsidR="000C5B1A" w:rsidRPr="00A90A28" w:rsidRDefault="000C5B1A" w:rsidP="00B50310">
            <w:pPr>
              <w:pStyle w:val="Normal1"/>
              <w:tabs>
                <w:tab w:val="left" w:pos="180"/>
                <w:tab w:val="left" w:pos="581"/>
                <w:tab w:val="left" w:pos="6161"/>
              </w:tabs>
              <w:spacing w:before="0" w:beforeAutospacing="0" w:after="0" w:afterAutospacing="0"/>
              <w:rPr>
                <w:rFonts w:ascii="Book Antiqua" w:hAnsi="Book Antiqua"/>
                <w:i/>
              </w:rPr>
            </w:pPr>
          </w:p>
          <w:p w14:paraId="54EE0682" w14:textId="77777777" w:rsidR="00A425CC" w:rsidRPr="00A90A28" w:rsidRDefault="00032124" w:rsidP="00A425CC">
            <w:pPr>
              <w:pStyle w:val="Normal1"/>
              <w:tabs>
                <w:tab w:val="left" w:pos="180"/>
                <w:tab w:val="left" w:pos="581"/>
                <w:tab w:val="left" w:pos="6161"/>
              </w:tabs>
              <w:spacing w:before="0" w:beforeAutospacing="0" w:after="0" w:afterAutospacing="0"/>
              <w:rPr>
                <w:rFonts w:ascii="Book Antiqua" w:hAnsi="Book Antiqua"/>
              </w:rPr>
            </w:pPr>
            <w:r w:rsidRPr="00A90A28">
              <w:rPr>
                <w:rFonts w:ascii="Book Antiqua" w:hAnsi="Book Antiqua"/>
              </w:rPr>
              <w:t xml:space="preserve"> </w:t>
            </w:r>
          </w:p>
          <w:p w14:paraId="4A7C9C77" w14:textId="77777777" w:rsidR="00A32A5B" w:rsidRPr="00A90A28" w:rsidRDefault="00A32A5B" w:rsidP="00B50310">
            <w:pPr>
              <w:pStyle w:val="Normal1"/>
              <w:tabs>
                <w:tab w:val="left" w:pos="180"/>
                <w:tab w:val="left" w:pos="581"/>
                <w:tab w:val="left" w:pos="6161"/>
              </w:tabs>
              <w:spacing w:before="0" w:beforeAutospacing="0" w:after="0" w:afterAutospacing="0"/>
              <w:rPr>
                <w:rFonts w:ascii="Book Antiqua" w:hAnsi="Book Antiqua"/>
                <w:highlight w:val="yellow"/>
              </w:rPr>
            </w:pPr>
          </w:p>
        </w:tc>
      </w:tr>
    </w:tbl>
    <w:p w14:paraId="64483B28" w14:textId="77777777" w:rsidR="00C662CF" w:rsidRPr="00A90A28" w:rsidRDefault="00C662CF" w:rsidP="00DD229D">
      <w:pPr>
        <w:jc w:val="both"/>
        <w:rPr>
          <w:rFonts w:ascii="Book Antiqua" w:hAnsi="Book Antiqua"/>
          <w:color w:val="999999"/>
          <w:sz w:val="22"/>
          <w:szCs w:val="22"/>
          <w:highlight w:val="yellow"/>
        </w:rPr>
      </w:pPr>
    </w:p>
    <w:p w14:paraId="421247AC" w14:textId="77777777" w:rsidR="00C662CF" w:rsidRPr="00A90A28" w:rsidRDefault="00C662CF" w:rsidP="00DD229D">
      <w:pPr>
        <w:tabs>
          <w:tab w:val="left" w:pos="900"/>
        </w:tabs>
        <w:jc w:val="both"/>
        <w:rPr>
          <w:rFonts w:ascii="Book Antiqua" w:hAnsi="Book Antiqua"/>
          <w:b/>
          <w:caps/>
          <w:color w:val="999999"/>
          <w:sz w:val="22"/>
          <w:szCs w:val="22"/>
          <w:highlight w:val="yellow"/>
          <w:u w:val="single"/>
        </w:rPr>
      </w:pPr>
    </w:p>
    <w:p w14:paraId="525458AA" w14:textId="77777777" w:rsidR="00C662CF" w:rsidRPr="00A90A28" w:rsidRDefault="00C662CF" w:rsidP="00DD229D">
      <w:pPr>
        <w:tabs>
          <w:tab w:val="left" w:pos="900"/>
        </w:tabs>
        <w:jc w:val="both"/>
        <w:rPr>
          <w:rFonts w:ascii="Book Antiqua" w:hAnsi="Book Antiqua"/>
          <w:b/>
          <w:color w:val="808080"/>
          <w:sz w:val="22"/>
          <w:szCs w:val="22"/>
          <w:highlight w:val="yellow"/>
          <w:u w:val="single"/>
        </w:rPr>
      </w:pPr>
    </w:p>
    <w:p w14:paraId="08DA6108" w14:textId="77777777" w:rsidR="00393B77" w:rsidRPr="00A90A28" w:rsidRDefault="00245318" w:rsidP="00D37797">
      <w:pPr>
        <w:tabs>
          <w:tab w:val="left" w:pos="540"/>
          <w:tab w:val="left" w:pos="1080"/>
          <w:tab w:val="left" w:pos="1980"/>
          <w:tab w:val="left" w:pos="2520"/>
          <w:tab w:val="left" w:pos="3060"/>
        </w:tabs>
        <w:jc w:val="center"/>
        <w:outlineLvl w:val="0"/>
        <w:rPr>
          <w:rFonts w:ascii="Book Antiqua" w:hAnsi="Book Antiqua"/>
          <w:b/>
          <w:caps/>
          <w:sz w:val="22"/>
          <w:szCs w:val="22"/>
          <w:u w:val="single"/>
        </w:rPr>
      </w:pPr>
      <w:r w:rsidRPr="00A90A28">
        <w:rPr>
          <w:rFonts w:ascii="Book Antiqua" w:hAnsi="Book Antiqua"/>
          <w:b/>
          <w:caps/>
          <w:sz w:val="22"/>
          <w:szCs w:val="22"/>
          <w:highlight w:val="yellow"/>
          <w:u w:val="single"/>
        </w:rPr>
        <w:br w:type="page"/>
      </w:r>
      <w:r w:rsidR="00D06C9A" w:rsidRPr="00A90A28">
        <w:rPr>
          <w:rFonts w:ascii="Book Antiqua" w:hAnsi="Book Antiqua"/>
          <w:b/>
          <w:caps/>
          <w:sz w:val="22"/>
          <w:szCs w:val="22"/>
          <w:u w:val="single"/>
        </w:rPr>
        <w:lastRenderedPageBreak/>
        <w:t>увод</w:t>
      </w:r>
    </w:p>
    <w:p w14:paraId="3CC91944" w14:textId="77777777" w:rsidR="00D06C9A" w:rsidRPr="00A90A28" w:rsidRDefault="00D06C9A" w:rsidP="00393B77">
      <w:pPr>
        <w:tabs>
          <w:tab w:val="left" w:pos="540"/>
          <w:tab w:val="left" w:pos="1080"/>
          <w:tab w:val="left" w:pos="1980"/>
          <w:tab w:val="left" w:pos="2520"/>
          <w:tab w:val="left" w:pos="3060"/>
        </w:tabs>
        <w:jc w:val="both"/>
        <w:outlineLvl w:val="0"/>
        <w:rPr>
          <w:rFonts w:ascii="Book Antiqua" w:hAnsi="Book Antiqua"/>
          <w:b/>
          <w:caps/>
          <w:sz w:val="22"/>
          <w:szCs w:val="22"/>
          <w:u w:val="single"/>
        </w:rPr>
      </w:pPr>
    </w:p>
    <w:p w14:paraId="09DB29BC" w14:textId="0B2BA4C6" w:rsidR="00993E6E" w:rsidRPr="00A90A28" w:rsidRDefault="00D06C9A" w:rsidP="00B91C32">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 xml:space="preserve">Током ненајављене ноћне посете Полицијске управе у Суботици, 24. маја 2016. године, тим НПМ дошао је до сазнања да је </w:t>
      </w:r>
      <w:r w:rsidR="00A90A28" w:rsidRPr="00A90A28">
        <w:rPr>
          <w:rFonts w:ascii="Book Antiqua" w:hAnsi="Book Antiqua"/>
          <w:sz w:val="22"/>
          <w:szCs w:val="22"/>
        </w:rPr>
        <w:t xml:space="preserve">непосредно пре доласка НПМ </w:t>
      </w:r>
      <w:r w:rsidRPr="00A90A28">
        <w:rPr>
          <w:rFonts w:ascii="Book Antiqua" w:hAnsi="Book Antiqua"/>
          <w:sz w:val="22"/>
          <w:szCs w:val="22"/>
        </w:rPr>
        <w:t xml:space="preserve">лице </w:t>
      </w:r>
      <w:r w:rsidR="005A5BAC" w:rsidRPr="00A90A28">
        <w:rPr>
          <w:rFonts w:ascii="Book Antiqua" w:hAnsi="Book Antiqua"/>
          <w:sz w:val="22"/>
          <w:szCs w:val="22"/>
        </w:rPr>
        <w:t>А.А.</w:t>
      </w:r>
      <w:r w:rsidRPr="00A90A28">
        <w:rPr>
          <w:rFonts w:ascii="Book Antiqua" w:hAnsi="Book Antiqua"/>
          <w:sz w:val="22"/>
          <w:szCs w:val="22"/>
        </w:rPr>
        <w:t xml:space="preserve">, које је било задржано због ремећења јавног реда и мира, услед агресивног понашања, </w:t>
      </w:r>
      <w:r w:rsidR="00225925" w:rsidRPr="00A90A28">
        <w:rPr>
          <w:rFonts w:ascii="Book Antiqua" w:hAnsi="Book Antiqua"/>
          <w:sz w:val="22"/>
          <w:szCs w:val="22"/>
        </w:rPr>
        <w:t xml:space="preserve">у пратњи полицијских службеника доведено </w:t>
      </w:r>
      <w:r w:rsidRPr="00A90A28">
        <w:rPr>
          <w:rFonts w:ascii="Book Antiqua" w:hAnsi="Book Antiqua"/>
          <w:sz w:val="22"/>
          <w:szCs w:val="22"/>
        </w:rPr>
        <w:t>у Општу болницу Суботиц</w:t>
      </w:r>
      <w:r w:rsidR="008E2B45">
        <w:rPr>
          <w:rFonts w:ascii="Book Antiqua" w:hAnsi="Book Antiqua"/>
          <w:sz w:val="22"/>
          <w:szCs w:val="22"/>
          <w:lang w:val="sr-Cyrl-RS"/>
        </w:rPr>
        <w:t>а</w:t>
      </w:r>
      <w:r w:rsidRPr="00A90A28">
        <w:rPr>
          <w:rFonts w:ascii="Book Antiqua" w:hAnsi="Book Antiqua"/>
          <w:sz w:val="22"/>
          <w:szCs w:val="22"/>
        </w:rPr>
        <w:t xml:space="preserve">. Према наводима полицијских службеника, ово лице је задржано на </w:t>
      </w:r>
      <w:r w:rsidR="00E85597" w:rsidRPr="00A90A28">
        <w:rPr>
          <w:rFonts w:ascii="Book Antiqua" w:hAnsi="Book Antiqua"/>
          <w:sz w:val="22"/>
          <w:szCs w:val="22"/>
        </w:rPr>
        <w:t>Служби за психијатрију</w:t>
      </w:r>
      <w:r w:rsidRPr="00A90A28">
        <w:rPr>
          <w:rFonts w:ascii="Book Antiqua" w:hAnsi="Book Antiqua"/>
          <w:sz w:val="22"/>
          <w:szCs w:val="22"/>
        </w:rPr>
        <w:t xml:space="preserve"> Опште болнице Суботиц</w:t>
      </w:r>
      <w:r w:rsidR="008E2B45">
        <w:rPr>
          <w:rFonts w:ascii="Book Antiqua" w:hAnsi="Book Antiqua"/>
          <w:sz w:val="22"/>
          <w:szCs w:val="22"/>
          <w:lang w:val="sr-Cyrl-RS"/>
        </w:rPr>
        <w:t>а</w:t>
      </w:r>
      <w:r w:rsidRPr="00A90A28">
        <w:rPr>
          <w:rFonts w:ascii="Book Antiqua" w:hAnsi="Book Antiqua"/>
          <w:sz w:val="22"/>
          <w:szCs w:val="22"/>
        </w:rPr>
        <w:t xml:space="preserve">. </w:t>
      </w:r>
    </w:p>
    <w:p w14:paraId="37DCD795" w14:textId="77777777" w:rsidR="00993E6E" w:rsidRPr="009D4E5B" w:rsidRDefault="00993E6E" w:rsidP="00B91C32">
      <w:pPr>
        <w:tabs>
          <w:tab w:val="left" w:pos="540"/>
          <w:tab w:val="left" w:pos="1080"/>
          <w:tab w:val="left" w:pos="1980"/>
          <w:tab w:val="left" w:pos="2520"/>
          <w:tab w:val="left" w:pos="3060"/>
        </w:tabs>
        <w:jc w:val="both"/>
        <w:rPr>
          <w:rFonts w:ascii="Book Antiqua" w:hAnsi="Book Antiqua"/>
          <w:sz w:val="16"/>
          <w:szCs w:val="16"/>
        </w:rPr>
      </w:pPr>
    </w:p>
    <w:p w14:paraId="2E473124" w14:textId="11B97747" w:rsidR="00D06C9A" w:rsidRPr="00A90A28" w:rsidRDefault="00D06C9A" w:rsidP="00B91C32">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 xml:space="preserve">Полицијски службеник који је учествовао у спровођењу лица имао је код себе оригинални извештај лекара о здравственом стању задржаног лица, који је </w:t>
      </w:r>
      <w:r w:rsidR="00B552B5" w:rsidRPr="00A90A28">
        <w:rPr>
          <w:rFonts w:ascii="Book Antiqua" w:hAnsi="Book Antiqua"/>
          <w:sz w:val="22"/>
          <w:szCs w:val="22"/>
        </w:rPr>
        <w:t xml:space="preserve">му је </w:t>
      </w:r>
      <w:r w:rsidR="00A90A28" w:rsidRPr="00A90A28">
        <w:rPr>
          <w:rFonts w:ascii="Book Antiqua" w:hAnsi="Book Antiqua"/>
          <w:sz w:val="22"/>
          <w:szCs w:val="22"/>
        </w:rPr>
        <w:t xml:space="preserve">уручио дежурни лекар </w:t>
      </w:r>
      <w:r w:rsidRPr="00A90A28">
        <w:rPr>
          <w:rFonts w:ascii="Book Antiqua" w:hAnsi="Book Antiqua"/>
          <w:sz w:val="22"/>
          <w:szCs w:val="22"/>
        </w:rPr>
        <w:t xml:space="preserve">након </w:t>
      </w:r>
      <w:r w:rsidR="00A90A28">
        <w:rPr>
          <w:rFonts w:ascii="Book Antiqua" w:hAnsi="Book Antiqua"/>
          <w:sz w:val="22"/>
          <w:szCs w:val="22"/>
        </w:rPr>
        <w:t xml:space="preserve">обављеног </w:t>
      </w:r>
      <w:r w:rsidRPr="00A90A28">
        <w:rPr>
          <w:rFonts w:ascii="Book Antiqua" w:hAnsi="Book Antiqua"/>
          <w:sz w:val="22"/>
          <w:szCs w:val="22"/>
        </w:rPr>
        <w:t xml:space="preserve">прегледа </w:t>
      </w:r>
      <w:r w:rsidR="00A90A28">
        <w:rPr>
          <w:rFonts w:ascii="Book Antiqua" w:hAnsi="Book Antiqua"/>
          <w:sz w:val="22"/>
          <w:szCs w:val="22"/>
        </w:rPr>
        <w:t>пацијента А.</w:t>
      </w:r>
      <w:r w:rsidR="008E2B45">
        <w:rPr>
          <w:rFonts w:ascii="Book Antiqua" w:hAnsi="Book Antiqua"/>
          <w:sz w:val="22"/>
          <w:szCs w:val="22"/>
          <w:lang w:val="sr-Cyrl-RS"/>
        </w:rPr>
        <w:t xml:space="preserve"> </w:t>
      </w:r>
      <w:r w:rsidR="00A90A28">
        <w:rPr>
          <w:rFonts w:ascii="Book Antiqua" w:hAnsi="Book Antiqua"/>
          <w:sz w:val="22"/>
          <w:szCs w:val="22"/>
        </w:rPr>
        <w:t>А.</w:t>
      </w:r>
      <w:r w:rsidRPr="00A90A28">
        <w:rPr>
          <w:rFonts w:ascii="Book Antiqua" w:hAnsi="Book Antiqua"/>
          <w:sz w:val="22"/>
          <w:szCs w:val="22"/>
        </w:rPr>
        <w:t xml:space="preserve">. </w:t>
      </w:r>
      <w:r w:rsidR="00525725" w:rsidRPr="00A90A28">
        <w:rPr>
          <w:rFonts w:ascii="Book Antiqua" w:hAnsi="Book Antiqua"/>
          <w:sz w:val="22"/>
          <w:szCs w:val="22"/>
        </w:rPr>
        <w:t>Из извештаја лекара Опште болнице Суботица – Одељења за пријем и збрињавање ургентн</w:t>
      </w:r>
      <w:r w:rsidR="00993E6E" w:rsidRPr="00A90A28">
        <w:rPr>
          <w:rFonts w:ascii="Book Antiqua" w:hAnsi="Book Antiqua"/>
          <w:sz w:val="22"/>
          <w:szCs w:val="22"/>
        </w:rPr>
        <w:t xml:space="preserve">их стања, протокол број 4872 </w:t>
      </w:r>
      <w:r w:rsidR="00525725" w:rsidRPr="00A90A28">
        <w:rPr>
          <w:rFonts w:ascii="Book Antiqua" w:hAnsi="Book Antiqua"/>
          <w:sz w:val="22"/>
          <w:szCs w:val="22"/>
        </w:rPr>
        <w:t>види</w:t>
      </w:r>
      <w:r w:rsidR="00993E6E" w:rsidRPr="00A90A28">
        <w:rPr>
          <w:rFonts w:ascii="Book Antiqua" w:hAnsi="Book Antiqua"/>
          <w:sz w:val="22"/>
          <w:szCs w:val="22"/>
        </w:rPr>
        <w:t xml:space="preserve"> се</w:t>
      </w:r>
      <w:r w:rsidR="00525725" w:rsidRPr="00A90A28">
        <w:rPr>
          <w:rFonts w:ascii="Book Antiqua" w:hAnsi="Book Antiqua"/>
          <w:sz w:val="22"/>
          <w:szCs w:val="22"/>
        </w:rPr>
        <w:t xml:space="preserve"> да је пацијент преглед</w:t>
      </w:r>
      <w:r w:rsidR="005A5BAC" w:rsidRPr="00A90A28">
        <w:rPr>
          <w:rFonts w:ascii="Book Antiqua" w:hAnsi="Book Antiqua"/>
          <w:sz w:val="22"/>
          <w:szCs w:val="22"/>
        </w:rPr>
        <w:t>ан дана 24.</w:t>
      </w:r>
      <w:r w:rsidR="008E2B45">
        <w:rPr>
          <w:rFonts w:ascii="Book Antiqua" w:hAnsi="Book Antiqua"/>
          <w:sz w:val="22"/>
          <w:szCs w:val="22"/>
          <w:lang w:val="sr-Cyrl-RS"/>
        </w:rPr>
        <w:t xml:space="preserve"> </w:t>
      </w:r>
      <w:r w:rsidR="005A5BAC" w:rsidRPr="00A90A28">
        <w:rPr>
          <w:rFonts w:ascii="Book Antiqua" w:hAnsi="Book Antiqua"/>
          <w:sz w:val="22"/>
          <w:szCs w:val="22"/>
        </w:rPr>
        <w:t>03.</w:t>
      </w:r>
      <w:r w:rsidR="008E2B45">
        <w:rPr>
          <w:rFonts w:ascii="Book Antiqua" w:hAnsi="Book Antiqua"/>
          <w:sz w:val="22"/>
          <w:szCs w:val="22"/>
          <w:lang w:val="sr-Cyrl-RS"/>
        </w:rPr>
        <w:t xml:space="preserve"> </w:t>
      </w:r>
      <w:r w:rsidR="005A5BAC" w:rsidRPr="00A90A28">
        <w:rPr>
          <w:rFonts w:ascii="Book Antiqua" w:hAnsi="Book Antiqua"/>
          <w:sz w:val="22"/>
          <w:szCs w:val="22"/>
        </w:rPr>
        <w:t>2016. године у 22:</w:t>
      </w:r>
      <w:r w:rsidR="00A90A28">
        <w:rPr>
          <w:rFonts w:ascii="Book Antiqua" w:hAnsi="Book Antiqua"/>
          <w:sz w:val="22"/>
          <w:szCs w:val="22"/>
        </w:rPr>
        <w:t>56</w:t>
      </w:r>
      <w:r w:rsidR="00A90A28" w:rsidRPr="00A90A28">
        <w:rPr>
          <w:rFonts w:ascii="Book Antiqua" w:hAnsi="Book Antiqua"/>
          <w:sz w:val="22"/>
          <w:szCs w:val="22"/>
        </w:rPr>
        <w:t xml:space="preserve"> </w:t>
      </w:r>
      <w:r w:rsidR="00993E6E" w:rsidRPr="00A90A28">
        <w:rPr>
          <w:rFonts w:ascii="Book Antiqua" w:hAnsi="Book Antiqua"/>
          <w:sz w:val="22"/>
          <w:szCs w:val="22"/>
        </w:rPr>
        <w:t xml:space="preserve">часова, те да је преглед обавио </w:t>
      </w:r>
      <w:r w:rsidR="00525725" w:rsidRPr="00A90A28">
        <w:rPr>
          <w:rFonts w:ascii="Book Antiqua" w:hAnsi="Book Antiqua"/>
          <w:sz w:val="22"/>
          <w:szCs w:val="22"/>
        </w:rPr>
        <w:t>спец. психијатар. У извештају је наведено да је пацијент довежен „специјалним службеним возилом за превоз лица из СУП-а у пратњи два полицајца, након испољавања агресивног понашања у напитом стању, на јавном месту“. Даље</w:t>
      </w:r>
      <w:r w:rsidR="00A90A28">
        <w:rPr>
          <w:rFonts w:ascii="Book Antiqua" w:hAnsi="Book Antiqua"/>
          <w:sz w:val="22"/>
          <w:szCs w:val="22"/>
        </w:rPr>
        <w:t>,</w:t>
      </w:r>
      <w:r w:rsidR="00525725" w:rsidRPr="00A90A28">
        <w:rPr>
          <w:rFonts w:ascii="Book Antiqua" w:hAnsi="Book Antiqua"/>
          <w:sz w:val="22"/>
          <w:szCs w:val="22"/>
        </w:rPr>
        <w:t xml:space="preserve"> </w:t>
      </w:r>
      <w:r w:rsidR="00993E6E" w:rsidRPr="00A90A28">
        <w:rPr>
          <w:rFonts w:ascii="Book Antiqua" w:hAnsi="Book Antiqua"/>
          <w:sz w:val="22"/>
          <w:szCs w:val="22"/>
        </w:rPr>
        <w:t xml:space="preserve">наведено </w:t>
      </w:r>
      <w:r w:rsidR="00A90A28">
        <w:rPr>
          <w:rFonts w:ascii="Book Antiqua" w:hAnsi="Book Antiqua"/>
          <w:sz w:val="22"/>
          <w:szCs w:val="22"/>
        </w:rPr>
        <w:t xml:space="preserve">је </w:t>
      </w:r>
      <w:r w:rsidR="00525725" w:rsidRPr="00A90A28">
        <w:rPr>
          <w:rFonts w:ascii="Book Antiqua" w:hAnsi="Book Antiqua"/>
          <w:sz w:val="22"/>
          <w:szCs w:val="22"/>
        </w:rPr>
        <w:t xml:space="preserve">да се ради о зависнику од опијата који је на метадонској терапији. У налазу се наводи да је „будне свести, исправне оријентисаности, са етиличним халитусом, благо откочен, кохерентног мисаоног тока, без сумануте продукције или перцептивних обмана и без суицидалних идеја“. </w:t>
      </w:r>
      <w:r w:rsidR="00D37797" w:rsidRPr="00A90A28">
        <w:rPr>
          <w:rFonts w:ascii="Book Antiqua" w:hAnsi="Book Antiqua"/>
          <w:sz w:val="22"/>
          <w:szCs w:val="22"/>
        </w:rPr>
        <w:t xml:space="preserve">Дакле, специјалистичким прегледом психијатра нису установљени елементи који би утицали на способност пацијента </w:t>
      </w:r>
      <w:r w:rsidR="005A5BAC" w:rsidRPr="00A90A28">
        <w:rPr>
          <w:rFonts w:ascii="Book Antiqua" w:hAnsi="Book Antiqua"/>
          <w:sz w:val="22"/>
          <w:szCs w:val="22"/>
        </w:rPr>
        <w:t>А.</w:t>
      </w:r>
      <w:r w:rsidR="008E2B45">
        <w:rPr>
          <w:rFonts w:ascii="Book Antiqua" w:hAnsi="Book Antiqua"/>
          <w:sz w:val="22"/>
          <w:szCs w:val="22"/>
          <w:lang w:val="sr-Cyrl-RS"/>
        </w:rPr>
        <w:t xml:space="preserve"> </w:t>
      </w:r>
      <w:r w:rsidR="005A5BAC" w:rsidRPr="00A90A28">
        <w:rPr>
          <w:rFonts w:ascii="Book Antiqua" w:hAnsi="Book Antiqua"/>
          <w:sz w:val="22"/>
          <w:szCs w:val="22"/>
        </w:rPr>
        <w:t xml:space="preserve">А. </w:t>
      </w:r>
      <w:r w:rsidR="00D37797" w:rsidRPr="00A90A28">
        <w:rPr>
          <w:rFonts w:ascii="Book Antiqua" w:hAnsi="Book Antiqua"/>
          <w:sz w:val="22"/>
          <w:szCs w:val="22"/>
        </w:rPr>
        <w:t xml:space="preserve">да самостално доноси одлуке и разуме њихов значај. </w:t>
      </w:r>
      <w:r w:rsidR="00525725" w:rsidRPr="00A90A28">
        <w:rPr>
          <w:rFonts w:ascii="Book Antiqua" w:hAnsi="Book Antiqua"/>
          <w:sz w:val="22"/>
          <w:szCs w:val="22"/>
        </w:rPr>
        <w:t>У извештају се наводи да је лекер донео одлуку „прима се на обсервацију и трежњење на Психијатрију“ (Одсек за болести зависности и психотична стања), а у закључку се наводе дијагнозе: душевни поремећаји и поремећаји понашања узроковани употребом алкохола (Ф100) и душевни поремећаји и поремећаји понашања узроковани употребом опијата (Ф112).</w:t>
      </w:r>
    </w:p>
    <w:p w14:paraId="7C350CE3" w14:textId="158D2FC2" w:rsidR="00D06C9A" w:rsidRPr="009D4E5B" w:rsidRDefault="00D06C9A" w:rsidP="00DC75FD">
      <w:pPr>
        <w:pStyle w:val="Normal1"/>
        <w:tabs>
          <w:tab w:val="left" w:pos="180"/>
          <w:tab w:val="left" w:pos="581"/>
          <w:tab w:val="left" w:pos="6161"/>
        </w:tabs>
        <w:spacing w:before="0" w:beforeAutospacing="0" w:after="0" w:afterAutospacing="0"/>
        <w:jc w:val="both"/>
        <w:rPr>
          <w:rFonts w:ascii="Book Antiqua" w:hAnsi="Book Antiqua"/>
          <w:sz w:val="16"/>
          <w:szCs w:val="16"/>
          <w:lang w:val="sr-Cyrl-RS"/>
        </w:rPr>
      </w:pPr>
    </w:p>
    <w:p w14:paraId="05506730" w14:textId="45AFDE37" w:rsidR="00DC75FD" w:rsidRPr="00DC75FD" w:rsidRDefault="00DC75FD" w:rsidP="00790601">
      <w:pPr>
        <w:pStyle w:val="Normal1"/>
        <w:numPr>
          <w:ilvl w:val="0"/>
          <w:numId w:val="40"/>
        </w:numPr>
        <w:tabs>
          <w:tab w:val="left" w:pos="180"/>
          <w:tab w:val="left" w:pos="581"/>
          <w:tab w:val="left" w:pos="6161"/>
        </w:tabs>
        <w:spacing w:before="0" w:beforeAutospacing="0" w:after="0" w:afterAutospacing="0"/>
        <w:ind w:left="0" w:firstLine="0"/>
        <w:jc w:val="both"/>
        <w:rPr>
          <w:rFonts w:ascii="Book Antiqua" w:hAnsi="Book Antiqua"/>
          <w:lang w:val="sr-Cyrl-RS"/>
        </w:rPr>
      </w:pPr>
    </w:p>
    <w:tbl>
      <w:tblPr>
        <w:tblW w:w="94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3"/>
      </w:tblGrid>
      <w:tr w:rsidR="00D06C9A" w:rsidRPr="00A90A28" w14:paraId="2275BB93" w14:textId="77777777" w:rsidTr="003A2788">
        <w:trPr>
          <w:trHeight w:val="1084"/>
        </w:trPr>
        <w:tc>
          <w:tcPr>
            <w:tcW w:w="9473" w:type="dxa"/>
            <w:tcBorders>
              <w:top w:val="single" w:sz="4" w:space="0" w:color="auto"/>
              <w:left w:val="single" w:sz="4" w:space="0" w:color="auto"/>
              <w:bottom w:val="single" w:sz="4" w:space="0" w:color="auto"/>
              <w:right w:val="single" w:sz="4" w:space="0" w:color="auto"/>
            </w:tcBorders>
            <w:shd w:val="clear" w:color="auto" w:fill="F3F3F3"/>
            <w:vAlign w:val="center"/>
          </w:tcPr>
          <w:p w14:paraId="1A3C665D" w14:textId="77777777" w:rsidR="00D06C9A" w:rsidRPr="00A90A28" w:rsidRDefault="00D06C9A" w:rsidP="003A2788">
            <w:pPr>
              <w:jc w:val="both"/>
              <w:rPr>
                <w:rFonts w:ascii="Book Antiqua" w:hAnsi="Book Antiqua"/>
                <w:i/>
                <w:sz w:val="10"/>
                <w:szCs w:val="10"/>
                <w:highlight w:val="yellow"/>
              </w:rPr>
            </w:pPr>
          </w:p>
          <w:p w14:paraId="1A2FC80B" w14:textId="77777777" w:rsidR="00D06C9A" w:rsidRPr="00A90A28" w:rsidRDefault="00D06C9A" w:rsidP="003A2788">
            <w:pPr>
              <w:jc w:val="both"/>
              <w:rPr>
                <w:rFonts w:ascii="Book Antiqua" w:hAnsi="Book Antiqua"/>
                <w:i/>
                <w:sz w:val="22"/>
                <w:szCs w:val="22"/>
              </w:rPr>
            </w:pPr>
            <w:r w:rsidRPr="00A90A28">
              <w:rPr>
                <w:rFonts w:ascii="Book Antiqua" w:hAnsi="Book Antiqua"/>
                <w:i/>
                <w:sz w:val="22"/>
                <w:szCs w:val="22"/>
              </w:rPr>
              <w:t>УТВРЂЕНО</w:t>
            </w:r>
          </w:p>
          <w:p w14:paraId="361A01B3" w14:textId="77777777" w:rsidR="00D06C9A" w:rsidRPr="00A90A28" w:rsidRDefault="00D06C9A" w:rsidP="003A2788">
            <w:pPr>
              <w:jc w:val="both"/>
              <w:rPr>
                <w:rFonts w:ascii="Book Antiqua" w:hAnsi="Book Antiqua"/>
                <w:sz w:val="10"/>
                <w:szCs w:val="10"/>
              </w:rPr>
            </w:pPr>
          </w:p>
          <w:p w14:paraId="1EBFF03E" w14:textId="33AAA766" w:rsidR="00D06C9A" w:rsidRPr="00A90A28" w:rsidRDefault="00B552B5" w:rsidP="00B552B5">
            <w:pPr>
              <w:jc w:val="both"/>
              <w:rPr>
                <w:rFonts w:ascii="Book Antiqua" w:hAnsi="Book Antiqua"/>
                <w:sz w:val="22"/>
                <w:szCs w:val="22"/>
              </w:rPr>
            </w:pPr>
            <w:r w:rsidRPr="00A90A28">
              <w:rPr>
                <w:rFonts w:ascii="Book Antiqua" w:hAnsi="Book Antiqua"/>
                <w:sz w:val="22"/>
                <w:szCs w:val="22"/>
              </w:rPr>
              <w:t>Дежурни лекар Опште болнице Суботиц</w:t>
            </w:r>
            <w:r w:rsidR="008E2B45">
              <w:rPr>
                <w:rFonts w:ascii="Book Antiqua" w:hAnsi="Book Antiqua"/>
                <w:sz w:val="22"/>
                <w:szCs w:val="22"/>
                <w:lang w:val="sr-Cyrl-RS"/>
              </w:rPr>
              <w:t>а</w:t>
            </w:r>
            <w:r w:rsidRPr="00A90A28">
              <w:rPr>
                <w:rFonts w:ascii="Book Antiqua" w:hAnsi="Book Antiqua"/>
                <w:sz w:val="22"/>
                <w:szCs w:val="22"/>
              </w:rPr>
              <w:t xml:space="preserve"> уручио је полицијском службенику ПУ Суботица оригинални лекарски извештај о прегледу задржаног лица.  </w:t>
            </w:r>
          </w:p>
          <w:p w14:paraId="4470478D" w14:textId="77777777" w:rsidR="00B552B5" w:rsidRPr="00A90A28" w:rsidRDefault="00B552B5" w:rsidP="00B552B5">
            <w:pPr>
              <w:jc w:val="both"/>
              <w:rPr>
                <w:rFonts w:ascii="Book Antiqua" w:hAnsi="Book Antiqua"/>
                <w:sz w:val="10"/>
                <w:szCs w:val="10"/>
              </w:rPr>
            </w:pPr>
          </w:p>
        </w:tc>
      </w:tr>
      <w:tr w:rsidR="00D06C9A" w:rsidRPr="00A90A28" w14:paraId="1F4823D7" w14:textId="77777777" w:rsidTr="003A2788">
        <w:trPr>
          <w:trHeight w:val="1302"/>
        </w:trPr>
        <w:tc>
          <w:tcPr>
            <w:tcW w:w="9473" w:type="dxa"/>
            <w:tcBorders>
              <w:top w:val="single" w:sz="4" w:space="0" w:color="auto"/>
              <w:left w:val="single" w:sz="4" w:space="0" w:color="auto"/>
              <w:bottom w:val="single" w:sz="4" w:space="0" w:color="auto"/>
              <w:right w:val="single" w:sz="4" w:space="0" w:color="auto"/>
            </w:tcBorders>
            <w:shd w:val="clear" w:color="auto" w:fill="E6E6E6"/>
            <w:vAlign w:val="center"/>
          </w:tcPr>
          <w:p w14:paraId="19A9B798" w14:textId="77777777" w:rsidR="00D06C9A" w:rsidRPr="00A90A28" w:rsidRDefault="00D06C9A" w:rsidP="003A2788">
            <w:pPr>
              <w:jc w:val="both"/>
              <w:rPr>
                <w:rFonts w:ascii="Book Antiqua" w:hAnsi="Book Antiqua"/>
                <w:i/>
                <w:sz w:val="10"/>
                <w:szCs w:val="10"/>
              </w:rPr>
            </w:pPr>
          </w:p>
          <w:p w14:paraId="1EF4F6BF" w14:textId="77777777" w:rsidR="00B552B5" w:rsidRPr="00A90A28" w:rsidRDefault="00D06C9A" w:rsidP="003A2788">
            <w:pPr>
              <w:jc w:val="both"/>
              <w:rPr>
                <w:rFonts w:ascii="Book Antiqua" w:hAnsi="Book Antiqua"/>
                <w:i/>
                <w:sz w:val="22"/>
                <w:szCs w:val="22"/>
              </w:rPr>
            </w:pPr>
            <w:r w:rsidRPr="00A90A28">
              <w:rPr>
                <w:rFonts w:ascii="Book Antiqua" w:hAnsi="Book Antiqua"/>
                <w:i/>
                <w:sz w:val="22"/>
                <w:szCs w:val="22"/>
              </w:rPr>
              <w:t>РАЗЛОЗИ</w:t>
            </w:r>
          </w:p>
          <w:p w14:paraId="36AABD87" w14:textId="77777777" w:rsidR="00D06C9A" w:rsidRPr="00A90A28" w:rsidRDefault="00D06C9A" w:rsidP="003A2788">
            <w:pPr>
              <w:jc w:val="both"/>
              <w:rPr>
                <w:rFonts w:ascii="Book Antiqua" w:hAnsi="Book Antiqua"/>
                <w:i/>
                <w:sz w:val="10"/>
                <w:szCs w:val="10"/>
              </w:rPr>
            </w:pPr>
            <w:r w:rsidRPr="00A90A28">
              <w:rPr>
                <w:rFonts w:ascii="Book Antiqua" w:hAnsi="Book Antiqua"/>
                <w:i/>
                <w:sz w:val="22"/>
                <w:szCs w:val="22"/>
              </w:rPr>
              <w:t xml:space="preserve"> </w:t>
            </w:r>
          </w:p>
          <w:p w14:paraId="4F35AA1A" w14:textId="77777777" w:rsidR="00D06C9A" w:rsidRPr="00A90A28" w:rsidRDefault="00D06C9A" w:rsidP="003A2788">
            <w:pPr>
              <w:jc w:val="both"/>
              <w:rPr>
                <w:rFonts w:ascii="Book Antiqua" w:hAnsi="Book Antiqua"/>
                <w:i/>
                <w:sz w:val="22"/>
                <w:szCs w:val="22"/>
              </w:rPr>
            </w:pPr>
            <w:r w:rsidRPr="00A90A28">
              <w:rPr>
                <w:rFonts w:ascii="Book Antiqua" w:hAnsi="Book Antiqua"/>
                <w:i/>
                <w:sz w:val="22"/>
                <w:szCs w:val="22"/>
              </w:rPr>
              <w:t xml:space="preserve">Пацијент има право на поверљивост свих личних информација, које је саопштио надлежном здравственом раднику, односно здравственом сараднику, укључујући и оне које се односе на стање његовог здравља и потенцијалне дијагностичке и терапијске процедуре, као и право на заштиту своје приватности током спровођења дијагностичких испитивања и лечења у целини. </w:t>
            </w:r>
          </w:p>
          <w:p w14:paraId="58CB7AEA" w14:textId="77777777" w:rsidR="00D06C9A" w:rsidRPr="00A90A28" w:rsidRDefault="00D06C9A" w:rsidP="003A2788">
            <w:pPr>
              <w:jc w:val="both"/>
              <w:rPr>
                <w:rFonts w:ascii="Book Antiqua" w:hAnsi="Book Antiqua"/>
                <w:i/>
                <w:sz w:val="10"/>
                <w:szCs w:val="10"/>
              </w:rPr>
            </w:pPr>
          </w:p>
          <w:p w14:paraId="11374A30" w14:textId="77777777" w:rsidR="00D06C9A" w:rsidRPr="00A90A28" w:rsidRDefault="00D06C9A" w:rsidP="003A2788">
            <w:pPr>
              <w:jc w:val="both"/>
              <w:rPr>
                <w:rFonts w:ascii="Book Antiqua" w:hAnsi="Book Antiqua"/>
                <w:i/>
                <w:sz w:val="22"/>
                <w:szCs w:val="22"/>
              </w:rPr>
            </w:pPr>
            <w:r w:rsidRPr="00A90A28">
              <w:rPr>
                <w:rFonts w:ascii="Book Antiqua" w:hAnsi="Book Antiqua"/>
                <w:i/>
                <w:sz w:val="22"/>
                <w:szCs w:val="22"/>
              </w:rPr>
              <w:t>Забрањено је да надлежни здравствени радник, односно здравствени сарадник, саопшти другим лицима личне информације из става 1. овог члана.</w:t>
            </w:r>
            <w:r w:rsidRPr="00A90A28">
              <w:rPr>
                <w:rStyle w:val="FootnoteReference"/>
                <w:rFonts w:ascii="Book Antiqua" w:hAnsi="Book Antiqua"/>
                <w:i/>
                <w:sz w:val="22"/>
                <w:szCs w:val="22"/>
              </w:rPr>
              <w:footnoteReference w:id="4"/>
            </w:r>
          </w:p>
          <w:p w14:paraId="1125CB7D" w14:textId="77777777" w:rsidR="00D06C9A" w:rsidRPr="00A90A28" w:rsidRDefault="00D06C9A" w:rsidP="003A2788">
            <w:pPr>
              <w:jc w:val="both"/>
              <w:rPr>
                <w:rFonts w:ascii="Book Antiqua" w:hAnsi="Book Antiqua"/>
                <w:i/>
                <w:sz w:val="10"/>
                <w:szCs w:val="10"/>
              </w:rPr>
            </w:pPr>
          </w:p>
          <w:p w14:paraId="71FC28CA" w14:textId="77777777" w:rsidR="00D06C9A" w:rsidRPr="00A90A28" w:rsidRDefault="00D06C9A" w:rsidP="003A2788">
            <w:pPr>
              <w:jc w:val="both"/>
              <w:rPr>
                <w:rFonts w:ascii="Book Antiqua" w:hAnsi="Book Antiqua"/>
                <w:i/>
                <w:sz w:val="22"/>
                <w:szCs w:val="22"/>
              </w:rPr>
            </w:pPr>
            <w:r w:rsidRPr="00A90A28">
              <w:rPr>
                <w:rFonts w:ascii="Book Antiqua" w:hAnsi="Book Antiqua"/>
                <w:i/>
                <w:sz w:val="22"/>
                <w:szCs w:val="22"/>
              </w:rPr>
              <w:t xml:space="preserve">Подаци о здравственом стању, односно подаци из медицинске документације, спадају у податке о личности и представљају нарочито осетљиве податке о личности пацијента, у складу са законом. </w:t>
            </w:r>
          </w:p>
          <w:p w14:paraId="71B5B7EE" w14:textId="77777777" w:rsidR="00D06C9A" w:rsidRPr="00A90A28" w:rsidRDefault="00D06C9A" w:rsidP="003A2788">
            <w:pPr>
              <w:jc w:val="both"/>
              <w:rPr>
                <w:rFonts w:ascii="Book Antiqua" w:hAnsi="Book Antiqua"/>
                <w:i/>
                <w:sz w:val="10"/>
                <w:szCs w:val="10"/>
              </w:rPr>
            </w:pPr>
          </w:p>
          <w:p w14:paraId="635E0AB0" w14:textId="77777777" w:rsidR="00D06C9A" w:rsidRPr="00A90A28" w:rsidRDefault="00D06C9A" w:rsidP="003A2788">
            <w:pPr>
              <w:jc w:val="both"/>
              <w:rPr>
                <w:rFonts w:ascii="Book Antiqua" w:hAnsi="Book Antiqua"/>
                <w:i/>
                <w:sz w:val="22"/>
                <w:szCs w:val="22"/>
              </w:rPr>
            </w:pPr>
            <w:r w:rsidRPr="00A90A28">
              <w:rPr>
                <w:rFonts w:ascii="Book Antiqua" w:hAnsi="Book Antiqua"/>
                <w:i/>
                <w:sz w:val="22"/>
                <w:szCs w:val="22"/>
              </w:rPr>
              <w:t>Податке из става 1. овог члана, дужни су да чувају сви здравствени радници, односно здравствени сарадници, као и друга лица запослена у здравственим установама, приватној пракси, организационој јединици високошколске установе здравствене струке која обавља здравствену делатност, другом правном лицу које обавља одређене послове из здравствене делатности у складу са законом, организацији обавезног здравственог осигурања, као и правном лицу које обавља послове добровољног здравственог осигурања, код којих је пацијент здравствено осигуран, а којима су ти подаци доступни и потребни ради остваривања законом утврђених надлежности.</w:t>
            </w:r>
            <w:r w:rsidRPr="00A90A28">
              <w:rPr>
                <w:rStyle w:val="FootnoteReference"/>
                <w:rFonts w:ascii="Book Antiqua" w:hAnsi="Book Antiqua"/>
                <w:i/>
                <w:sz w:val="22"/>
                <w:szCs w:val="22"/>
              </w:rPr>
              <w:footnoteReference w:id="5"/>
            </w:r>
          </w:p>
          <w:p w14:paraId="29CCEB10" w14:textId="77777777" w:rsidR="00D06C9A" w:rsidRPr="00A90A28" w:rsidRDefault="00D06C9A" w:rsidP="003A2788">
            <w:pPr>
              <w:jc w:val="both"/>
              <w:rPr>
                <w:rFonts w:ascii="Book Antiqua" w:hAnsi="Book Antiqua"/>
                <w:i/>
                <w:sz w:val="10"/>
                <w:szCs w:val="10"/>
              </w:rPr>
            </w:pPr>
          </w:p>
          <w:p w14:paraId="35629895" w14:textId="77777777" w:rsidR="00D06C9A" w:rsidRPr="00A90A28" w:rsidRDefault="00D06C9A" w:rsidP="003A2788">
            <w:pPr>
              <w:jc w:val="both"/>
              <w:rPr>
                <w:rFonts w:ascii="Book Antiqua" w:hAnsi="Book Antiqua"/>
                <w:i/>
                <w:sz w:val="22"/>
                <w:szCs w:val="22"/>
              </w:rPr>
            </w:pPr>
            <w:r w:rsidRPr="00A90A28">
              <w:rPr>
                <w:rFonts w:ascii="Book Antiqua" w:hAnsi="Book Antiqua"/>
                <w:i/>
                <w:sz w:val="22"/>
                <w:szCs w:val="22"/>
              </w:rPr>
              <w:t xml:space="preserve">Дужности чувања података из члана 21. став 1. овог закона, надлежни здравствени радници, односно здравствени сарадници, као и друга лица запослена код послодаваца из члана 21. став 2. </w:t>
            </w:r>
            <w:r w:rsidRPr="00A90A28">
              <w:rPr>
                <w:rFonts w:ascii="Book Antiqua" w:hAnsi="Book Antiqua"/>
                <w:i/>
                <w:sz w:val="22"/>
                <w:szCs w:val="22"/>
              </w:rPr>
              <w:lastRenderedPageBreak/>
              <w:t xml:space="preserve">овог закона, могу бити ослобођени само на основу писменог пристанка пацијента, односно његовог законског заступника, или на основу одлуке суда. </w:t>
            </w:r>
          </w:p>
          <w:p w14:paraId="228468D1" w14:textId="77777777" w:rsidR="00D06C9A" w:rsidRPr="00A90A28" w:rsidRDefault="00D06C9A" w:rsidP="003A2788">
            <w:pPr>
              <w:jc w:val="both"/>
              <w:rPr>
                <w:rFonts w:ascii="Book Antiqua" w:hAnsi="Book Antiqua"/>
                <w:i/>
                <w:sz w:val="22"/>
                <w:szCs w:val="22"/>
              </w:rPr>
            </w:pPr>
            <w:r w:rsidRPr="00A90A28">
              <w:rPr>
                <w:rFonts w:ascii="Book Antiqua" w:hAnsi="Book Antiqua"/>
                <w:i/>
                <w:sz w:val="22"/>
                <w:szCs w:val="22"/>
              </w:rPr>
              <w:t>Ако је пацијент, односно законски заступник, писменом изјавом или овлашћењем овереним код надлежног органа, а које се чува у медицинској документацији, дао пристанак на саопштавање података о здравственом стању, надлежни здравствени радник може саопштити податке о здравственом стању пацијента.</w:t>
            </w:r>
            <w:r w:rsidRPr="00A90A28">
              <w:rPr>
                <w:rStyle w:val="FootnoteReference"/>
                <w:rFonts w:ascii="Book Antiqua" w:hAnsi="Book Antiqua"/>
                <w:i/>
                <w:sz w:val="22"/>
                <w:szCs w:val="22"/>
              </w:rPr>
              <w:footnoteReference w:id="6"/>
            </w:r>
          </w:p>
          <w:p w14:paraId="4CB5E7DA" w14:textId="77777777" w:rsidR="00D06C9A" w:rsidRPr="00A90A28" w:rsidRDefault="00D06C9A" w:rsidP="003A2788">
            <w:pPr>
              <w:jc w:val="both"/>
              <w:rPr>
                <w:rFonts w:ascii="Book Antiqua" w:hAnsi="Book Antiqua"/>
                <w:i/>
                <w:sz w:val="10"/>
                <w:szCs w:val="10"/>
              </w:rPr>
            </w:pPr>
          </w:p>
          <w:p w14:paraId="798C6C6F" w14:textId="77777777" w:rsidR="00D06C9A" w:rsidRPr="00A90A28" w:rsidRDefault="00D06C9A" w:rsidP="003A2788">
            <w:pPr>
              <w:pStyle w:val="Normal1"/>
              <w:spacing w:before="0" w:beforeAutospacing="0" w:after="0" w:afterAutospacing="0"/>
              <w:jc w:val="both"/>
              <w:rPr>
                <w:rFonts w:ascii="Book Antiqua" w:hAnsi="Book Antiqua" w:cs="Times New Roman"/>
                <w:i/>
              </w:rPr>
            </w:pPr>
            <w:proofErr w:type="spellStart"/>
            <w:r w:rsidRPr="00A90A28">
              <w:rPr>
                <w:rFonts w:ascii="Book Antiqua" w:hAnsi="Book Antiqua" w:cs="Times New Roman"/>
                <w:i/>
              </w:rPr>
              <w:t>Подаци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који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односе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на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националну</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припадност</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расу</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пол</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језик</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вероисповест</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припадност</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политичкој</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странци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синдикално</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чланство</w:t>
            </w:r>
            <w:proofErr w:type="spellEnd"/>
            <w:r w:rsidRPr="00A90A28">
              <w:rPr>
                <w:rFonts w:ascii="Book Antiqua" w:hAnsi="Book Antiqua" w:cs="Times New Roman"/>
                <w:i/>
              </w:rPr>
              <w:t xml:space="preserve">, </w:t>
            </w:r>
            <w:proofErr w:type="spellStart"/>
            <w:r w:rsidRPr="00A90A28">
              <w:rPr>
                <w:rFonts w:ascii="Book Antiqua" w:hAnsi="Book Antiqua" w:cs="Times New Roman"/>
                <w:b/>
                <w:i/>
                <w:u w:val="single"/>
              </w:rPr>
              <w:t>здравствено</w:t>
            </w:r>
            <w:proofErr w:type="spellEnd"/>
            <w:r w:rsidRPr="00A90A28">
              <w:rPr>
                <w:rFonts w:ascii="Book Antiqua" w:hAnsi="Book Antiqua" w:cs="Times New Roman"/>
                <w:b/>
                <w:i/>
                <w:u w:val="single"/>
              </w:rPr>
              <w:t xml:space="preserve"> </w:t>
            </w:r>
            <w:proofErr w:type="spellStart"/>
            <w:r w:rsidRPr="00A90A28">
              <w:rPr>
                <w:rFonts w:ascii="Book Antiqua" w:hAnsi="Book Antiqua" w:cs="Times New Roman"/>
                <w:b/>
                <w:i/>
                <w:u w:val="single"/>
              </w:rPr>
              <w:t>стање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примање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социјалне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помоћи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жртву</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насиља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осуду</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за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кривично</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дело</w:t>
            </w:r>
            <w:proofErr w:type="spellEnd"/>
            <w:r w:rsidRPr="00A90A28">
              <w:rPr>
                <w:rFonts w:ascii="Book Antiqua" w:hAnsi="Book Antiqua" w:cs="Times New Roman"/>
                <w:i/>
              </w:rPr>
              <w:t xml:space="preserve"> и </w:t>
            </w:r>
            <w:proofErr w:type="spellStart"/>
            <w:r w:rsidRPr="00A90A28">
              <w:rPr>
                <w:rFonts w:ascii="Book Antiqua" w:hAnsi="Book Antiqua" w:cs="Times New Roman"/>
                <w:i/>
              </w:rPr>
              <w:t>сексуални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живот</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могу</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обрађивати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на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основу</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слободно</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датог</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пристанка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лица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осим</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када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законом</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није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дозвољена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обрада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ни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уз</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пристанак</w:t>
            </w:r>
            <w:proofErr w:type="spellEnd"/>
            <w:r w:rsidRPr="00A90A28">
              <w:rPr>
                <w:rFonts w:ascii="Book Antiqua" w:hAnsi="Book Antiqua" w:cs="Times New Roman"/>
                <w:i/>
              </w:rPr>
              <w:t>.</w:t>
            </w:r>
          </w:p>
          <w:p w14:paraId="1B28E127" w14:textId="77777777" w:rsidR="00D06C9A" w:rsidRPr="00A90A28" w:rsidRDefault="00D06C9A" w:rsidP="003A2788">
            <w:pPr>
              <w:pStyle w:val="Normal1"/>
              <w:spacing w:before="0" w:beforeAutospacing="0" w:after="0" w:afterAutospacing="0"/>
              <w:jc w:val="both"/>
              <w:rPr>
                <w:rFonts w:ascii="Book Antiqua" w:hAnsi="Book Antiqua" w:cs="Times New Roman"/>
                <w:i/>
              </w:rPr>
            </w:pPr>
            <w:proofErr w:type="spellStart"/>
            <w:r w:rsidRPr="00A90A28">
              <w:rPr>
                <w:rFonts w:ascii="Book Antiqua" w:hAnsi="Book Antiqua" w:cs="Times New Roman"/>
                <w:i/>
              </w:rPr>
              <w:t>Изузетно</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подаци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који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односе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на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припадност</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политичкој</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странци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здравствено</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стање</w:t>
            </w:r>
            <w:proofErr w:type="spellEnd"/>
            <w:r w:rsidRPr="00A90A28">
              <w:rPr>
                <w:rFonts w:ascii="Book Antiqua" w:hAnsi="Book Antiqua" w:cs="Times New Roman"/>
                <w:i/>
              </w:rPr>
              <w:t xml:space="preserve"> и </w:t>
            </w:r>
            <w:proofErr w:type="spellStart"/>
            <w:r w:rsidRPr="00A90A28">
              <w:rPr>
                <w:rFonts w:ascii="Book Antiqua" w:hAnsi="Book Antiqua" w:cs="Times New Roman"/>
                <w:i/>
              </w:rPr>
              <w:t>примање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социјалне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помоћи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могу</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обрађивати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без</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пристанка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лица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само</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ако</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је</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то</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законом</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прописано</w:t>
            </w:r>
            <w:proofErr w:type="spellEnd"/>
            <w:r w:rsidRPr="00A90A28">
              <w:rPr>
                <w:rFonts w:ascii="Book Antiqua" w:hAnsi="Book Antiqua" w:cs="Times New Roman"/>
                <w:i/>
              </w:rPr>
              <w:t>.</w:t>
            </w:r>
          </w:p>
          <w:p w14:paraId="0A524E58" w14:textId="77777777" w:rsidR="00D06C9A" w:rsidRPr="00A90A28" w:rsidRDefault="00D06C9A" w:rsidP="003A2788">
            <w:pPr>
              <w:pStyle w:val="Normal1"/>
              <w:spacing w:before="0" w:beforeAutospacing="0" w:after="0" w:afterAutospacing="0"/>
              <w:jc w:val="both"/>
              <w:rPr>
                <w:rFonts w:ascii="Book Antiqua" w:hAnsi="Book Antiqua" w:cs="Times New Roman"/>
                <w:i/>
                <w:sz w:val="10"/>
                <w:szCs w:val="10"/>
              </w:rPr>
            </w:pPr>
          </w:p>
          <w:p w14:paraId="129429CA" w14:textId="77777777" w:rsidR="00D06C9A" w:rsidRPr="00A90A28" w:rsidRDefault="00D06C9A" w:rsidP="003A2788">
            <w:pPr>
              <w:pStyle w:val="Normal1"/>
              <w:spacing w:before="0" w:beforeAutospacing="0" w:after="0" w:afterAutospacing="0"/>
              <w:jc w:val="both"/>
              <w:rPr>
                <w:rFonts w:ascii="Book Antiqua" w:hAnsi="Book Antiqua" w:cs="Times New Roman"/>
                <w:i/>
              </w:rPr>
            </w:pPr>
            <w:r w:rsidRPr="00A90A28">
              <w:rPr>
                <w:rFonts w:ascii="Book Antiqua" w:hAnsi="Book Antiqua" w:cs="Times New Roman"/>
                <w:i/>
              </w:rPr>
              <w:t xml:space="preserve">У </w:t>
            </w:r>
            <w:proofErr w:type="spellStart"/>
            <w:r w:rsidRPr="00A90A28">
              <w:rPr>
                <w:rFonts w:ascii="Book Antiqua" w:hAnsi="Book Antiqua" w:cs="Times New Roman"/>
                <w:i/>
              </w:rPr>
              <w:t>случају</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из</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ст</w:t>
            </w:r>
            <w:proofErr w:type="spellEnd"/>
            <w:r w:rsidRPr="00A90A28">
              <w:rPr>
                <w:rFonts w:ascii="Book Antiqua" w:hAnsi="Book Antiqua" w:cs="Times New Roman"/>
                <w:i/>
              </w:rPr>
              <w:t xml:space="preserve">. 1. </w:t>
            </w:r>
            <w:proofErr w:type="gramStart"/>
            <w:r w:rsidRPr="00A90A28">
              <w:rPr>
                <w:rFonts w:ascii="Book Antiqua" w:hAnsi="Book Antiqua" w:cs="Times New Roman"/>
                <w:i/>
              </w:rPr>
              <w:t>и</w:t>
            </w:r>
            <w:proofErr w:type="gramEnd"/>
            <w:r w:rsidRPr="00A90A28">
              <w:rPr>
                <w:rFonts w:ascii="Book Antiqua" w:hAnsi="Book Antiqua" w:cs="Times New Roman"/>
                <w:i/>
              </w:rPr>
              <w:t xml:space="preserve"> 2. </w:t>
            </w:r>
            <w:proofErr w:type="spellStart"/>
            <w:proofErr w:type="gramStart"/>
            <w:r w:rsidRPr="00A90A28">
              <w:rPr>
                <w:rFonts w:ascii="Book Antiqua" w:hAnsi="Book Antiqua" w:cs="Times New Roman"/>
                <w:i/>
              </w:rPr>
              <w:t>овог</w:t>
            </w:r>
            <w:proofErr w:type="spellEnd"/>
            <w:proofErr w:type="gramEnd"/>
            <w:r w:rsidRPr="00A90A28">
              <w:rPr>
                <w:rFonts w:ascii="Book Antiqua" w:hAnsi="Book Antiqua" w:cs="Times New Roman"/>
                <w:i/>
              </w:rPr>
              <w:t xml:space="preserve"> </w:t>
            </w:r>
            <w:proofErr w:type="spellStart"/>
            <w:r w:rsidRPr="00A90A28">
              <w:rPr>
                <w:rFonts w:ascii="Book Antiqua" w:hAnsi="Book Antiqua" w:cs="Times New Roman"/>
                <w:i/>
              </w:rPr>
              <w:t>члана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обрада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мора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бити</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посебно</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означена</w:t>
            </w:r>
            <w:proofErr w:type="spellEnd"/>
            <w:r w:rsidRPr="00A90A28">
              <w:rPr>
                <w:rFonts w:ascii="Book Antiqua" w:hAnsi="Book Antiqua" w:cs="Times New Roman"/>
                <w:i/>
              </w:rPr>
              <w:t xml:space="preserve"> и </w:t>
            </w:r>
            <w:proofErr w:type="spellStart"/>
            <w:r w:rsidRPr="00A90A28">
              <w:rPr>
                <w:rFonts w:ascii="Book Antiqua" w:hAnsi="Book Antiqua" w:cs="Times New Roman"/>
                <w:i/>
              </w:rPr>
              <w:t>заштићена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мерама</w:t>
            </w:r>
            <w:proofErr w:type="spellEnd"/>
            <w:r w:rsidRPr="00A90A28">
              <w:rPr>
                <w:rFonts w:ascii="Book Antiqua" w:hAnsi="Book Antiqua" w:cs="Times New Roman"/>
                <w:i/>
              </w:rPr>
              <w:t xml:space="preserve"> </w:t>
            </w:r>
            <w:proofErr w:type="spellStart"/>
            <w:r w:rsidRPr="00A90A28">
              <w:rPr>
                <w:rFonts w:ascii="Book Antiqua" w:hAnsi="Book Antiqua" w:cs="Times New Roman"/>
                <w:i/>
              </w:rPr>
              <w:t>заштите</w:t>
            </w:r>
            <w:proofErr w:type="spellEnd"/>
            <w:r w:rsidRPr="00A90A28">
              <w:rPr>
                <w:rFonts w:ascii="Book Antiqua" w:hAnsi="Book Antiqua" w:cs="Times New Roman"/>
                <w:i/>
              </w:rPr>
              <w:t>.</w:t>
            </w:r>
            <w:r w:rsidRPr="00A90A28">
              <w:rPr>
                <w:rStyle w:val="FootnoteReference"/>
                <w:rFonts w:ascii="Book Antiqua" w:hAnsi="Book Antiqua" w:cs="Times New Roman"/>
                <w:i/>
              </w:rPr>
              <w:footnoteReference w:id="7"/>
            </w:r>
          </w:p>
          <w:p w14:paraId="5913D71D" w14:textId="77777777" w:rsidR="00D06C9A" w:rsidRPr="00A90A28" w:rsidRDefault="00D06C9A" w:rsidP="003A2788">
            <w:pPr>
              <w:pStyle w:val="Normal1"/>
              <w:spacing w:before="0" w:beforeAutospacing="0" w:after="0" w:afterAutospacing="0"/>
              <w:jc w:val="both"/>
              <w:rPr>
                <w:rFonts w:ascii="Book Antiqua" w:hAnsi="Book Antiqua" w:cs="Times New Roman"/>
                <w:i/>
                <w:sz w:val="10"/>
                <w:szCs w:val="10"/>
              </w:rPr>
            </w:pPr>
          </w:p>
          <w:p w14:paraId="69305E3B" w14:textId="0FB77020" w:rsidR="00D06C9A" w:rsidRPr="00A90A28" w:rsidRDefault="00157B03" w:rsidP="003A2788">
            <w:pPr>
              <w:jc w:val="both"/>
              <w:rPr>
                <w:rFonts w:ascii="Book Antiqua" w:hAnsi="Book Antiqua"/>
                <w:i/>
                <w:sz w:val="22"/>
                <w:szCs w:val="22"/>
              </w:rPr>
            </w:pPr>
            <w:r>
              <w:rPr>
                <w:rFonts w:ascii="Book Antiqua" w:hAnsi="Book Antiqua"/>
                <w:i/>
                <w:sz w:val="22"/>
                <w:szCs w:val="22"/>
              </w:rPr>
              <w:t xml:space="preserve">Став </w:t>
            </w:r>
            <w:r w:rsidR="00A90A28" w:rsidRPr="00A90A28">
              <w:rPr>
                <w:rFonts w:ascii="Book Antiqua" w:hAnsi="Book Antiqua"/>
                <w:i/>
                <w:sz w:val="22"/>
                <w:szCs w:val="22"/>
              </w:rPr>
              <w:t>Европск</w:t>
            </w:r>
            <w:r w:rsidR="00A90A28">
              <w:rPr>
                <w:rFonts w:ascii="Book Antiqua" w:hAnsi="Book Antiqua"/>
                <w:i/>
                <w:sz w:val="22"/>
                <w:szCs w:val="22"/>
              </w:rPr>
              <w:t>ог</w:t>
            </w:r>
            <w:r w:rsidR="00A90A28" w:rsidRPr="00A90A28">
              <w:rPr>
                <w:rFonts w:ascii="Book Antiqua" w:hAnsi="Book Antiqua"/>
                <w:i/>
                <w:sz w:val="22"/>
                <w:szCs w:val="22"/>
              </w:rPr>
              <w:t xml:space="preserve"> </w:t>
            </w:r>
            <w:r w:rsidR="00D06C9A" w:rsidRPr="00A90A28">
              <w:rPr>
                <w:rFonts w:ascii="Book Antiqua" w:hAnsi="Book Antiqua"/>
                <w:i/>
                <w:sz w:val="22"/>
                <w:szCs w:val="22"/>
              </w:rPr>
              <w:t>комитет</w:t>
            </w:r>
            <w:r w:rsidR="00A90A28">
              <w:rPr>
                <w:rFonts w:ascii="Book Antiqua" w:hAnsi="Book Antiqua"/>
                <w:i/>
                <w:sz w:val="22"/>
                <w:szCs w:val="22"/>
              </w:rPr>
              <w:t>а</w:t>
            </w:r>
            <w:r>
              <w:rPr>
                <w:rFonts w:ascii="Book Antiqua" w:hAnsi="Book Antiqua"/>
                <w:i/>
                <w:sz w:val="22"/>
                <w:szCs w:val="22"/>
              </w:rPr>
              <w:t xml:space="preserve"> за спречавање мучењa je </w:t>
            </w:r>
            <w:r w:rsidR="00A90A28">
              <w:rPr>
                <w:rFonts w:ascii="Book Antiqua" w:hAnsi="Book Antiqua"/>
                <w:i/>
                <w:sz w:val="22"/>
                <w:szCs w:val="22"/>
              </w:rPr>
              <w:t>да</w:t>
            </w:r>
            <w:r w:rsidR="00D06C9A" w:rsidRPr="00A90A28">
              <w:rPr>
                <w:rStyle w:val="FootnoteReference"/>
                <w:rFonts w:ascii="Book Antiqua" w:hAnsi="Book Antiqua"/>
                <w:i/>
                <w:sz w:val="22"/>
                <w:szCs w:val="22"/>
              </w:rPr>
              <w:footnoteReference w:id="8"/>
            </w:r>
            <w:r w:rsidR="00D06C9A" w:rsidRPr="00A90A28">
              <w:rPr>
                <w:rFonts w:ascii="Book Antiqua" w:hAnsi="Book Antiqua"/>
                <w:i/>
                <w:sz w:val="22"/>
                <w:szCs w:val="22"/>
              </w:rPr>
              <w:t>:</w:t>
            </w:r>
          </w:p>
          <w:p w14:paraId="7F9BF072" w14:textId="7270C80F" w:rsidR="00D06C9A" w:rsidRPr="00A90A28" w:rsidRDefault="00D06C9A" w:rsidP="003A2788">
            <w:pPr>
              <w:numPr>
                <w:ilvl w:val="0"/>
                <w:numId w:val="15"/>
              </w:numPr>
              <w:jc w:val="both"/>
              <w:rPr>
                <w:rFonts w:ascii="Book Antiqua" w:hAnsi="Book Antiqua"/>
                <w:i/>
                <w:sz w:val="22"/>
                <w:szCs w:val="22"/>
              </w:rPr>
            </w:pPr>
            <w:r w:rsidRPr="00A90A28">
              <w:rPr>
                <w:rFonts w:ascii="Book Antiqua" w:hAnsi="Book Antiqua"/>
                <w:i/>
                <w:sz w:val="22"/>
                <w:szCs w:val="22"/>
              </w:rPr>
              <w:t xml:space="preserve">код пружања здравствене заштите лицима </w:t>
            </w:r>
            <w:r w:rsidR="00A90A28" w:rsidRPr="00A90A28">
              <w:rPr>
                <w:rFonts w:ascii="Book Antiqua" w:hAnsi="Book Antiqua"/>
                <w:i/>
                <w:sz w:val="22"/>
                <w:szCs w:val="22"/>
              </w:rPr>
              <w:t>кој</w:t>
            </w:r>
            <w:r w:rsidR="00A90A28">
              <w:rPr>
                <w:rFonts w:ascii="Book Antiqua" w:hAnsi="Book Antiqua"/>
                <w:i/>
                <w:sz w:val="22"/>
                <w:szCs w:val="22"/>
              </w:rPr>
              <w:t>е је полиција</w:t>
            </w:r>
            <w:r w:rsidR="00A90A28" w:rsidRPr="00A90A28">
              <w:rPr>
                <w:rFonts w:ascii="Book Antiqua" w:hAnsi="Book Antiqua"/>
                <w:i/>
                <w:sz w:val="22"/>
                <w:szCs w:val="22"/>
              </w:rPr>
              <w:t xml:space="preserve"> лиш</w:t>
            </w:r>
            <w:r w:rsidR="00A90A28">
              <w:rPr>
                <w:rFonts w:ascii="Book Antiqua" w:hAnsi="Book Antiqua"/>
                <w:i/>
                <w:sz w:val="22"/>
                <w:szCs w:val="22"/>
              </w:rPr>
              <w:t>ила</w:t>
            </w:r>
            <w:r w:rsidR="00A90A28" w:rsidRPr="00A90A28">
              <w:rPr>
                <w:rFonts w:ascii="Book Antiqua" w:hAnsi="Book Antiqua"/>
                <w:i/>
                <w:sz w:val="22"/>
                <w:szCs w:val="22"/>
              </w:rPr>
              <w:t xml:space="preserve"> </w:t>
            </w:r>
            <w:r w:rsidRPr="00A90A28">
              <w:rPr>
                <w:rFonts w:ascii="Book Antiqua" w:hAnsi="Book Antiqua"/>
                <w:i/>
                <w:sz w:val="22"/>
                <w:szCs w:val="22"/>
              </w:rPr>
              <w:t>слободе</w:t>
            </w:r>
            <w:r w:rsidR="00A90A28">
              <w:rPr>
                <w:rFonts w:ascii="Book Antiqua" w:hAnsi="Book Antiqua"/>
                <w:i/>
                <w:sz w:val="22"/>
                <w:szCs w:val="22"/>
              </w:rPr>
              <w:t>,</w:t>
            </w:r>
            <w:r w:rsidRPr="00A90A28">
              <w:rPr>
                <w:rFonts w:ascii="Book Antiqua" w:hAnsi="Book Antiqua"/>
                <w:i/>
                <w:sz w:val="22"/>
                <w:szCs w:val="22"/>
              </w:rPr>
              <w:t xml:space="preserve"> тајност медицинских подадата мора бити стриктно чувана не прејудицирајући право задржане особе да ће користи те медицинске податке </w:t>
            </w:r>
          </w:p>
          <w:p w14:paraId="1C643EA7" w14:textId="77777777" w:rsidR="00D06C9A" w:rsidRPr="00A90A28" w:rsidRDefault="00D06C9A" w:rsidP="003A2788">
            <w:pPr>
              <w:numPr>
                <w:ilvl w:val="0"/>
                <w:numId w:val="15"/>
              </w:numPr>
              <w:jc w:val="both"/>
              <w:rPr>
                <w:rFonts w:ascii="Book Antiqua" w:hAnsi="Book Antiqua"/>
                <w:i/>
                <w:sz w:val="22"/>
                <w:szCs w:val="22"/>
              </w:rPr>
            </w:pPr>
            <w:r w:rsidRPr="00A90A28">
              <w:rPr>
                <w:rFonts w:ascii="Book Antiqua" w:hAnsi="Book Antiqua"/>
                <w:i/>
                <w:sz w:val="22"/>
                <w:szCs w:val="22"/>
              </w:rPr>
              <w:t>медицински подаци (нпр. чињенице да је задржана особа оболела од заразне болести као што је туберкулоза, хепатитис или ХИВ)</w:t>
            </w:r>
            <w:r w:rsidR="00A90A28">
              <w:rPr>
                <w:rFonts w:ascii="Book Antiqua" w:hAnsi="Book Antiqua"/>
                <w:i/>
                <w:sz w:val="22"/>
                <w:szCs w:val="22"/>
              </w:rPr>
              <w:t>,</w:t>
            </w:r>
            <w:r w:rsidRPr="00A90A28">
              <w:rPr>
                <w:rFonts w:ascii="Book Antiqua" w:hAnsi="Book Antiqua"/>
                <w:i/>
                <w:sz w:val="22"/>
                <w:szCs w:val="22"/>
              </w:rPr>
              <w:t xml:space="preserve"> које лекар забележи у уобичајеним извештајима</w:t>
            </w:r>
            <w:r w:rsidR="00A90A28">
              <w:rPr>
                <w:rFonts w:ascii="Book Antiqua" w:hAnsi="Book Antiqua"/>
                <w:i/>
                <w:sz w:val="22"/>
                <w:szCs w:val="22"/>
              </w:rPr>
              <w:t>,</w:t>
            </w:r>
            <w:r w:rsidRPr="00A90A28">
              <w:rPr>
                <w:rFonts w:ascii="Book Antiqua" w:hAnsi="Book Antiqua"/>
                <w:i/>
                <w:sz w:val="22"/>
                <w:szCs w:val="22"/>
              </w:rPr>
              <w:t xml:space="preserve"> не треба да буду рутински доступни полицијским службеницима. По правилу, ове информације треба учинити доступне полицијским службеницима само када је то од значаја за конкретан случај. </w:t>
            </w:r>
          </w:p>
          <w:p w14:paraId="4CC43C3F" w14:textId="77777777" w:rsidR="00D06C9A" w:rsidRPr="00A90A28" w:rsidRDefault="00D06C9A" w:rsidP="003A2788">
            <w:pPr>
              <w:jc w:val="both"/>
              <w:rPr>
                <w:rFonts w:ascii="Book Antiqua" w:hAnsi="Book Antiqua"/>
                <w:sz w:val="10"/>
                <w:szCs w:val="10"/>
              </w:rPr>
            </w:pPr>
          </w:p>
        </w:tc>
      </w:tr>
      <w:tr w:rsidR="00D06C9A" w:rsidRPr="00A90A28" w14:paraId="762B7B2E" w14:textId="77777777" w:rsidTr="00E72948">
        <w:trPr>
          <w:trHeight w:val="2630"/>
        </w:trPr>
        <w:tc>
          <w:tcPr>
            <w:tcW w:w="9473" w:type="dxa"/>
            <w:tcBorders>
              <w:top w:val="single" w:sz="4" w:space="0" w:color="auto"/>
              <w:left w:val="single" w:sz="4" w:space="0" w:color="auto"/>
              <w:bottom w:val="single" w:sz="4" w:space="0" w:color="auto"/>
              <w:right w:val="single" w:sz="4" w:space="0" w:color="auto"/>
            </w:tcBorders>
            <w:shd w:val="clear" w:color="auto" w:fill="D9D9D9"/>
            <w:vAlign w:val="center"/>
          </w:tcPr>
          <w:p w14:paraId="2D93B89D" w14:textId="77777777" w:rsidR="00D06C9A" w:rsidRPr="00A90A28" w:rsidRDefault="00D06C9A" w:rsidP="003A2788">
            <w:pPr>
              <w:jc w:val="both"/>
              <w:rPr>
                <w:rFonts w:ascii="Book Antiqua" w:hAnsi="Book Antiqua"/>
                <w:b/>
                <w:i/>
                <w:sz w:val="10"/>
                <w:szCs w:val="10"/>
              </w:rPr>
            </w:pPr>
          </w:p>
          <w:p w14:paraId="171E19C8" w14:textId="77777777" w:rsidR="00D06C9A" w:rsidRPr="00A90A28" w:rsidRDefault="00D06C9A" w:rsidP="003A2788">
            <w:pPr>
              <w:jc w:val="both"/>
              <w:rPr>
                <w:rFonts w:ascii="Book Antiqua" w:hAnsi="Book Antiqua"/>
                <w:b/>
                <w:i/>
                <w:sz w:val="22"/>
                <w:szCs w:val="22"/>
              </w:rPr>
            </w:pPr>
            <w:r w:rsidRPr="00A90A28">
              <w:rPr>
                <w:rFonts w:ascii="Book Antiqua" w:hAnsi="Book Antiqua"/>
                <w:b/>
                <w:i/>
                <w:sz w:val="22"/>
                <w:szCs w:val="22"/>
              </w:rPr>
              <w:t>ПРЕПОРУКА</w:t>
            </w:r>
          </w:p>
          <w:p w14:paraId="78CFD0B7" w14:textId="77777777" w:rsidR="00D06C9A" w:rsidRPr="00A90A28" w:rsidRDefault="00D06C9A" w:rsidP="003A2788">
            <w:pPr>
              <w:pStyle w:val="Normal1"/>
              <w:spacing w:before="0" w:beforeAutospacing="0" w:after="0" w:afterAutospacing="0"/>
              <w:jc w:val="both"/>
              <w:rPr>
                <w:rFonts w:ascii="Book Antiqua" w:hAnsi="Book Antiqua" w:cs="Times New Roman"/>
                <w:b/>
                <w:sz w:val="10"/>
                <w:szCs w:val="10"/>
              </w:rPr>
            </w:pPr>
          </w:p>
          <w:p w14:paraId="5786EC1F" w14:textId="35E544C8" w:rsidR="00D06C9A" w:rsidRDefault="00B552B5" w:rsidP="003A2788">
            <w:pPr>
              <w:pStyle w:val="Normal1"/>
              <w:spacing w:before="0" w:beforeAutospacing="0" w:after="0" w:afterAutospacing="0"/>
              <w:jc w:val="both"/>
              <w:rPr>
                <w:rFonts w:ascii="Book Antiqua" w:hAnsi="Book Antiqua" w:cs="Times New Roman"/>
                <w:b/>
              </w:rPr>
            </w:pPr>
            <w:proofErr w:type="spellStart"/>
            <w:r w:rsidRPr="00A90A28">
              <w:rPr>
                <w:rFonts w:ascii="Book Antiqua" w:hAnsi="Book Antiqua" w:cs="Times New Roman"/>
                <w:b/>
              </w:rPr>
              <w:t>Лекари</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Опште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болнице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Суботиц</w:t>
            </w:r>
            <w:proofErr w:type="spellEnd"/>
            <w:r w:rsidR="008E2B45">
              <w:rPr>
                <w:rFonts w:ascii="Book Antiqua" w:hAnsi="Book Antiqua" w:cs="Times New Roman"/>
                <w:b/>
                <w:lang w:val="sr-Cyrl-RS"/>
              </w:rPr>
              <w:t>а</w:t>
            </w:r>
            <w:r w:rsidRPr="00A90A28">
              <w:rPr>
                <w:rFonts w:ascii="Book Antiqua" w:hAnsi="Book Antiqua" w:cs="Times New Roman"/>
                <w:b/>
              </w:rPr>
              <w:t xml:space="preserve"> </w:t>
            </w:r>
            <w:proofErr w:type="spellStart"/>
            <w:r w:rsidRPr="00A90A28">
              <w:rPr>
                <w:rFonts w:ascii="Book Antiqua" w:hAnsi="Book Antiqua" w:cs="Times New Roman"/>
                <w:b/>
              </w:rPr>
              <w:t>убудуће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неће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полицијским</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службеницима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уручивати</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лекарске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извештаје</w:t>
            </w:r>
            <w:proofErr w:type="spellEnd"/>
            <w:r w:rsidRPr="00A90A28">
              <w:rPr>
                <w:rFonts w:ascii="Book Antiqua" w:hAnsi="Book Antiqua" w:cs="Times New Roman"/>
                <w:b/>
              </w:rPr>
              <w:t xml:space="preserve"> о </w:t>
            </w:r>
            <w:proofErr w:type="spellStart"/>
            <w:r w:rsidRPr="00A90A28">
              <w:rPr>
                <w:rFonts w:ascii="Book Antiqua" w:hAnsi="Book Antiqua" w:cs="Times New Roman"/>
                <w:b/>
              </w:rPr>
              <w:t>здравственом</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стању</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задржаних</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лица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која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су</w:t>
            </w:r>
            <w:proofErr w:type="spellEnd"/>
            <w:r w:rsidRPr="00A90A28">
              <w:rPr>
                <w:rFonts w:ascii="Book Antiqua" w:hAnsi="Book Antiqua" w:cs="Times New Roman"/>
                <w:b/>
              </w:rPr>
              <w:t xml:space="preserve"> </w:t>
            </w:r>
            <w:r w:rsidR="00E40964">
              <w:rPr>
                <w:rFonts w:ascii="Book Antiqua" w:hAnsi="Book Antiqua" w:cs="Times New Roman"/>
                <w:b/>
              </w:rPr>
              <w:t xml:space="preserve">у </w:t>
            </w:r>
            <w:proofErr w:type="spellStart"/>
            <w:r w:rsidRPr="00A90A28">
              <w:rPr>
                <w:rFonts w:ascii="Book Antiqua" w:hAnsi="Book Antiqua" w:cs="Times New Roman"/>
                <w:b/>
              </w:rPr>
              <w:t>пратњи</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полиције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доведена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на</w:t>
            </w:r>
            <w:proofErr w:type="spellEnd"/>
            <w:r w:rsidRPr="00A90A28">
              <w:rPr>
                <w:rFonts w:ascii="Book Antiqua" w:hAnsi="Book Antiqua" w:cs="Times New Roman"/>
                <w:b/>
              </w:rPr>
              <w:t xml:space="preserve"> </w:t>
            </w:r>
            <w:proofErr w:type="spellStart"/>
            <w:r w:rsidR="00225925" w:rsidRPr="00A90A28">
              <w:rPr>
                <w:rFonts w:ascii="Book Antiqua" w:hAnsi="Book Antiqua" w:cs="Times New Roman"/>
                <w:b/>
              </w:rPr>
              <w:t>лекарски</w:t>
            </w:r>
            <w:proofErr w:type="spellEnd"/>
            <w:r w:rsidR="00225925" w:rsidRPr="00A90A28">
              <w:rPr>
                <w:rFonts w:ascii="Book Antiqua" w:hAnsi="Book Antiqua" w:cs="Times New Roman"/>
                <w:b/>
              </w:rPr>
              <w:t xml:space="preserve"> </w:t>
            </w:r>
            <w:proofErr w:type="spellStart"/>
            <w:r w:rsidRPr="00A90A28">
              <w:rPr>
                <w:rFonts w:ascii="Book Antiqua" w:hAnsi="Book Antiqua" w:cs="Times New Roman"/>
                <w:b/>
              </w:rPr>
              <w:t>преглед</w:t>
            </w:r>
            <w:proofErr w:type="spellEnd"/>
            <w:r w:rsidRPr="00A90A28">
              <w:rPr>
                <w:rFonts w:ascii="Book Antiqua" w:hAnsi="Book Antiqua" w:cs="Times New Roman"/>
                <w:b/>
              </w:rPr>
              <w:t xml:space="preserve">. </w:t>
            </w:r>
            <w:proofErr w:type="spellStart"/>
            <w:r w:rsidR="005A5BAC" w:rsidRPr="00A90A28">
              <w:rPr>
                <w:rFonts w:ascii="Book Antiqua" w:hAnsi="Book Antiqua" w:cs="Times New Roman"/>
                <w:b/>
              </w:rPr>
              <w:t>Извештај</w:t>
            </w:r>
            <w:proofErr w:type="spellEnd"/>
            <w:r w:rsidR="005A5BAC" w:rsidRPr="00A90A28">
              <w:rPr>
                <w:rFonts w:ascii="Book Antiqua" w:hAnsi="Book Antiqua" w:cs="Times New Roman"/>
                <w:b/>
              </w:rPr>
              <w:t xml:space="preserve"> </w:t>
            </w:r>
            <w:proofErr w:type="spellStart"/>
            <w:r w:rsidR="005A5BAC" w:rsidRPr="00A90A28">
              <w:rPr>
                <w:rFonts w:ascii="Book Antiqua" w:hAnsi="Book Antiqua" w:cs="Times New Roman"/>
                <w:b/>
              </w:rPr>
              <w:t>лекара</w:t>
            </w:r>
            <w:proofErr w:type="spellEnd"/>
            <w:r w:rsidR="005A5BAC" w:rsidRPr="00A90A28">
              <w:rPr>
                <w:rFonts w:ascii="Book Antiqua" w:hAnsi="Book Antiqua" w:cs="Times New Roman"/>
                <w:b/>
              </w:rPr>
              <w:t xml:space="preserve"> </w:t>
            </w:r>
            <w:proofErr w:type="spellStart"/>
            <w:r w:rsidR="005A5BAC" w:rsidRPr="00A90A28">
              <w:rPr>
                <w:rFonts w:ascii="Book Antiqua" w:hAnsi="Book Antiqua" w:cs="Times New Roman"/>
                <w:b/>
              </w:rPr>
              <w:t>уручиваће</w:t>
            </w:r>
            <w:proofErr w:type="spellEnd"/>
            <w:r w:rsidR="005A5BAC" w:rsidRPr="00A90A28">
              <w:rPr>
                <w:rFonts w:ascii="Book Antiqua" w:hAnsi="Book Antiqua" w:cs="Times New Roman"/>
                <w:b/>
              </w:rPr>
              <w:t xml:space="preserve"> </w:t>
            </w:r>
            <w:proofErr w:type="spellStart"/>
            <w:r w:rsidR="005A5BAC" w:rsidRPr="00A90A28">
              <w:rPr>
                <w:rFonts w:ascii="Book Antiqua" w:hAnsi="Book Antiqua" w:cs="Times New Roman"/>
                <w:b/>
              </w:rPr>
              <w:t>искључиво</w:t>
            </w:r>
            <w:proofErr w:type="spellEnd"/>
            <w:r w:rsidR="005A5BAC" w:rsidRPr="00A90A28">
              <w:rPr>
                <w:rFonts w:ascii="Book Antiqua" w:hAnsi="Book Antiqua" w:cs="Times New Roman"/>
                <w:b/>
              </w:rPr>
              <w:t xml:space="preserve"> </w:t>
            </w:r>
            <w:proofErr w:type="spellStart"/>
            <w:r w:rsidR="005A5BAC" w:rsidRPr="00A90A28">
              <w:rPr>
                <w:rFonts w:ascii="Book Antiqua" w:hAnsi="Book Antiqua" w:cs="Times New Roman"/>
                <w:b/>
              </w:rPr>
              <w:t>прегледаном</w:t>
            </w:r>
            <w:proofErr w:type="spellEnd"/>
            <w:r w:rsidR="005A5BAC" w:rsidRPr="00A90A28">
              <w:rPr>
                <w:rFonts w:ascii="Book Antiqua" w:hAnsi="Book Antiqua" w:cs="Times New Roman"/>
                <w:b/>
              </w:rPr>
              <w:t xml:space="preserve"> </w:t>
            </w:r>
            <w:proofErr w:type="spellStart"/>
            <w:r w:rsidR="005A5BAC" w:rsidRPr="00A90A28">
              <w:rPr>
                <w:rFonts w:ascii="Book Antiqua" w:hAnsi="Book Antiqua" w:cs="Times New Roman"/>
                <w:b/>
              </w:rPr>
              <w:t>лицу</w:t>
            </w:r>
            <w:proofErr w:type="spellEnd"/>
            <w:r w:rsidR="005A5BAC" w:rsidRPr="00A90A28">
              <w:rPr>
                <w:rFonts w:ascii="Book Antiqua" w:hAnsi="Book Antiqua" w:cs="Times New Roman"/>
                <w:b/>
              </w:rPr>
              <w:t xml:space="preserve">. </w:t>
            </w:r>
          </w:p>
          <w:p w14:paraId="36210A77" w14:textId="77777777" w:rsidR="00157B03" w:rsidRPr="00157B03" w:rsidRDefault="00157B03" w:rsidP="003A2788">
            <w:pPr>
              <w:pStyle w:val="Normal1"/>
              <w:spacing w:before="0" w:beforeAutospacing="0" w:after="0" w:afterAutospacing="0"/>
              <w:jc w:val="both"/>
              <w:rPr>
                <w:rFonts w:ascii="Book Antiqua" w:hAnsi="Book Antiqua" w:cs="Times New Roman"/>
                <w:b/>
                <w:sz w:val="10"/>
                <w:szCs w:val="10"/>
              </w:rPr>
            </w:pPr>
          </w:p>
          <w:p w14:paraId="596AC2A3" w14:textId="504179A2" w:rsidR="00D06C9A" w:rsidRDefault="00157B03" w:rsidP="00E72948">
            <w:pPr>
              <w:pStyle w:val="Normal4"/>
              <w:spacing w:before="0" w:beforeAutospacing="0" w:after="0" w:afterAutospacing="0"/>
              <w:jc w:val="both"/>
              <w:rPr>
                <w:rFonts w:ascii="Book Antiqua" w:hAnsi="Book Antiqua" w:cs="Times New Roman"/>
                <w:b/>
                <w:lang w:val="sr-Cyrl-CS"/>
              </w:rPr>
            </w:pPr>
            <w:r>
              <w:rPr>
                <w:rFonts w:ascii="Book Antiqua" w:hAnsi="Book Antiqua" w:cs="Times New Roman"/>
                <w:b/>
                <w:lang w:val="sr-Cyrl-RS"/>
              </w:rPr>
              <w:t xml:space="preserve">Лекар ће полицијском службенику уручивати само </w:t>
            </w:r>
            <w:proofErr w:type="spellStart"/>
            <w:r w:rsidRPr="00157B03">
              <w:rPr>
                <w:rFonts w:ascii="Book Antiqua" w:hAnsi="Book Antiqua" w:cs="Times New Roman"/>
                <w:b/>
              </w:rPr>
              <w:t>мишљење</w:t>
            </w:r>
            <w:proofErr w:type="spellEnd"/>
            <w:r w:rsidRPr="00157B03">
              <w:rPr>
                <w:rFonts w:ascii="Book Antiqua" w:hAnsi="Book Antiqua" w:cs="Times New Roman"/>
                <w:b/>
              </w:rPr>
              <w:t xml:space="preserve"> о </w:t>
            </w:r>
            <w:proofErr w:type="spellStart"/>
            <w:r w:rsidRPr="00157B03">
              <w:rPr>
                <w:rFonts w:ascii="Book Antiqua" w:hAnsi="Book Antiqua" w:cs="Times New Roman"/>
                <w:b/>
              </w:rPr>
              <w:t>томе</w:t>
            </w:r>
            <w:proofErr w:type="spellEnd"/>
            <w:r w:rsidRPr="00157B03">
              <w:rPr>
                <w:rFonts w:ascii="Book Antiqua" w:hAnsi="Book Antiqua" w:cs="Times New Roman"/>
                <w:b/>
              </w:rPr>
              <w:t xml:space="preserve"> </w:t>
            </w:r>
            <w:proofErr w:type="spellStart"/>
            <w:r w:rsidRPr="00157B03">
              <w:rPr>
                <w:rFonts w:ascii="Book Antiqua" w:hAnsi="Book Antiqua" w:cs="Times New Roman"/>
                <w:b/>
              </w:rPr>
              <w:t>да</w:t>
            </w:r>
            <w:proofErr w:type="spellEnd"/>
            <w:r w:rsidRPr="00157B03">
              <w:rPr>
                <w:rFonts w:ascii="Book Antiqua" w:hAnsi="Book Antiqua" w:cs="Times New Roman"/>
                <w:b/>
              </w:rPr>
              <w:t xml:space="preserve"> </w:t>
            </w:r>
            <w:proofErr w:type="spellStart"/>
            <w:r w:rsidRPr="00157B03">
              <w:rPr>
                <w:rFonts w:ascii="Book Antiqua" w:hAnsi="Book Antiqua" w:cs="Times New Roman"/>
                <w:b/>
              </w:rPr>
              <w:t>ли</w:t>
            </w:r>
            <w:proofErr w:type="spellEnd"/>
            <w:r w:rsidRPr="00157B03">
              <w:rPr>
                <w:rFonts w:ascii="Book Antiqua" w:hAnsi="Book Antiqua" w:cs="Times New Roman"/>
                <w:b/>
              </w:rPr>
              <w:t xml:space="preserve"> </w:t>
            </w:r>
            <w:r w:rsidR="00E72948">
              <w:rPr>
                <w:rFonts w:ascii="Book Antiqua" w:hAnsi="Book Antiqua" w:cs="Times New Roman"/>
                <w:b/>
                <w:lang w:val="sr-Cyrl-RS"/>
              </w:rPr>
              <w:t xml:space="preserve">је лице, с обзиром на актуелно здравствено стање, способно за задржавање, </w:t>
            </w:r>
            <w:r w:rsidR="00E72948">
              <w:rPr>
                <w:rFonts w:ascii="Book Antiqua" w:hAnsi="Book Antiqua" w:cs="Times New Roman"/>
                <w:b/>
                <w:lang w:val="sr-Cyrl-CS"/>
              </w:rPr>
              <w:t xml:space="preserve">са евентуалним информацијама које су релевантне за даље поступање </w:t>
            </w:r>
            <w:r w:rsidR="00836C89">
              <w:rPr>
                <w:rFonts w:ascii="Book Antiqua" w:hAnsi="Book Antiqua" w:cs="Times New Roman"/>
                <w:b/>
                <w:lang w:val="sr-Cyrl-CS"/>
              </w:rPr>
              <w:t>према том лицу</w:t>
            </w:r>
            <w:r w:rsidR="00E72948">
              <w:rPr>
                <w:rFonts w:ascii="Book Antiqua" w:hAnsi="Book Antiqua" w:cs="Times New Roman"/>
                <w:b/>
                <w:lang w:val="sr-Cyrl-CS"/>
              </w:rPr>
              <w:t xml:space="preserve"> (нпр. да ли му је током задржавања потребна посебна нега - терапија, посебна исхрана или слично). </w:t>
            </w:r>
          </w:p>
          <w:p w14:paraId="6E1D53F9" w14:textId="78937945" w:rsidR="00E72948" w:rsidRPr="00E72948" w:rsidRDefault="00E72948" w:rsidP="00E72948">
            <w:pPr>
              <w:pStyle w:val="Normal4"/>
              <w:spacing w:before="0" w:beforeAutospacing="0" w:after="0" w:afterAutospacing="0"/>
              <w:jc w:val="both"/>
              <w:rPr>
                <w:rFonts w:ascii="Book Antiqua" w:hAnsi="Book Antiqua" w:cs="Times New Roman"/>
                <w:b/>
                <w:sz w:val="10"/>
                <w:szCs w:val="10"/>
                <w:lang w:val="sr-Cyrl-CS"/>
              </w:rPr>
            </w:pPr>
          </w:p>
        </w:tc>
      </w:tr>
    </w:tbl>
    <w:p w14:paraId="7D217A22" w14:textId="77777777" w:rsidR="00B552B5" w:rsidRPr="009D4E5B" w:rsidRDefault="00B552B5" w:rsidP="00393B77">
      <w:pPr>
        <w:tabs>
          <w:tab w:val="left" w:pos="540"/>
          <w:tab w:val="left" w:pos="1080"/>
          <w:tab w:val="left" w:pos="1980"/>
          <w:tab w:val="left" w:pos="2520"/>
          <w:tab w:val="left" w:pos="3060"/>
        </w:tabs>
        <w:jc w:val="both"/>
        <w:rPr>
          <w:rFonts w:ascii="Book Antiqua" w:hAnsi="Book Antiqua"/>
          <w:b/>
          <w:caps/>
          <w:sz w:val="16"/>
          <w:szCs w:val="16"/>
        </w:rPr>
      </w:pPr>
    </w:p>
    <w:p w14:paraId="0857763F" w14:textId="75659C1D" w:rsidR="00D23973" w:rsidRPr="00A90A28" w:rsidRDefault="00D23973" w:rsidP="00D23973">
      <w:pPr>
        <w:tabs>
          <w:tab w:val="left" w:pos="540"/>
          <w:tab w:val="left" w:pos="1080"/>
          <w:tab w:val="left" w:pos="1980"/>
          <w:tab w:val="left" w:pos="2520"/>
          <w:tab w:val="left" w:pos="3060"/>
        </w:tabs>
        <w:jc w:val="center"/>
        <w:rPr>
          <w:rFonts w:ascii="Book Antiqua" w:hAnsi="Book Antiqua"/>
          <w:b/>
          <w:sz w:val="22"/>
          <w:szCs w:val="22"/>
          <w:u w:val="single"/>
        </w:rPr>
      </w:pPr>
      <w:r w:rsidRPr="00A90A28">
        <w:rPr>
          <w:rFonts w:ascii="Book Antiqua" w:hAnsi="Book Antiqua"/>
          <w:b/>
          <w:sz w:val="22"/>
          <w:szCs w:val="22"/>
          <w:u w:val="single"/>
        </w:rPr>
        <w:t>НОЋНА ПОСЕТА ОПШТОЈ БОЛНИЦИ СУБОТИЦ</w:t>
      </w:r>
      <w:r w:rsidR="008E2B45">
        <w:rPr>
          <w:rFonts w:ascii="Book Antiqua" w:hAnsi="Book Antiqua"/>
          <w:b/>
          <w:sz w:val="22"/>
          <w:szCs w:val="22"/>
          <w:u w:val="single"/>
          <w:lang w:val="sr-Cyrl-RS"/>
        </w:rPr>
        <w:t>А</w:t>
      </w:r>
      <w:r w:rsidRPr="00A90A28">
        <w:rPr>
          <w:rFonts w:ascii="Book Antiqua" w:hAnsi="Book Antiqua"/>
          <w:b/>
          <w:sz w:val="22"/>
          <w:szCs w:val="22"/>
          <w:u w:val="single"/>
        </w:rPr>
        <w:t xml:space="preserve"> </w:t>
      </w:r>
    </w:p>
    <w:p w14:paraId="1E600729" w14:textId="77777777" w:rsidR="00D23973" w:rsidRPr="009D4E5B" w:rsidRDefault="00D23973" w:rsidP="00D23973">
      <w:pPr>
        <w:tabs>
          <w:tab w:val="left" w:pos="540"/>
          <w:tab w:val="left" w:pos="1080"/>
          <w:tab w:val="left" w:pos="1980"/>
          <w:tab w:val="left" w:pos="2520"/>
          <w:tab w:val="left" w:pos="3060"/>
        </w:tabs>
        <w:jc w:val="both"/>
        <w:rPr>
          <w:rFonts w:ascii="Book Antiqua" w:hAnsi="Book Antiqua"/>
          <w:sz w:val="16"/>
          <w:szCs w:val="16"/>
        </w:rPr>
      </w:pPr>
    </w:p>
    <w:p w14:paraId="64FF732E" w14:textId="5132124C" w:rsidR="00D23973" w:rsidRPr="00A90A28" w:rsidRDefault="00B552B5" w:rsidP="00D23973">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 xml:space="preserve">Након добијених сазнања у ПУ Суботица </w:t>
      </w:r>
      <w:r w:rsidR="00D23973" w:rsidRPr="00A90A28">
        <w:rPr>
          <w:rFonts w:ascii="Book Antiqua" w:hAnsi="Book Antiqua"/>
          <w:sz w:val="22"/>
          <w:szCs w:val="22"/>
        </w:rPr>
        <w:t>чланови НПМ тима, упутили су се током ноћи 24/25. марта 2016. године у Општу болницу Суботиц</w:t>
      </w:r>
      <w:r w:rsidR="008E2B45">
        <w:rPr>
          <w:rFonts w:ascii="Book Antiqua" w:hAnsi="Book Antiqua"/>
          <w:sz w:val="22"/>
          <w:szCs w:val="22"/>
          <w:lang w:val="sr-Cyrl-RS"/>
        </w:rPr>
        <w:t>а</w:t>
      </w:r>
      <w:r w:rsidR="00D23973" w:rsidRPr="00A90A28">
        <w:rPr>
          <w:rFonts w:ascii="Book Antiqua" w:hAnsi="Book Antiqua"/>
          <w:sz w:val="22"/>
          <w:szCs w:val="22"/>
        </w:rPr>
        <w:t xml:space="preserve"> </w:t>
      </w:r>
      <w:r w:rsidR="00E40964">
        <w:rPr>
          <w:rFonts w:ascii="Book Antiqua" w:hAnsi="Book Antiqua"/>
          <w:sz w:val="22"/>
          <w:szCs w:val="22"/>
        </w:rPr>
        <w:t>у</w:t>
      </w:r>
      <w:r w:rsidR="00E40964" w:rsidRPr="00A90A28">
        <w:rPr>
          <w:rFonts w:ascii="Book Antiqua" w:hAnsi="Book Antiqua"/>
          <w:sz w:val="22"/>
          <w:szCs w:val="22"/>
        </w:rPr>
        <w:t xml:space="preserve"> </w:t>
      </w:r>
      <w:r w:rsidR="00D23973" w:rsidRPr="00A90A28">
        <w:rPr>
          <w:rFonts w:ascii="Book Antiqua" w:hAnsi="Book Antiqua"/>
          <w:sz w:val="22"/>
          <w:szCs w:val="22"/>
        </w:rPr>
        <w:t>намер</w:t>
      </w:r>
      <w:r w:rsidR="00E40964">
        <w:rPr>
          <w:rFonts w:ascii="Book Antiqua" w:hAnsi="Book Antiqua"/>
          <w:sz w:val="22"/>
          <w:szCs w:val="22"/>
        </w:rPr>
        <w:t>и</w:t>
      </w:r>
      <w:r w:rsidR="00D23973" w:rsidRPr="00A90A28">
        <w:rPr>
          <w:rFonts w:ascii="Book Antiqua" w:hAnsi="Book Antiqua"/>
          <w:sz w:val="22"/>
          <w:szCs w:val="22"/>
        </w:rPr>
        <w:t xml:space="preserve"> да обаве разговор са дежурним психијатром, изврше увид у медицинску документацију за пацијента </w:t>
      </w:r>
      <w:r w:rsidR="00E85597" w:rsidRPr="00A90A28">
        <w:rPr>
          <w:rFonts w:ascii="Book Antiqua" w:hAnsi="Book Antiqua"/>
          <w:sz w:val="22"/>
          <w:szCs w:val="22"/>
        </w:rPr>
        <w:t>А.</w:t>
      </w:r>
      <w:r w:rsidR="008E2B45">
        <w:rPr>
          <w:rFonts w:ascii="Book Antiqua" w:hAnsi="Book Antiqua"/>
          <w:sz w:val="22"/>
          <w:szCs w:val="22"/>
          <w:lang w:val="sr-Cyrl-RS"/>
        </w:rPr>
        <w:t xml:space="preserve"> </w:t>
      </w:r>
      <w:r w:rsidR="00E85597" w:rsidRPr="00A90A28">
        <w:rPr>
          <w:rFonts w:ascii="Book Antiqua" w:hAnsi="Book Antiqua"/>
          <w:sz w:val="22"/>
          <w:szCs w:val="22"/>
        </w:rPr>
        <w:t>А.</w:t>
      </w:r>
      <w:r w:rsidR="00D23973" w:rsidRPr="00A90A28">
        <w:rPr>
          <w:rFonts w:ascii="Book Antiqua" w:hAnsi="Book Antiqua"/>
          <w:sz w:val="22"/>
          <w:szCs w:val="22"/>
        </w:rPr>
        <w:t xml:space="preserve">, као и да обаве разговор са њим. </w:t>
      </w:r>
    </w:p>
    <w:p w14:paraId="36F289E6" w14:textId="77777777" w:rsidR="00D23973" w:rsidRPr="009D4E5B" w:rsidRDefault="00D23973" w:rsidP="00D23973">
      <w:pPr>
        <w:tabs>
          <w:tab w:val="left" w:pos="540"/>
          <w:tab w:val="left" w:pos="1080"/>
          <w:tab w:val="left" w:pos="1980"/>
          <w:tab w:val="left" w:pos="2520"/>
          <w:tab w:val="left" w:pos="3060"/>
        </w:tabs>
        <w:jc w:val="both"/>
        <w:rPr>
          <w:rFonts w:ascii="Book Antiqua" w:hAnsi="Book Antiqua"/>
          <w:sz w:val="16"/>
          <w:szCs w:val="16"/>
        </w:rPr>
      </w:pPr>
    </w:p>
    <w:p w14:paraId="11A0FC66" w14:textId="4DB3EA8F" w:rsidR="00525725" w:rsidRPr="00A90A28" w:rsidRDefault="00D23973" w:rsidP="00D23973">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По доласку у Општу болницу Суботиц</w:t>
      </w:r>
      <w:r w:rsidR="008E2B45">
        <w:rPr>
          <w:rFonts w:ascii="Book Antiqua" w:hAnsi="Book Antiqua"/>
          <w:sz w:val="22"/>
          <w:szCs w:val="22"/>
          <w:lang w:val="sr-Cyrl-RS"/>
        </w:rPr>
        <w:t>а</w:t>
      </w:r>
      <w:r w:rsidRPr="00A90A28">
        <w:rPr>
          <w:rFonts w:ascii="Book Antiqua" w:hAnsi="Book Antiqua"/>
          <w:sz w:val="22"/>
          <w:szCs w:val="22"/>
        </w:rPr>
        <w:t xml:space="preserve"> на Одељењу за пријем и збрињавање ургентних стања чланови </w:t>
      </w:r>
      <w:r w:rsidR="008E2B45" w:rsidRPr="00A90A28">
        <w:rPr>
          <w:rFonts w:ascii="Book Antiqua" w:hAnsi="Book Antiqua"/>
          <w:sz w:val="22"/>
          <w:szCs w:val="22"/>
        </w:rPr>
        <w:t xml:space="preserve">тима </w:t>
      </w:r>
      <w:r w:rsidRPr="00A90A28">
        <w:rPr>
          <w:rFonts w:ascii="Book Antiqua" w:hAnsi="Book Antiqua"/>
          <w:sz w:val="22"/>
          <w:szCs w:val="22"/>
        </w:rPr>
        <w:t>НПМ ступили су у телефонски контакт са дежурним психијатром, који је одбио да се непосредно састане са члановима тима НПМ и да омогући улазак на психијатријско одељење</w:t>
      </w:r>
      <w:r w:rsidR="00225925" w:rsidRPr="00A90A28">
        <w:rPr>
          <w:rFonts w:ascii="Book Antiqua" w:hAnsi="Book Antiqua"/>
          <w:sz w:val="22"/>
          <w:szCs w:val="22"/>
        </w:rPr>
        <w:t xml:space="preserve">, наводећи да није </w:t>
      </w:r>
      <w:r w:rsidR="00380A29">
        <w:rPr>
          <w:rFonts w:ascii="Book Antiqua" w:hAnsi="Book Antiqua"/>
          <w:sz w:val="22"/>
          <w:szCs w:val="22"/>
        </w:rPr>
        <w:t xml:space="preserve">прихватљиво </w:t>
      </w:r>
      <w:r w:rsidR="00225925" w:rsidRPr="00A90A28">
        <w:rPr>
          <w:rFonts w:ascii="Book Antiqua" w:hAnsi="Book Antiqua"/>
          <w:sz w:val="22"/>
          <w:szCs w:val="22"/>
        </w:rPr>
        <w:t>да се посете обављају у ноћним сатима</w:t>
      </w:r>
      <w:r w:rsidRPr="00A90A28">
        <w:rPr>
          <w:rFonts w:ascii="Book Antiqua" w:hAnsi="Book Antiqua"/>
          <w:sz w:val="22"/>
          <w:szCs w:val="22"/>
        </w:rPr>
        <w:t>. Имајући у виду на</w:t>
      </w:r>
      <w:r w:rsidR="005A5BAC" w:rsidRPr="00A90A28">
        <w:rPr>
          <w:rFonts w:ascii="Book Antiqua" w:hAnsi="Book Antiqua"/>
          <w:sz w:val="22"/>
          <w:szCs w:val="22"/>
        </w:rPr>
        <w:t>ведено ноћна посета Психијатријс</w:t>
      </w:r>
      <w:r w:rsidRPr="00A90A28">
        <w:rPr>
          <w:rFonts w:ascii="Book Antiqua" w:hAnsi="Book Antiqua"/>
          <w:sz w:val="22"/>
          <w:szCs w:val="22"/>
        </w:rPr>
        <w:t xml:space="preserve">ком одељењу није реализована. </w:t>
      </w:r>
    </w:p>
    <w:p w14:paraId="7B44AF07" w14:textId="14FB97BB" w:rsidR="00D23973" w:rsidRPr="009D4E5B" w:rsidRDefault="009D4E5B" w:rsidP="009D4E5B">
      <w:pPr>
        <w:rPr>
          <w:rFonts w:ascii="Book Antiqua" w:hAnsi="Book Antiqua" w:cs="Arial"/>
          <w:noProof w:val="0"/>
          <w:sz w:val="22"/>
          <w:szCs w:val="22"/>
          <w:lang w:val="en-US"/>
        </w:rPr>
      </w:pPr>
      <w:r>
        <w:rPr>
          <w:rFonts w:ascii="Book Antiqua" w:hAnsi="Book Antiqua"/>
        </w:rPr>
        <w:br w:type="page"/>
      </w:r>
    </w:p>
    <w:p w14:paraId="67F6B03A" w14:textId="38216BA8" w:rsidR="00DC75FD" w:rsidRPr="00DC75FD" w:rsidRDefault="00DC75FD" w:rsidP="00790601">
      <w:pPr>
        <w:pStyle w:val="Normal1"/>
        <w:numPr>
          <w:ilvl w:val="0"/>
          <w:numId w:val="40"/>
        </w:numPr>
        <w:tabs>
          <w:tab w:val="left" w:pos="180"/>
          <w:tab w:val="left" w:pos="581"/>
          <w:tab w:val="left" w:pos="6161"/>
        </w:tabs>
        <w:spacing w:before="0" w:beforeAutospacing="0" w:after="0" w:afterAutospacing="0"/>
        <w:ind w:left="0" w:firstLine="0"/>
        <w:jc w:val="both"/>
        <w:rPr>
          <w:rFonts w:ascii="Book Antiqua" w:hAnsi="Book Antiqua"/>
          <w:lang w:val="sr-Cyrl-RS"/>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23973" w:rsidRPr="00A90A28" w14:paraId="1018D284" w14:textId="77777777" w:rsidTr="00EC04AF">
        <w:trPr>
          <w:trHeight w:val="1084"/>
        </w:trPr>
        <w:tc>
          <w:tcPr>
            <w:tcW w:w="9360" w:type="dxa"/>
            <w:tcBorders>
              <w:top w:val="single" w:sz="4" w:space="0" w:color="auto"/>
              <w:left w:val="single" w:sz="4" w:space="0" w:color="auto"/>
              <w:bottom w:val="single" w:sz="4" w:space="0" w:color="auto"/>
              <w:right w:val="single" w:sz="4" w:space="0" w:color="auto"/>
            </w:tcBorders>
            <w:shd w:val="clear" w:color="auto" w:fill="F3F3F3"/>
            <w:vAlign w:val="center"/>
          </w:tcPr>
          <w:p w14:paraId="4FC12B1D" w14:textId="77777777" w:rsidR="00D23973" w:rsidRPr="00A90A28" w:rsidRDefault="00D23973" w:rsidP="003A2788">
            <w:pPr>
              <w:jc w:val="both"/>
              <w:rPr>
                <w:rFonts w:ascii="Book Antiqua" w:hAnsi="Book Antiqua"/>
                <w:i/>
                <w:sz w:val="10"/>
                <w:szCs w:val="10"/>
                <w:highlight w:val="yellow"/>
              </w:rPr>
            </w:pPr>
          </w:p>
          <w:p w14:paraId="409FDD37" w14:textId="77777777" w:rsidR="00D23973" w:rsidRPr="00A90A28" w:rsidRDefault="00D23973" w:rsidP="003A2788">
            <w:pPr>
              <w:jc w:val="both"/>
              <w:rPr>
                <w:rFonts w:ascii="Book Antiqua" w:hAnsi="Book Antiqua"/>
                <w:i/>
                <w:sz w:val="22"/>
                <w:szCs w:val="22"/>
              </w:rPr>
            </w:pPr>
            <w:r w:rsidRPr="00A90A28">
              <w:rPr>
                <w:rFonts w:ascii="Book Antiqua" w:hAnsi="Book Antiqua"/>
                <w:i/>
                <w:sz w:val="22"/>
                <w:szCs w:val="22"/>
              </w:rPr>
              <w:t>УТВРЂЕНО</w:t>
            </w:r>
          </w:p>
          <w:p w14:paraId="4FF64D1D" w14:textId="77777777" w:rsidR="00D23973" w:rsidRPr="00A90A28" w:rsidRDefault="00D23973" w:rsidP="003A2788">
            <w:pPr>
              <w:jc w:val="both"/>
              <w:rPr>
                <w:rFonts w:ascii="Book Antiqua" w:hAnsi="Book Antiqua"/>
                <w:sz w:val="10"/>
                <w:szCs w:val="10"/>
              </w:rPr>
            </w:pPr>
          </w:p>
          <w:p w14:paraId="36F92BF9" w14:textId="528F8C16" w:rsidR="00D23973" w:rsidRPr="00A90A28" w:rsidRDefault="00D23973" w:rsidP="008E2B45">
            <w:pPr>
              <w:jc w:val="both"/>
              <w:rPr>
                <w:rFonts w:ascii="Book Antiqua" w:hAnsi="Book Antiqua"/>
                <w:sz w:val="10"/>
                <w:szCs w:val="10"/>
              </w:rPr>
            </w:pPr>
            <w:r w:rsidRPr="00A90A28">
              <w:rPr>
                <w:rFonts w:ascii="Book Antiqua" w:hAnsi="Book Antiqua"/>
                <w:sz w:val="22"/>
                <w:szCs w:val="22"/>
              </w:rPr>
              <w:t xml:space="preserve">Националном механизму </w:t>
            </w:r>
            <w:r w:rsidR="00757A1C" w:rsidRPr="00A90A28">
              <w:rPr>
                <w:rFonts w:ascii="Book Antiqua" w:hAnsi="Book Antiqua"/>
                <w:sz w:val="22"/>
                <w:szCs w:val="22"/>
              </w:rPr>
              <w:t xml:space="preserve">за превенцију </w:t>
            </w:r>
            <w:r w:rsidRPr="00A90A28">
              <w:rPr>
                <w:rFonts w:ascii="Book Antiqua" w:hAnsi="Book Antiqua"/>
                <w:sz w:val="22"/>
                <w:szCs w:val="22"/>
              </w:rPr>
              <w:t>тортуре није дозвољено да обави ненајављену</w:t>
            </w:r>
            <w:r w:rsidR="00225925" w:rsidRPr="00A90A28">
              <w:rPr>
                <w:rFonts w:ascii="Book Antiqua" w:hAnsi="Book Antiqua"/>
                <w:sz w:val="22"/>
                <w:szCs w:val="22"/>
              </w:rPr>
              <w:t xml:space="preserve"> ноћну</w:t>
            </w:r>
            <w:r w:rsidRPr="00A90A28">
              <w:rPr>
                <w:rFonts w:ascii="Book Antiqua" w:hAnsi="Book Antiqua"/>
                <w:sz w:val="22"/>
                <w:szCs w:val="22"/>
              </w:rPr>
              <w:t xml:space="preserve"> посету </w:t>
            </w:r>
            <w:r w:rsidR="00380A29" w:rsidRPr="00A90A28">
              <w:rPr>
                <w:rFonts w:ascii="Book Antiqua" w:hAnsi="Book Antiqua"/>
                <w:sz w:val="22"/>
                <w:szCs w:val="22"/>
              </w:rPr>
              <w:t>Служб</w:t>
            </w:r>
            <w:r w:rsidR="00380A29">
              <w:rPr>
                <w:rFonts w:ascii="Book Antiqua" w:hAnsi="Book Antiqua"/>
                <w:sz w:val="22"/>
                <w:szCs w:val="22"/>
              </w:rPr>
              <w:t>и</w:t>
            </w:r>
            <w:r w:rsidR="00380A29" w:rsidRPr="00A90A28">
              <w:rPr>
                <w:rFonts w:ascii="Book Antiqua" w:hAnsi="Book Antiqua"/>
                <w:sz w:val="22"/>
                <w:szCs w:val="22"/>
              </w:rPr>
              <w:t xml:space="preserve"> </w:t>
            </w:r>
            <w:r w:rsidR="00E85597" w:rsidRPr="00A90A28">
              <w:rPr>
                <w:rFonts w:ascii="Book Antiqua" w:hAnsi="Book Antiqua"/>
                <w:sz w:val="22"/>
                <w:szCs w:val="22"/>
              </w:rPr>
              <w:t xml:space="preserve">за психијатрију </w:t>
            </w:r>
            <w:r w:rsidRPr="00A90A28">
              <w:rPr>
                <w:rFonts w:ascii="Book Antiqua" w:hAnsi="Book Antiqua"/>
                <w:sz w:val="22"/>
                <w:szCs w:val="22"/>
              </w:rPr>
              <w:t>Опште болнице Суботиц</w:t>
            </w:r>
            <w:r w:rsidR="008E2B45">
              <w:rPr>
                <w:rFonts w:ascii="Book Antiqua" w:hAnsi="Book Antiqua"/>
                <w:sz w:val="22"/>
                <w:szCs w:val="22"/>
                <w:lang w:val="sr-Cyrl-RS"/>
              </w:rPr>
              <w:t>а</w:t>
            </w:r>
            <w:r w:rsidRPr="00A90A28">
              <w:rPr>
                <w:rFonts w:ascii="Book Antiqua" w:hAnsi="Book Antiqua"/>
                <w:sz w:val="22"/>
                <w:szCs w:val="22"/>
              </w:rPr>
              <w:t xml:space="preserve">. </w:t>
            </w:r>
          </w:p>
        </w:tc>
      </w:tr>
      <w:tr w:rsidR="00D23973" w:rsidRPr="00A90A28" w14:paraId="542F6DCA" w14:textId="77777777" w:rsidTr="00EC04AF">
        <w:trPr>
          <w:trHeight w:val="1302"/>
        </w:trPr>
        <w:tc>
          <w:tcPr>
            <w:tcW w:w="9360" w:type="dxa"/>
            <w:tcBorders>
              <w:top w:val="single" w:sz="4" w:space="0" w:color="auto"/>
              <w:left w:val="single" w:sz="4" w:space="0" w:color="auto"/>
              <w:bottom w:val="single" w:sz="4" w:space="0" w:color="auto"/>
              <w:right w:val="single" w:sz="4" w:space="0" w:color="auto"/>
            </w:tcBorders>
            <w:shd w:val="clear" w:color="auto" w:fill="E6E6E6"/>
            <w:vAlign w:val="center"/>
          </w:tcPr>
          <w:p w14:paraId="2350CA60" w14:textId="77777777" w:rsidR="00D23973" w:rsidRPr="00A90A28" w:rsidRDefault="00D23973" w:rsidP="003A2788">
            <w:pPr>
              <w:jc w:val="both"/>
              <w:rPr>
                <w:rFonts w:ascii="Book Antiqua" w:hAnsi="Book Antiqua"/>
                <w:i/>
                <w:sz w:val="10"/>
                <w:szCs w:val="10"/>
              </w:rPr>
            </w:pPr>
          </w:p>
          <w:p w14:paraId="6D709618" w14:textId="77777777" w:rsidR="00D23973" w:rsidRPr="00A90A28" w:rsidRDefault="00D23973" w:rsidP="003A2788">
            <w:pPr>
              <w:jc w:val="both"/>
              <w:rPr>
                <w:rFonts w:ascii="Book Antiqua" w:hAnsi="Book Antiqua"/>
                <w:i/>
                <w:sz w:val="22"/>
                <w:szCs w:val="22"/>
              </w:rPr>
            </w:pPr>
            <w:r w:rsidRPr="00A90A28">
              <w:rPr>
                <w:rFonts w:ascii="Book Antiqua" w:hAnsi="Book Antiqua"/>
                <w:i/>
                <w:sz w:val="22"/>
                <w:szCs w:val="22"/>
              </w:rPr>
              <w:t>РАЗЛОЗИ</w:t>
            </w:r>
          </w:p>
          <w:p w14:paraId="133B1307" w14:textId="77777777" w:rsidR="00D23973" w:rsidRPr="00A90A28" w:rsidRDefault="00D23973" w:rsidP="003A2788">
            <w:pPr>
              <w:jc w:val="both"/>
              <w:rPr>
                <w:rFonts w:ascii="Book Antiqua" w:hAnsi="Book Antiqua"/>
                <w:i/>
                <w:sz w:val="10"/>
                <w:szCs w:val="10"/>
              </w:rPr>
            </w:pPr>
            <w:r w:rsidRPr="00A90A28">
              <w:rPr>
                <w:rFonts w:ascii="Book Antiqua" w:hAnsi="Book Antiqua"/>
                <w:i/>
                <w:sz w:val="22"/>
                <w:szCs w:val="22"/>
              </w:rPr>
              <w:t xml:space="preserve"> </w:t>
            </w:r>
          </w:p>
          <w:p w14:paraId="5C55B434" w14:textId="77777777" w:rsidR="00D23973" w:rsidRPr="00A90A28" w:rsidRDefault="00A44833" w:rsidP="00D23973">
            <w:pPr>
              <w:jc w:val="both"/>
              <w:rPr>
                <w:rFonts w:ascii="Book Antiqua" w:hAnsi="Book Antiqua"/>
                <w:i/>
                <w:sz w:val="22"/>
                <w:szCs w:val="22"/>
              </w:rPr>
            </w:pPr>
            <w:r w:rsidRPr="00A90A28">
              <w:rPr>
                <w:rFonts w:ascii="Book Antiqua" w:hAnsi="Book Antiqua"/>
                <w:i/>
                <w:sz w:val="22"/>
                <w:szCs w:val="22"/>
              </w:rPr>
              <w:t>Да</w:t>
            </w:r>
            <w:r w:rsidR="00D23973" w:rsidRPr="00A90A28">
              <w:rPr>
                <w:rFonts w:ascii="Book Antiqua" w:hAnsi="Book Antiqua"/>
                <w:i/>
                <w:sz w:val="22"/>
                <w:szCs w:val="22"/>
              </w:rPr>
              <w:t xml:space="preserve"> </w:t>
            </w:r>
            <w:r w:rsidRPr="00A90A28">
              <w:rPr>
                <w:rFonts w:ascii="Book Antiqua" w:hAnsi="Book Antiqua"/>
                <w:i/>
                <w:sz w:val="22"/>
                <w:szCs w:val="22"/>
              </w:rPr>
              <w:t>би</w:t>
            </w:r>
            <w:r w:rsidR="00D23973" w:rsidRPr="00A90A28">
              <w:rPr>
                <w:rFonts w:ascii="Book Antiqua" w:hAnsi="Book Antiqua"/>
                <w:i/>
                <w:sz w:val="22"/>
                <w:szCs w:val="22"/>
              </w:rPr>
              <w:t xml:space="preserve"> </w:t>
            </w:r>
            <w:r w:rsidRPr="00A90A28">
              <w:rPr>
                <w:rFonts w:ascii="Book Antiqua" w:hAnsi="Book Antiqua"/>
                <w:i/>
                <w:sz w:val="22"/>
                <w:szCs w:val="22"/>
              </w:rPr>
              <w:t>национални</w:t>
            </w:r>
            <w:r w:rsidR="00D23973" w:rsidRPr="00A90A28">
              <w:rPr>
                <w:rFonts w:ascii="Book Antiqua" w:hAnsi="Book Antiqua"/>
                <w:i/>
                <w:sz w:val="22"/>
                <w:szCs w:val="22"/>
              </w:rPr>
              <w:t xml:space="preserve"> </w:t>
            </w:r>
            <w:r w:rsidRPr="00A90A28">
              <w:rPr>
                <w:rFonts w:ascii="Book Antiqua" w:hAnsi="Book Antiqua"/>
                <w:i/>
                <w:sz w:val="22"/>
                <w:szCs w:val="22"/>
              </w:rPr>
              <w:t>механизми</w:t>
            </w:r>
            <w:r w:rsidR="00D23973" w:rsidRPr="00A90A28">
              <w:rPr>
                <w:rFonts w:ascii="Book Antiqua" w:hAnsi="Book Antiqua"/>
                <w:i/>
                <w:sz w:val="22"/>
                <w:szCs w:val="22"/>
              </w:rPr>
              <w:t xml:space="preserve"> </w:t>
            </w:r>
            <w:r w:rsidRPr="00A90A28">
              <w:rPr>
                <w:rFonts w:ascii="Book Antiqua" w:hAnsi="Book Antiqua"/>
                <w:i/>
                <w:sz w:val="22"/>
                <w:szCs w:val="22"/>
              </w:rPr>
              <w:t>за</w:t>
            </w:r>
            <w:r w:rsidR="00D23973" w:rsidRPr="00A90A28">
              <w:rPr>
                <w:rFonts w:ascii="Book Antiqua" w:hAnsi="Book Antiqua"/>
                <w:i/>
                <w:sz w:val="22"/>
                <w:szCs w:val="22"/>
              </w:rPr>
              <w:t xml:space="preserve"> </w:t>
            </w:r>
            <w:r w:rsidRPr="00A90A28">
              <w:rPr>
                <w:rFonts w:ascii="Book Antiqua" w:hAnsi="Book Antiqua"/>
                <w:i/>
                <w:sz w:val="22"/>
                <w:szCs w:val="22"/>
              </w:rPr>
              <w:t>превенцију</w:t>
            </w:r>
            <w:r w:rsidR="00D23973" w:rsidRPr="00A90A28">
              <w:rPr>
                <w:rFonts w:ascii="Book Antiqua" w:hAnsi="Book Antiqua"/>
                <w:i/>
                <w:sz w:val="22"/>
                <w:szCs w:val="22"/>
              </w:rPr>
              <w:t xml:space="preserve"> </w:t>
            </w:r>
            <w:r w:rsidRPr="00A90A28">
              <w:rPr>
                <w:rFonts w:ascii="Book Antiqua" w:hAnsi="Book Antiqua"/>
                <w:i/>
                <w:sz w:val="22"/>
                <w:szCs w:val="22"/>
              </w:rPr>
              <w:t>могли</w:t>
            </w:r>
            <w:r w:rsidR="00D23973" w:rsidRPr="00A90A28">
              <w:rPr>
                <w:rFonts w:ascii="Book Antiqua" w:hAnsi="Book Antiqua"/>
                <w:i/>
                <w:sz w:val="22"/>
                <w:szCs w:val="22"/>
              </w:rPr>
              <w:t xml:space="preserve"> </w:t>
            </w:r>
            <w:r w:rsidRPr="00A90A28">
              <w:rPr>
                <w:rFonts w:ascii="Book Antiqua" w:hAnsi="Book Antiqua"/>
                <w:i/>
                <w:sz w:val="22"/>
                <w:szCs w:val="22"/>
              </w:rPr>
              <w:t>да</w:t>
            </w:r>
            <w:r w:rsidR="00D23973" w:rsidRPr="00A90A28">
              <w:rPr>
                <w:rFonts w:ascii="Book Antiqua" w:hAnsi="Book Antiqua"/>
                <w:i/>
                <w:sz w:val="22"/>
                <w:szCs w:val="22"/>
              </w:rPr>
              <w:t xml:space="preserve"> </w:t>
            </w:r>
            <w:r w:rsidRPr="00A90A28">
              <w:rPr>
                <w:rFonts w:ascii="Book Antiqua" w:hAnsi="Book Antiqua"/>
                <w:i/>
                <w:sz w:val="22"/>
                <w:szCs w:val="22"/>
              </w:rPr>
              <w:t>извршавају</w:t>
            </w:r>
            <w:r w:rsidR="00D23973" w:rsidRPr="00A90A28">
              <w:rPr>
                <w:rFonts w:ascii="Book Antiqua" w:hAnsi="Book Antiqua"/>
                <w:i/>
                <w:sz w:val="22"/>
                <w:szCs w:val="22"/>
              </w:rPr>
              <w:t xml:space="preserve"> </w:t>
            </w:r>
            <w:r w:rsidRPr="00A90A28">
              <w:rPr>
                <w:rFonts w:ascii="Book Antiqua" w:hAnsi="Book Antiqua"/>
                <w:i/>
                <w:sz w:val="22"/>
                <w:szCs w:val="22"/>
              </w:rPr>
              <w:t>своја</w:t>
            </w:r>
            <w:r w:rsidR="00D23973" w:rsidRPr="00A90A28">
              <w:rPr>
                <w:rFonts w:ascii="Book Antiqua" w:hAnsi="Book Antiqua"/>
                <w:i/>
                <w:sz w:val="22"/>
                <w:szCs w:val="22"/>
              </w:rPr>
              <w:t xml:space="preserve"> </w:t>
            </w:r>
            <w:r w:rsidRPr="00A90A28">
              <w:rPr>
                <w:rFonts w:ascii="Book Antiqua" w:hAnsi="Book Antiqua"/>
                <w:i/>
                <w:sz w:val="22"/>
                <w:szCs w:val="22"/>
              </w:rPr>
              <w:t>овлашћења</w:t>
            </w:r>
            <w:r w:rsidR="00D23973" w:rsidRPr="00A90A28">
              <w:rPr>
                <w:rFonts w:ascii="Book Antiqua" w:hAnsi="Book Antiqua"/>
                <w:i/>
                <w:sz w:val="22"/>
                <w:szCs w:val="22"/>
              </w:rPr>
              <w:t xml:space="preserve">, </w:t>
            </w:r>
            <w:r w:rsidRPr="00A90A28">
              <w:rPr>
                <w:rFonts w:ascii="Book Antiqua" w:hAnsi="Book Antiqua"/>
                <w:i/>
                <w:sz w:val="22"/>
                <w:szCs w:val="22"/>
              </w:rPr>
              <w:t>државе</w:t>
            </w:r>
            <w:r w:rsidR="00D23973" w:rsidRPr="00A90A28">
              <w:rPr>
                <w:rFonts w:ascii="Book Antiqua" w:hAnsi="Book Antiqua"/>
                <w:i/>
                <w:sz w:val="22"/>
                <w:szCs w:val="22"/>
              </w:rPr>
              <w:t xml:space="preserve"> </w:t>
            </w:r>
            <w:r w:rsidRPr="00A90A28">
              <w:rPr>
                <w:rFonts w:ascii="Book Antiqua" w:hAnsi="Book Antiqua"/>
                <w:i/>
                <w:sz w:val="22"/>
                <w:szCs w:val="22"/>
              </w:rPr>
              <w:t>чланице</w:t>
            </w:r>
            <w:r w:rsidR="00D23973" w:rsidRPr="00A90A28">
              <w:rPr>
                <w:rFonts w:ascii="Book Antiqua" w:hAnsi="Book Antiqua"/>
                <w:i/>
                <w:sz w:val="22"/>
                <w:szCs w:val="22"/>
              </w:rPr>
              <w:t xml:space="preserve"> </w:t>
            </w:r>
            <w:r w:rsidRPr="00A90A28">
              <w:rPr>
                <w:rFonts w:ascii="Book Antiqua" w:hAnsi="Book Antiqua"/>
                <w:i/>
                <w:sz w:val="22"/>
                <w:szCs w:val="22"/>
              </w:rPr>
              <w:t>овог</w:t>
            </w:r>
            <w:r w:rsidR="00D23973" w:rsidRPr="00A90A28">
              <w:rPr>
                <w:rFonts w:ascii="Book Antiqua" w:hAnsi="Book Antiqua"/>
                <w:i/>
                <w:sz w:val="22"/>
                <w:szCs w:val="22"/>
              </w:rPr>
              <w:t xml:space="preserve"> </w:t>
            </w:r>
            <w:r w:rsidRPr="00A90A28">
              <w:rPr>
                <w:rFonts w:ascii="Book Antiqua" w:hAnsi="Book Antiqua"/>
                <w:i/>
                <w:sz w:val="22"/>
                <w:szCs w:val="22"/>
              </w:rPr>
              <w:t>протокола</w:t>
            </w:r>
            <w:r w:rsidR="00D23973" w:rsidRPr="00A90A28">
              <w:rPr>
                <w:rFonts w:ascii="Book Antiqua" w:hAnsi="Book Antiqua"/>
                <w:i/>
                <w:sz w:val="22"/>
                <w:szCs w:val="22"/>
              </w:rPr>
              <w:t xml:space="preserve"> </w:t>
            </w:r>
            <w:r w:rsidRPr="00A90A28">
              <w:rPr>
                <w:rFonts w:ascii="Book Antiqua" w:hAnsi="Book Antiqua"/>
                <w:i/>
                <w:sz w:val="22"/>
                <w:szCs w:val="22"/>
              </w:rPr>
              <w:t>обавезују</w:t>
            </w:r>
            <w:r w:rsidR="00D23973" w:rsidRPr="00A90A28">
              <w:rPr>
                <w:rFonts w:ascii="Book Antiqua" w:hAnsi="Book Antiqua"/>
                <w:i/>
                <w:sz w:val="22"/>
                <w:szCs w:val="22"/>
              </w:rPr>
              <w:t xml:space="preserve"> </w:t>
            </w:r>
            <w:r w:rsidRPr="00A90A28">
              <w:rPr>
                <w:rFonts w:ascii="Book Antiqua" w:hAnsi="Book Antiqua"/>
                <w:i/>
                <w:sz w:val="22"/>
                <w:szCs w:val="22"/>
              </w:rPr>
              <w:t>се</w:t>
            </w:r>
            <w:r w:rsidR="00D23973" w:rsidRPr="00A90A28">
              <w:rPr>
                <w:rFonts w:ascii="Book Antiqua" w:hAnsi="Book Antiqua"/>
                <w:i/>
                <w:sz w:val="22"/>
                <w:szCs w:val="22"/>
              </w:rPr>
              <w:t xml:space="preserve"> </w:t>
            </w:r>
            <w:r w:rsidRPr="00A90A28">
              <w:rPr>
                <w:rFonts w:ascii="Book Antiqua" w:hAnsi="Book Antiqua"/>
                <w:i/>
                <w:sz w:val="22"/>
                <w:szCs w:val="22"/>
              </w:rPr>
              <w:t>да</w:t>
            </w:r>
            <w:r w:rsidR="00D23973" w:rsidRPr="00A90A28">
              <w:rPr>
                <w:rFonts w:ascii="Book Antiqua" w:hAnsi="Book Antiqua"/>
                <w:i/>
                <w:sz w:val="22"/>
                <w:szCs w:val="22"/>
              </w:rPr>
              <w:t xml:space="preserve"> </w:t>
            </w:r>
            <w:r w:rsidRPr="00A90A28">
              <w:rPr>
                <w:rFonts w:ascii="Book Antiqua" w:hAnsi="Book Antiqua"/>
                <w:i/>
                <w:sz w:val="22"/>
                <w:szCs w:val="22"/>
              </w:rPr>
              <w:t>им</w:t>
            </w:r>
            <w:r w:rsidR="00D23973" w:rsidRPr="00A90A28">
              <w:rPr>
                <w:rFonts w:ascii="Book Antiqua" w:hAnsi="Book Antiqua"/>
                <w:i/>
                <w:sz w:val="22"/>
                <w:szCs w:val="22"/>
              </w:rPr>
              <w:t xml:space="preserve"> </w:t>
            </w:r>
            <w:r w:rsidRPr="00A90A28">
              <w:rPr>
                <w:rFonts w:ascii="Book Antiqua" w:hAnsi="Book Antiqua"/>
                <w:i/>
                <w:sz w:val="22"/>
                <w:szCs w:val="22"/>
              </w:rPr>
              <w:t>обезбеде</w:t>
            </w:r>
            <w:r w:rsidR="00D23973" w:rsidRPr="00A90A28">
              <w:rPr>
                <w:rFonts w:ascii="Book Antiqua" w:hAnsi="Book Antiqua"/>
                <w:i/>
                <w:sz w:val="22"/>
                <w:szCs w:val="22"/>
              </w:rPr>
              <w:t>:</w:t>
            </w:r>
          </w:p>
          <w:p w14:paraId="5EEF25BA" w14:textId="77777777" w:rsidR="00D23973" w:rsidRPr="00A90A28" w:rsidRDefault="00D23973" w:rsidP="00D23973">
            <w:pPr>
              <w:jc w:val="both"/>
              <w:rPr>
                <w:rFonts w:ascii="Book Antiqua" w:hAnsi="Book Antiqua"/>
                <w:i/>
                <w:sz w:val="10"/>
                <w:szCs w:val="10"/>
              </w:rPr>
            </w:pPr>
          </w:p>
          <w:p w14:paraId="17872D8F" w14:textId="77777777" w:rsidR="00D23973" w:rsidRPr="00A90A28" w:rsidRDefault="00D23973" w:rsidP="00D23973">
            <w:pPr>
              <w:jc w:val="both"/>
              <w:rPr>
                <w:rFonts w:ascii="Book Antiqua" w:hAnsi="Book Antiqua"/>
                <w:i/>
                <w:sz w:val="22"/>
                <w:szCs w:val="22"/>
              </w:rPr>
            </w:pPr>
            <w:r w:rsidRPr="00A90A28">
              <w:rPr>
                <w:rFonts w:ascii="Book Antiqua" w:hAnsi="Book Antiqua"/>
                <w:i/>
                <w:sz w:val="22"/>
                <w:szCs w:val="22"/>
              </w:rPr>
              <w:t>(</w:t>
            </w:r>
            <w:r w:rsidR="00A44833" w:rsidRPr="00A90A28">
              <w:rPr>
                <w:rFonts w:ascii="Book Antiqua" w:hAnsi="Book Antiqua"/>
                <w:i/>
                <w:sz w:val="22"/>
                <w:szCs w:val="22"/>
              </w:rPr>
              <w:t>а</w:t>
            </w:r>
            <w:r w:rsidRPr="00A90A28">
              <w:rPr>
                <w:rFonts w:ascii="Book Antiqua" w:hAnsi="Book Antiqua"/>
                <w:i/>
                <w:sz w:val="22"/>
                <w:szCs w:val="22"/>
              </w:rPr>
              <w:t xml:space="preserve">) </w:t>
            </w:r>
            <w:r w:rsidR="00A44833" w:rsidRPr="00A90A28">
              <w:rPr>
                <w:rFonts w:ascii="Book Antiqua" w:hAnsi="Book Antiqua"/>
                <w:i/>
                <w:sz w:val="22"/>
                <w:szCs w:val="22"/>
              </w:rPr>
              <w:t>приступ</w:t>
            </w:r>
            <w:r w:rsidRPr="00A90A28">
              <w:rPr>
                <w:rFonts w:ascii="Book Antiqua" w:hAnsi="Book Antiqua"/>
                <w:i/>
                <w:sz w:val="22"/>
                <w:szCs w:val="22"/>
              </w:rPr>
              <w:t xml:space="preserve"> </w:t>
            </w:r>
            <w:r w:rsidR="00A44833" w:rsidRPr="00A90A28">
              <w:rPr>
                <w:rFonts w:ascii="Book Antiqua" w:hAnsi="Book Antiqua"/>
                <w:i/>
                <w:sz w:val="22"/>
                <w:szCs w:val="22"/>
              </w:rPr>
              <w:t>свим</w:t>
            </w:r>
            <w:r w:rsidRPr="00A90A28">
              <w:rPr>
                <w:rFonts w:ascii="Book Antiqua" w:hAnsi="Book Antiqua"/>
                <w:i/>
                <w:sz w:val="22"/>
                <w:szCs w:val="22"/>
              </w:rPr>
              <w:t xml:space="preserve"> </w:t>
            </w:r>
            <w:r w:rsidR="00A44833" w:rsidRPr="00A90A28">
              <w:rPr>
                <w:rFonts w:ascii="Book Antiqua" w:hAnsi="Book Antiqua"/>
                <w:i/>
                <w:sz w:val="22"/>
                <w:szCs w:val="22"/>
              </w:rPr>
              <w:t>подацима</w:t>
            </w:r>
            <w:r w:rsidRPr="00A90A28">
              <w:rPr>
                <w:rFonts w:ascii="Book Antiqua" w:hAnsi="Book Antiqua"/>
                <w:i/>
                <w:sz w:val="22"/>
                <w:szCs w:val="22"/>
              </w:rPr>
              <w:t xml:space="preserve"> </w:t>
            </w:r>
            <w:r w:rsidR="00A44833" w:rsidRPr="00A90A28">
              <w:rPr>
                <w:rFonts w:ascii="Book Antiqua" w:hAnsi="Book Antiqua"/>
                <w:i/>
                <w:sz w:val="22"/>
                <w:szCs w:val="22"/>
              </w:rPr>
              <w:t>о</w:t>
            </w:r>
            <w:r w:rsidRPr="00A90A28">
              <w:rPr>
                <w:rFonts w:ascii="Book Antiqua" w:hAnsi="Book Antiqua"/>
                <w:i/>
                <w:sz w:val="22"/>
                <w:szCs w:val="22"/>
              </w:rPr>
              <w:t xml:space="preserve"> </w:t>
            </w:r>
            <w:r w:rsidR="00A44833" w:rsidRPr="00A90A28">
              <w:rPr>
                <w:rFonts w:ascii="Book Antiqua" w:hAnsi="Book Antiqua"/>
                <w:i/>
                <w:sz w:val="22"/>
                <w:szCs w:val="22"/>
              </w:rPr>
              <w:t>броју</w:t>
            </w:r>
            <w:r w:rsidRPr="00A90A28">
              <w:rPr>
                <w:rFonts w:ascii="Book Antiqua" w:hAnsi="Book Antiqua"/>
                <w:i/>
                <w:sz w:val="22"/>
                <w:szCs w:val="22"/>
              </w:rPr>
              <w:t xml:space="preserve"> </w:t>
            </w:r>
            <w:r w:rsidR="00A44833" w:rsidRPr="00A90A28">
              <w:rPr>
                <w:rFonts w:ascii="Book Antiqua" w:hAnsi="Book Antiqua"/>
                <w:i/>
                <w:sz w:val="22"/>
                <w:szCs w:val="22"/>
              </w:rPr>
              <w:t>лица</w:t>
            </w:r>
            <w:r w:rsidRPr="00A90A28">
              <w:rPr>
                <w:rFonts w:ascii="Book Antiqua" w:hAnsi="Book Antiqua"/>
                <w:i/>
                <w:sz w:val="22"/>
                <w:szCs w:val="22"/>
              </w:rPr>
              <w:t xml:space="preserve"> </w:t>
            </w:r>
            <w:r w:rsidR="00A44833" w:rsidRPr="00A90A28">
              <w:rPr>
                <w:rFonts w:ascii="Book Antiqua" w:hAnsi="Book Antiqua"/>
                <w:i/>
                <w:sz w:val="22"/>
                <w:szCs w:val="22"/>
              </w:rPr>
              <w:t>лишених</w:t>
            </w:r>
            <w:r w:rsidRPr="00A90A28">
              <w:rPr>
                <w:rFonts w:ascii="Book Antiqua" w:hAnsi="Book Antiqua"/>
                <w:i/>
                <w:sz w:val="22"/>
                <w:szCs w:val="22"/>
              </w:rPr>
              <w:t xml:space="preserve"> </w:t>
            </w:r>
            <w:r w:rsidR="00A44833" w:rsidRPr="00A90A28">
              <w:rPr>
                <w:rFonts w:ascii="Book Antiqua" w:hAnsi="Book Antiqua"/>
                <w:i/>
                <w:sz w:val="22"/>
                <w:szCs w:val="22"/>
              </w:rPr>
              <w:t>слободе</w:t>
            </w:r>
            <w:r w:rsidRPr="00A90A28">
              <w:rPr>
                <w:rFonts w:ascii="Book Antiqua" w:hAnsi="Book Antiqua"/>
                <w:i/>
                <w:sz w:val="22"/>
                <w:szCs w:val="22"/>
              </w:rPr>
              <w:t xml:space="preserve"> </w:t>
            </w:r>
            <w:r w:rsidR="00A44833" w:rsidRPr="00A90A28">
              <w:rPr>
                <w:rFonts w:ascii="Book Antiqua" w:hAnsi="Book Antiqua"/>
                <w:i/>
                <w:sz w:val="22"/>
                <w:szCs w:val="22"/>
              </w:rPr>
              <w:t>у</w:t>
            </w:r>
            <w:r w:rsidRPr="00A90A28">
              <w:rPr>
                <w:rFonts w:ascii="Book Antiqua" w:hAnsi="Book Antiqua"/>
                <w:i/>
                <w:sz w:val="22"/>
                <w:szCs w:val="22"/>
              </w:rPr>
              <w:t xml:space="preserve"> </w:t>
            </w:r>
            <w:r w:rsidR="00A44833" w:rsidRPr="00A90A28">
              <w:rPr>
                <w:rFonts w:ascii="Book Antiqua" w:hAnsi="Book Antiqua"/>
                <w:i/>
                <w:sz w:val="22"/>
                <w:szCs w:val="22"/>
              </w:rPr>
              <w:t>притворским</w:t>
            </w:r>
            <w:r w:rsidRPr="00A90A28">
              <w:rPr>
                <w:rFonts w:ascii="Book Antiqua" w:hAnsi="Book Antiqua"/>
                <w:i/>
                <w:sz w:val="22"/>
                <w:szCs w:val="22"/>
              </w:rPr>
              <w:t xml:space="preserve"> </w:t>
            </w:r>
            <w:r w:rsidR="00A44833" w:rsidRPr="00A90A28">
              <w:rPr>
                <w:rFonts w:ascii="Book Antiqua" w:hAnsi="Book Antiqua"/>
                <w:i/>
                <w:sz w:val="22"/>
                <w:szCs w:val="22"/>
              </w:rPr>
              <w:t>установама</w:t>
            </w:r>
            <w:r w:rsidRPr="00A90A28">
              <w:rPr>
                <w:rFonts w:ascii="Book Antiqua" w:hAnsi="Book Antiqua"/>
                <w:i/>
                <w:sz w:val="22"/>
                <w:szCs w:val="22"/>
              </w:rPr>
              <w:t xml:space="preserve"> </w:t>
            </w:r>
            <w:r w:rsidR="00A44833" w:rsidRPr="00A90A28">
              <w:rPr>
                <w:rFonts w:ascii="Book Antiqua" w:hAnsi="Book Antiqua"/>
                <w:i/>
                <w:sz w:val="22"/>
                <w:szCs w:val="22"/>
              </w:rPr>
              <w:t>дефинисаним</w:t>
            </w:r>
            <w:r w:rsidRPr="00A90A28">
              <w:rPr>
                <w:rFonts w:ascii="Book Antiqua" w:hAnsi="Book Antiqua"/>
                <w:i/>
                <w:sz w:val="22"/>
                <w:szCs w:val="22"/>
              </w:rPr>
              <w:t xml:space="preserve"> </w:t>
            </w:r>
            <w:r w:rsidR="00A44833" w:rsidRPr="00A90A28">
              <w:rPr>
                <w:rFonts w:ascii="Book Antiqua" w:hAnsi="Book Antiqua"/>
                <w:i/>
                <w:sz w:val="22"/>
                <w:szCs w:val="22"/>
              </w:rPr>
              <w:t>у</w:t>
            </w:r>
            <w:r w:rsidRPr="00A90A28">
              <w:rPr>
                <w:rFonts w:ascii="Book Antiqua" w:hAnsi="Book Antiqua"/>
                <w:i/>
                <w:sz w:val="22"/>
                <w:szCs w:val="22"/>
              </w:rPr>
              <w:t xml:space="preserve"> </w:t>
            </w:r>
            <w:r w:rsidR="00A44833" w:rsidRPr="00A90A28">
              <w:rPr>
                <w:rFonts w:ascii="Book Antiqua" w:hAnsi="Book Antiqua"/>
                <w:i/>
                <w:sz w:val="22"/>
                <w:szCs w:val="22"/>
              </w:rPr>
              <w:t>члану</w:t>
            </w:r>
            <w:r w:rsidRPr="00A90A28">
              <w:rPr>
                <w:rFonts w:ascii="Book Antiqua" w:hAnsi="Book Antiqua"/>
                <w:i/>
                <w:sz w:val="22"/>
                <w:szCs w:val="22"/>
              </w:rPr>
              <w:t xml:space="preserve"> 4, </w:t>
            </w:r>
            <w:r w:rsidR="00A44833" w:rsidRPr="00A90A28">
              <w:rPr>
                <w:rFonts w:ascii="Book Antiqua" w:hAnsi="Book Antiqua"/>
                <w:i/>
                <w:sz w:val="22"/>
                <w:szCs w:val="22"/>
              </w:rPr>
              <w:t>као</w:t>
            </w:r>
            <w:r w:rsidRPr="00A90A28">
              <w:rPr>
                <w:rFonts w:ascii="Book Antiqua" w:hAnsi="Book Antiqua"/>
                <w:i/>
                <w:sz w:val="22"/>
                <w:szCs w:val="22"/>
              </w:rPr>
              <w:t xml:space="preserve"> </w:t>
            </w:r>
            <w:r w:rsidR="00A44833" w:rsidRPr="00A90A28">
              <w:rPr>
                <w:rFonts w:ascii="Book Antiqua" w:hAnsi="Book Antiqua"/>
                <w:i/>
                <w:sz w:val="22"/>
                <w:szCs w:val="22"/>
              </w:rPr>
              <w:t>и</w:t>
            </w:r>
            <w:r w:rsidRPr="00A90A28">
              <w:rPr>
                <w:rFonts w:ascii="Book Antiqua" w:hAnsi="Book Antiqua"/>
                <w:i/>
                <w:sz w:val="22"/>
                <w:szCs w:val="22"/>
              </w:rPr>
              <w:t xml:space="preserve"> </w:t>
            </w:r>
            <w:r w:rsidR="00A44833" w:rsidRPr="00A90A28">
              <w:rPr>
                <w:rFonts w:ascii="Book Antiqua" w:hAnsi="Book Antiqua"/>
                <w:i/>
                <w:sz w:val="22"/>
                <w:szCs w:val="22"/>
              </w:rPr>
              <w:t>броју</w:t>
            </w:r>
            <w:r w:rsidRPr="00A90A28">
              <w:rPr>
                <w:rFonts w:ascii="Book Antiqua" w:hAnsi="Book Antiqua"/>
                <w:i/>
                <w:sz w:val="22"/>
                <w:szCs w:val="22"/>
              </w:rPr>
              <w:t xml:space="preserve"> </w:t>
            </w:r>
            <w:r w:rsidR="00A44833" w:rsidRPr="00A90A28">
              <w:rPr>
                <w:rFonts w:ascii="Book Antiqua" w:hAnsi="Book Antiqua"/>
                <w:i/>
                <w:sz w:val="22"/>
                <w:szCs w:val="22"/>
              </w:rPr>
              <w:t>установа</w:t>
            </w:r>
            <w:r w:rsidRPr="00A90A28">
              <w:rPr>
                <w:rFonts w:ascii="Book Antiqua" w:hAnsi="Book Antiqua"/>
                <w:i/>
                <w:sz w:val="22"/>
                <w:szCs w:val="22"/>
              </w:rPr>
              <w:t xml:space="preserve"> </w:t>
            </w:r>
            <w:r w:rsidR="00A44833" w:rsidRPr="00A90A28">
              <w:rPr>
                <w:rFonts w:ascii="Book Antiqua" w:hAnsi="Book Antiqua"/>
                <w:i/>
                <w:sz w:val="22"/>
                <w:szCs w:val="22"/>
              </w:rPr>
              <w:t>и</w:t>
            </w:r>
            <w:r w:rsidRPr="00A90A28">
              <w:rPr>
                <w:rFonts w:ascii="Book Antiqua" w:hAnsi="Book Antiqua"/>
                <w:i/>
                <w:sz w:val="22"/>
                <w:szCs w:val="22"/>
              </w:rPr>
              <w:t xml:space="preserve"> </w:t>
            </w:r>
            <w:r w:rsidR="00A44833" w:rsidRPr="00A90A28">
              <w:rPr>
                <w:rFonts w:ascii="Book Antiqua" w:hAnsi="Book Antiqua"/>
                <w:i/>
                <w:sz w:val="22"/>
                <w:szCs w:val="22"/>
              </w:rPr>
              <w:t>њиховој</w:t>
            </w:r>
            <w:r w:rsidRPr="00A90A28">
              <w:rPr>
                <w:rFonts w:ascii="Book Antiqua" w:hAnsi="Book Antiqua"/>
                <w:i/>
                <w:sz w:val="22"/>
                <w:szCs w:val="22"/>
              </w:rPr>
              <w:t xml:space="preserve"> </w:t>
            </w:r>
            <w:r w:rsidR="00A44833" w:rsidRPr="00A90A28">
              <w:rPr>
                <w:rFonts w:ascii="Book Antiqua" w:hAnsi="Book Antiqua"/>
                <w:i/>
                <w:sz w:val="22"/>
                <w:szCs w:val="22"/>
              </w:rPr>
              <w:t>локацији</w:t>
            </w:r>
            <w:r w:rsidRPr="00A90A28">
              <w:rPr>
                <w:rFonts w:ascii="Book Antiqua" w:hAnsi="Book Antiqua"/>
                <w:i/>
                <w:sz w:val="22"/>
                <w:szCs w:val="22"/>
              </w:rPr>
              <w:t>;</w:t>
            </w:r>
          </w:p>
          <w:p w14:paraId="37EB8A63" w14:textId="77777777" w:rsidR="00D23973" w:rsidRPr="00A90A28" w:rsidRDefault="00D23973" w:rsidP="00D23973">
            <w:pPr>
              <w:jc w:val="both"/>
              <w:rPr>
                <w:rFonts w:ascii="Book Antiqua" w:hAnsi="Book Antiqua"/>
                <w:i/>
                <w:sz w:val="22"/>
                <w:szCs w:val="22"/>
              </w:rPr>
            </w:pPr>
            <w:r w:rsidRPr="00A90A28">
              <w:rPr>
                <w:rFonts w:ascii="Book Antiqua" w:hAnsi="Book Antiqua"/>
                <w:i/>
                <w:sz w:val="22"/>
                <w:szCs w:val="22"/>
              </w:rPr>
              <w:t>(</w:t>
            </w:r>
            <w:r w:rsidR="00A44833" w:rsidRPr="00A90A28">
              <w:rPr>
                <w:rFonts w:ascii="Book Antiqua" w:hAnsi="Book Antiqua"/>
                <w:i/>
                <w:sz w:val="22"/>
                <w:szCs w:val="22"/>
              </w:rPr>
              <w:t>б</w:t>
            </w:r>
            <w:r w:rsidRPr="00A90A28">
              <w:rPr>
                <w:rFonts w:ascii="Book Antiqua" w:hAnsi="Book Antiqua"/>
                <w:i/>
                <w:sz w:val="22"/>
                <w:szCs w:val="22"/>
              </w:rPr>
              <w:t xml:space="preserve">) </w:t>
            </w:r>
            <w:r w:rsidR="00A44833" w:rsidRPr="00A90A28">
              <w:rPr>
                <w:rFonts w:ascii="Book Antiqua" w:hAnsi="Book Antiqua"/>
                <w:i/>
                <w:sz w:val="22"/>
                <w:szCs w:val="22"/>
              </w:rPr>
              <w:t>приступ</w:t>
            </w:r>
            <w:r w:rsidRPr="00A90A28">
              <w:rPr>
                <w:rFonts w:ascii="Book Antiqua" w:hAnsi="Book Antiqua"/>
                <w:i/>
                <w:sz w:val="22"/>
                <w:szCs w:val="22"/>
              </w:rPr>
              <w:t xml:space="preserve"> </w:t>
            </w:r>
            <w:r w:rsidR="00A44833" w:rsidRPr="00A90A28">
              <w:rPr>
                <w:rFonts w:ascii="Book Antiqua" w:hAnsi="Book Antiqua"/>
                <w:i/>
                <w:sz w:val="22"/>
                <w:szCs w:val="22"/>
              </w:rPr>
              <w:t>свим</w:t>
            </w:r>
            <w:r w:rsidRPr="00A90A28">
              <w:rPr>
                <w:rFonts w:ascii="Book Antiqua" w:hAnsi="Book Antiqua"/>
                <w:i/>
                <w:sz w:val="22"/>
                <w:szCs w:val="22"/>
              </w:rPr>
              <w:t xml:space="preserve"> </w:t>
            </w:r>
            <w:r w:rsidR="00A44833" w:rsidRPr="00A90A28">
              <w:rPr>
                <w:rFonts w:ascii="Book Antiqua" w:hAnsi="Book Antiqua"/>
                <w:i/>
                <w:sz w:val="22"/>
                <w:szCs w:val="22"/>
              </w:rPr>
              <w:t>подацима</w:t>
            </w:r>
            <w:r w:rsidRPr="00A90A28">
              <w:rPr>
                <w:rFonts w:ascii="Book Antiqua" w:hAnsi="Book Antiqua"/>
                <w:i/>
                <w:sz w:val="22"/>
                <w:szCs w:val="22"/>
              </w:rPr>
              <w:t xml:space="preserve"> </w:t>
            </w:r>
            <w:r w:rsidR="00A44833" w:rsidRPr="00A90A28">
              <w:rPr>
                <w:rFonts w:ascii="Book Antiqua" w:hAnsi="Book Antiqua"/>
                <w:i/>
                <w:sz w:val="22"/>
                <w:szCs w:val="22"/>
              </w:rPr>
              <w:t>о</w:t>
            </w:r>
            <w:r w:rsidRPr="00A90A28">
              <w:rPr>
                <w:rFonts w:ascii="Book Antiqua" w:hAnsi="Book Antiqua"/>
                <w:i/>
                <w:sz w:val="22"/>
                <w:szCs w:val="22"/>
              </w:rPr>
              <w:t xml:space="preserve"> </w:t>
            </w:r>
            <w:r w:rsidR="00A44833" w:rsidRPr="00A90A28">
              <w:rPr>
                <w:rFonts w:ascii="Book Antiqua" w:hAnsi="Book Antiqua"/>
                <w:i/>
                <w:sz w:val="22"/>
                <w:szCs w:val="22"/>
              </w:rPr>
              <w:t>третману</w:t>
            </w:r>
            <w:r w:rsidRPr="00A90A28">
              <w:rPr>
                <w:rFonts w:ascii="Book Antiqua" w:hAnsi="Book Antiqua"/>
                <w:i/>
                <w:sz w:val="22"/>
                <w:szCs w:val="22"/>
              </w:rPr>
              <w:t xml:space="preserve"> </w:t>
            </w:r>
            <w:r w:rsidR="00A44833" w:rsidRPr="00A90A28">
              <w:rPr>
                <w:rFonts w:ascii="Book Antiqua" w:hAnsi="Book Antiqua"/>
                <w:i/>
                <w:sz w:val="22"/>
                <w:szCs w:val="22"/>
              </w:rPr>
              <w:t>ових</w:t>
            </w:r>
            <w:r w:rsidRPr="00A90A28">
              <w:rPr>
                <w:rFonts w:ascii="Book Antiqua" w:hAnsi="Book Antiqua"/>
                <w:i/>
                <w:sz w:val="22"/>
                <w:szCs w:val="22"/>
              </w:rPr>
              <w:t xml:space="preserve"> </w:t>
            </w:r>
            <w:r w:rsidR="00A44833" w:rsidRPr="00A90A28">
              <w:rPr>
                <w:rFonts w:ascii="Book Antiqua" w:hAnsi="Book Antiqua"/>
                <w:i/>
                <w:sz w:val="22"/>
                <w:szCs w:val="22"/>
              </w:rPr>
              <w:t>лица</w:t>
            </w:r>
            <w:r w:rsidRPr="00A90A28">
              <w:rPr>
                <w:rFonts w:ascii="Book Antiqua" w:hAnsi="Book Antiqua"/>
                <w:i/>
                <w:sz w:val="22"/>
                <w:szCs w:val="22"/>
              </w:rPr>
              <w:t xml:space="preserve"> </w:t>
            </w:r>
            <w:r w:rsidR="00A44833" w:rsidRPr="00A90A28">
              <w:rPr>
                <w:rFonts w:ascii="Book Antiqua" w:hAnsi="Book Antiqua"/>
                <w:i/>
                <w:sz w:val="22"/>
                <w:szCs w:val="22"/>
              </w:rPr>
              <w:t>и</w:t>
            </w:r>
            <w:r w:rsidRPr="00A90A28">
              <w:rPr>
                <w:rFonts w:ascii="Book Antiqua" w:hAnsi="Book Antiqua"/>
                <w:i/>
                <w:sz w:val="22"/>
                <w:szCs w:val="22"/>
              </w:rPr>
              <w:t xml:space="preserve"> </w:t>
            </w:r>
            <w:r w:rsidR="00A44833" w:rsidRPr="00A90A28">
              <w:rPr>
                <w:rFonts w:ascii="Book Antiqua" w:hAnsi="Book Antiqua"/>
                <w:i/>
                <w:sz w:val="22"/>
                <w:szCs w:val="22"/>
              </w:rPr>
              <w:t>условима</w:t>
            </w:r>
            <w:r w:rsidRPr="00A90A28">
              <w:rPr>
                <w:rFonts w:ascii="Book Antiqua" w:hAnsi="Book Antiqua"/>
                <w:i/>
                <w:sz w:val="22"/>
                <w:szCs w:val="22"/>
              </w:rPr>
              <w:t xml:space="preserve"> </w:t>
            </w:r>
            <w:r w:rsidR="00A44833" w:rsidRPr="00A90A28">
              <w:rPr>
                <w:rFonts w:ascii="Book Antiqua" w:hAnsi="Book Antiqua"/>
                <w:i/>
                <w:sz w:val="22"/>
                <w:szCs w:val="22"/>
              </w:rPr>
              <w:t>њиховог</w:t>
            </w:r>
            <w:r w:rsidRPr="00A90A28">
              <w:rPr>
                <w:rFonts w:ascii="Book Antiqua" w:hAnsi="Book Antiqua"/>
                <w:i/>
                <w:sz w:val="22"/>
                <w:szCs w:val="22"/>
              </w:rPr>
              <w:t xml:space="preserve"> </w:t>
            </w:r>
            <w:r w:rsidR="00A44833" w:rsidRPr="00A90A28">
              <w:rPr>
                <w:rFonts w:ascii="Book Antiqua" w:hAnsi="Book Antiqua"/>
                <w:i/>
                <w:sz w:val="22"/>
                <w:szCs w:val="22"/>
              </w:rPr>
              <w:t>притвора</w:t>
            </w:r>
            <w:r w:rsidRPr="00A90A28">
              <w:rPr>
                <w:rFonts w:ascii="Book Antiqua" w:hAnsi="Book Antiqua"/>
                <w:i/>
                <w:sz w:val="22"/>
                <w:szCs w:val="22"/>
              </w:rPr>
              <w:t>;</w:t>
            </w:r>
          </w:p>
          <w:p w14:paraId="6228BDB9" w14:textId="77777777" w:rsidR="00D23973" w:rsidRPr="00A90A28" w:rsidRDefault="00D23973" w:rsidP="00D23973">
            <w:pPr>
              <w:jc w:val="both"/>
              <w:rPr>
                <w:rFonts w:ascii="Book Antiqua" w:hAnsi="Book Antiqua"/>
                <w:i/>
                <w:sz w:val="22"/>
                <w:szCs w:val="22"/>
              </w:rPr>
            </w:pPr>
            <w:r w:rsidRPr="00A90A28">
              <w:rPr>
                <w:rFonts w:ascii="Book Antiqua" w:hAnsi="Book Antiqua"/>
                <w:i/>
                <w:sz w:val="22"/>
                <w:szCs w:val="22"/>
              </w:rPr>
              <w:t>(</w:t>
            </w:r>
            <w:r w:rsidR="00A44833" w:rsidRPr="00A90A28">
              <w:rPr>
                <w:rFonts w:ascii="Book Antiqua" w:hAnsi="Book Antiqua"/>
                <w:i/>
                <w:sz w:val="22"/>
                <w:szCs w:val="22"/>
              </w:rPr>
              <w:t>ц</w:t>
            </w:r>
            <w:r w:rsidRPr="00A90A28">
              <w:rPr>
                <w:rFonts w:ascii="Book Antiqua" w:hAnsi="Book Antiqua"/>
                <w:i/>
                <w:sz w:val="22"/>
                <w:szCs w:val="22"/>
              </w:rPr>
              <w:t xml:space="preserve">) </w:t>
            </w:r>
            <w:r w:rsidR="00A44833" w:rsidRPr="00A90A28">
              <w:rPr>
                <w:rFonts w:ascii="Book Antiqua" w:hAnsi="Book Antiqua"/>
                <w:i/>
                <w:sz w:val="22"/>
                <w:szCs w:val="22"/>
              </w:rPr>
              <w:t>приступ</w:t>
            </w:r>
            <w:r w:rsidRPr="00A90A28">
              <w:rPr>
                <w:rFonts w:ascii="Book Antiqua" w:hAnsi="Book Antiqua"/>
                <w:i/>
                <w:sz w:val="22"/>
                <w:szCs w:val="22"/>
              </w:rPr>
              <w:t xml:space="preserve"> </w:t>
            </w:r>
            <w:r w:rsidR="00A44833" w:rsidRPr="00A90A28">
              <w:rPr>
                <w:rFonts w:ascii="Book Antiqua" w:hAnsi="Book Antiqua"/>
                <w:i/>
                <w:sz w:val="22"/>
                <w:szCs w:val="22"/>
              </w:rPr>
              <w:t>свим</w:t>
            </w:r>
            <w:r w:rsidRPr="00A90A28">
              <w:rPr>
                <w:rFonts w:ascii="Book Antiqua" w:hAnsi="Book Antiqua"/>
                <w:i/>
                <w:sz w:val="22"/>
                <w:szCs w:val="22"/>
              </w:rPr>
              <w:t xml:space="preserve"> </w:t>
            </w:r>
            <w:r w:rsidR="00A44833" w:rsidRPr="00A90A28">
              <w:rPr>
                <w:rFonts w:ascii="Book Antiqua" w:hAnsi="Book Antiqua"/>
                <w:i/>
                <w:sz w:val="22"/>
                <w:szCs w:val="22"/>
              </w:rPr>
              <w:t>притворским</w:t>
            </w:r>
            <w:r w:rsidRPr="00A90A28">
              <w:rPr>
                <w:rFonts w:ascii="Book Antiqua" w:hAnsi="Book Antiqua"/>
                <w:i/>
                <w:sz w:val="22"/>
                <w:szCs w:val="22"/>
              </w:rPr>
              <w:t xml:space="preserve"> </w:t>
            </w:r>
            <w:r w:rsidR="00A44833" w:rsidRPr="00A90A28">
              <w:rPr>
                <w:rFonts w:ascii="Book Antiqua" w:hAnsi="Book Antiqua"/>
                <w:i/>
                <w:sz w:val="22"/>
                <w:szCs w:val="22"/>
              </w:rPr>
              <w:t>установама</w:t>
            </w:r>
            <w:r w:rsidRPr="00A90A28">
              <w:rPr>
                <w:rFonts w:ascii="Book Antiqua" w:hAnsi="Book Antiqua"/>
                <w:i/>
                <w:sz w:val="22"/>
                <w:szCs w:val="22"/>
              </w:rPr>
              <w:t xml:space="preserve">, </w:t>
            </w:r>
            <w:r w:rsidR="00A44833" w:rsidRPr="00A90A28">
              <w:rPr>
                <w:rFonts w:ascii="Book Antiqua" w:hAnsi="Book Antiqua"/>
                <w:i/>
                <w:sz w:val="22"/>
                <w:szCs w:val="22"/>
              </w:rPr>
              <w:t>њиховим</w:t>
            </w:r>
            <w:r w:rsidRPr="00A90A28">
              <w:rPr>
                <w:rFonts w:ascii="Book Antiqua" w:hAnsi="Book Antiqua"/>
                <w:i/>
                <w:sz w:val="22"/>
                <w:szCs w:val="22"/>
              </w:rPr>
              <w:t xml:space="preserve"> </w:t>
            </w:r>
            <w:r w:rsidR="00A44833" w:rsidRPr="00A90A28">
              <w:rPr>
                <w:rFonts w:ascii="Book Antiqua" w:hAnsi="Book Antiqua"/>
                <w:i/>
                <w:sz w:val="22"/>
                <w:szCs w:val="22"/>
              </w:rPr>
              <w:t>инсталацијама</w:t>
            </w:r>
            <w:r w:rsidRPr="00A90A28">
              <w:rPr>
                <w:rFonts w:ascii="Book Antiqua" w:hAnsi="Book Antiqua"/>
                <w:i/>
                <w:sz w:val="22"/>
                <w:szCs w:val="22"/>
              </w:rPr>
              <w:t xml:space="preserve"> </w:t>
            </w:r>
            <w:r w:rsidR="00A44833" w:rsidRPr="00A90A28">
              <w:rPr>
                <w:rFonts w:ascii="Book Antiqua" w:hAnsi="Book Antiqua"/>
                <w:i/>
                <w:sz w:val="22"/>
                <w:szCs w:val="22"/>
              </w:rPr>
              <w:t>и</w:t>
            </w:r>
            <w:r w:rsidRPr="00A90A28">
              <w:rPr>
                <w:rFonts w:ascii="Book Antiqua" w:hAnsi="Book Antiqua"/>
                <w:i/>
                <w:sz w:val="22"/>
                <w:szCs w:val="22"/>
              </w:rPr>
              <w:t xml:space="preserve"> </w:t>
            </w:r>
            <w:r w:rsidR="00A44833" w:rsidRPr="00A90A28">
              <w:rPr>
                <w:rFonts w:ascii="Book Antiqua" w:hAnsi="Book Antiqua"/>
                <w:i/>
                <w:sz w:val="22"/>
                <w:szCs w:val="22"/>
              </w:rPr>
              <w:t>објектима</w:t>
            </w:r>
            <w:r w:rsidRPr="00A90A28">
              <w:rPr>
                <w:rFonts w:ascii="Book Antiqua" w:hAnsi="Book Antiqua"/>
                <w:i/>
                <w:sz w:val="22"/>
                <w:szCs w:val="22"/>
              </w:rPr>
              <w:t>;</w:t>
            </w:r>
          </w:p>
          <w:p w14:paraId="5003402B" w14:textId="77777777" w:rsidR="00D23973" w:rsidRPr="00A90A28" w:rsidRDefault="00D23973" w:rsidP="00D23973">
            <w:pPr>
              <w:jc w:val="both"/>
              <w:rPr>
                <w:rFonts w:ascii="Book Antiqua" w:hAnsi="Book Antiqua"/>
                <w:i/>
                <w:sz w:val="22"/>
                <w:szCs w:val="22"/>
              </w:rPr>
            </w:pPr>
            <w:r w:rsidRPr="00A90A28">
              <w:rPr>
                <w:rFonts w:ascii="Book Antiqua" w:hAnsi="Book Antiqua"/>
                <w:i/>
                <w:sz w:val="22"/>
                <w:szCs w:val="22"/>
              </w:rPr>
              <w:t>(</w:t>
            </w:r>
            <w:r w:rsidR="00A44833" w:rsidRPr="00A90A28">
              <w:rPr>
                <w:rFonts w:ascii="Book Antiqua" w:hAnsi="Book Antiqua"/>
                <w:i/>
                <w:sz w:val="22"/>
                <w:szCs w:val="22"/>
              </w:rPr>
              <w:t>д</w:t>
            </w:r>
            <w:r w:rsidRPr="00A90A28">
              <w:rPr>
                <w:rFonts w:ascii="Book Antiqua" w:hAnsi="Book Antiqua"/>
                <w:i/>
                <w:sz w:val="22"/>
                <w:szCs w:val="22"/>
              </w:rPr>
              <w:t xml:space="preserve">) </w:t>
            </w:r>
            <w:r w:rsidR="00A44833" w:rsidRPr="00A90A28">
              <w:rPr>
                <w:rFonts w:ascii="Book Antiqua" w:hAnsi="Book Antiqua"/>
                <w:i/>
                <w:sz w:val="22"/>
                <w:szCs w:val="22"/>
              </w:rPr>
              <w:t>могућност</w:t>
            </w:r>
            <w:r w:rsidRPr="00A90A28">
              <w:rPr>
                <w:rFonts w:ascii="Book Antiqua" w:hAnsi="Book Antiqua"/>
                <w:i/>
                <w:sz w:val="22"/>
                <w:szCs w:val="22"/>
              </w:rPr>
              <w:t xml:space="preserve"> </w:t>
            </w:r>
            <w:r w:rsidR="00A44833" w:rsidRPr="00A90A28">
              <w:rPr>
                <w:rFonts w:ascii="Book Antiqua" w:hAnsi="Book Antiqua"/>
                <w:i/>
                <w:sz w:val="22"/>
                <w:szCs w:val="22"/>
              </w:rPr>
              <w:t>да</w:t>
            </w:r>
            <w:r w:rsidRPr="00A90A28">
              <w:rPr>
                <w:rFonts w:ascii="Book Antiqua" w:hAnsi="Book Antiqua"/>
                <w:i/>
                <w:sz w:val="22"/>
                <w:szCs w:val="22"/>
              </w:rPr>
              <w:t xml:space="preserve"> </w:t>
            </w:r>
            <w:r w:rsidR="00A44833" w:rsidRPr="00A90A28">
              <w:rPr>
                <w:rFonts w:ascii="Book Antiqua" w:hAnsi="Book Antiqua"/>
                <w:i/>
                <w:sz w:val="22"/>
                <w:szCs w:val="22"/>
              </w:rPr>
              <w:t>воде</w:t>
            </w:r>
            <w:r w:rsidRPr="00A90A28">
              <w:rPr>
                <w:rFonts w:ascii="Book Antiqua" w:hAnsi="Book Antiqua"/>
                <w:i/>
                <w:sz w:val="22"/>
                <w:szCs w:val="22"/>
              </w:rPr>
              <w:t xml:space="preserve"> </w:t>
            </w:r>
            <w:r w:rsidR="00A44833" w:rsidRPr="00A90A28">
              <w:rPr>
                <w:rFonts w:ascii="Book Antiqua" w:hAnsi="Book Antiqua"/>
                <w:i/>
                <w:sz w:val="22"/>
                <w:szCs w:val="22"/>
              </w:rPr>
              <w:t>приватне</w:t>
            </w:r>
            <w:r w:rsidRPr="00A90A28">
              <w:rPr>
                <w:rFonts w:ascii="Book Antiqua" w:hAnsi="Book Antiqua"/>
                <w:i/>
                <w:sz w:val="22"/>
                <w:szCs w:val="22"/>
              </w:rPr>
              <w:t xml:space="preserve"> </w:t>
            </w:r>
            <w:r w:rsidR="00A44833" w:rsidRPr="00A90A28">
              <w:rPr>
                <w:rFonts w:ascii="Book Antiqua" w:hAnsi="Book Antiqua"/>
                <w:i/>
                <w:sz w:val="22"/>
                <w:szCs w:val="22"/>
              </w:rPr>
              <w:t>разговоре</w:t>
            </w:r>
            <w:r w:rsidRPr="00A90A28">
              <w:rPr>
                <w:rFonts w:ascii="Book Antiqua" w:hAnsi="Book Antiqua"/>
                <w:i/>
                <w:sz w:val="22"/>
                <w:szCs w:val="22"/>
              </w:rPr>
              <w:t xml:space="preserve"> </w:t>
            </w:r>
            <w:r w:rsidR="00A44833" w:rsidRPr="00A90A28">
              <w:rPr>
                <w:rFonts w:ascii="Book Antiqua" w:hAnsi="Book Antiqua"/>
                <w:i/>
                <w:sz w:val="22"/>
                <w:szCs w:val="22"/>
              </w:rPr>
              <w:t>са</w:t>
            </w:r>
            <w:r w:rsidRPr="00A90A28">
              <w:rPr>
                <w:rFonts w:ascii="Book Antiqua" w:hAnsi="Book Antiqua"/>
                <w:i/>
                <w:sz w:val="22"/>
                <w:szCs w:val="22"/>
              </w:rPr>
              <w:t xml:space="preserve"> </w:t>
            </w:r>
            <w:r w:rsidR="00A44833" w:rsidRPr="00A90A28">
              <w:rPr>
                <w:rFonts w:ascii="Book Antiqua" w:hAnsi="Book Antiqua"/>
                <w:i/>
                <w:sz w:val="22"/>
                <w:szCs w:val="22"/>
              </w:rPr>
              <w:t>лицима</w:t>
            </w:r>
            <w:r w:rsidRPr="00A90A28">
              <w:rPr>
                <w:rFonts w:ascii="Book Antiqua" w:hAnsi="Book Antiqua"/>
                <w:i/>
                <w:sz w:val="22"/>
                <w:szCs w:val="22"/>
              </w:rPr>
              <w:t xml:space="preserve"> </w:t>
            </w:r>
            <w:r w:rsidR="00A44833" w:rsidRPr="00A90A28">
              <w:rPr>
                <w:rFonts w:ascii="Book Antiqua" w:hAnsi="Book Antiqua"/>
                <w:i/>
                <w:sz w:val="22"/>
                <w:szCs w:val="22"/>
              </w:rPr>
              <w:t>лишеним</w:t>
            </w:r>
            <w:r w:rsidRPr="00A90A28">
              <w:rPr>
                <w:rFonts w:ascii="Book Antiqua" w:hAnsi="Book Antiqua"/>
                <w:i/>
                <w:sz w:val="22"/>
                <w:szCs w:val="22"/>
              </w:rPr>
              <w:t xml:space="preserve"> </w:t>
            </w:r>
            <w:r w:rsidR="00A44833" w:rsidRPr="00A90A28">
              <w:rPr>
                <w:rFonts w:ascii="Book Antiqua" w:hAnsi="Book Antiqua"/>
                <w:i/>
                <w:sz w:val="22"/>
                <w:szCs w:val="22"/>
              </w:rPr>
              <w:t>слободе</w:t>
            </w:r>
            <w:r w:rsidRPr="00A90A28">
              <w:rPr>
                <w:rFonts w:ascii="Book Antiqua" w:hAnsi="Book Antiqua"/>
                <w:i/>
                <w:sz w:val="22"/>
                <w:szCs w:val="22"/>
              </w:rPr>
              <w:t xml:space="preserve"> </w:t>
            </w:r>
            <w:r w:rsidR="00A44833" w:rsidRPr="00A90A28">
              <w:rPr>
                <w:rFonts w:ascii="Book Antiqua" w:hAnsi="Book Antiqua"/>
                <w:i/>
                <w:sz w:val="22"/>
                <w:szCs w:val="22"/>
              </w:rPr>
              <w:t>без</w:t>
            </w:r>
            <w:r w:rsidRPr="00A90A28">
              <w:rPr>
                <w:rFonts w:ascii="Book Antiqua" w:hAnsi="Book Antiqua"/>
                <w:i/>
                <w:sz w:val="22"/>
                <w:szCs w:val="22"/>
              </w:rPr>
              <w:t xml:space="preserve"> </w:t>
            </w:r>
            <w:r w:rsidR="00A44833" w:rsidRPr="00A90A28">
              <w:rPr>
                <w:rFonts w:ascii="Book Antiqua" w:hAnsi="Book Antiqua"/>
                <w:i/>
                <w:sz w:val="22"/>
                <w:szCs w:val="22"/>
              </w:rPr>
              <w:t>присуства</w:t>
            </w:r>
            <w:r w:rsidRPr="00A90A28">
              <w:rPr>
                <w:rFonts w:ascii="Book Antiqua" w:hAnsi="Book Antiqua"/>
                <w:i/>
                <w:sz w:val="22"/>
                <w:szCs w:val="22"/>
              </w:rPr>
              <w:t xml:space="preserve"> </w:t>
            </w:r>
            <w:r w:rsidR="00A44833" w:rsidRPr="00A90A28">
              <w:rPr>
                <w:rFonts w:ascii="Book Antiqua" w:hAnsi="Book Antiqua"/>
                <w:i/>
                <w:sz w:val="22"/>
                <w:szCs w:val="22"/>
              </w:rPr>
              <w:t>сведока</w:t>
            </w:r>
            <w:r w:rsidRPr="00A90A28">
              <w:rPr>
                <w:rFonts w:ascii="Book Antiqua" w:hAnsi="Book Antiqua"/>
                <w:i/>
                <w:sz w:val="22"/>
                <w:szCs w:val="22"/>
              </w:rPr>
              <w:t xml:space="preserve">, </w:t>
            </w:r>
            <w:r w:rsidR="00A44833" w:rsidRPr="00A90A28">
              <w:rPr>
                <w:rFonts w:ascii="Book Antiqua" w:hAnsi="Book Antiqua"/>
                <w:i/>
                <w:sz w:val="22"/>
                <w:szCs w:val="22"/>
              </w:rPr>
              <w:t>било</w:t>
            </w:r>
            <w:r w:rsidRPr="00A90A28">
              <w:rPr>
                <w:rFonts w:ascii="Book Antiqua" w:hAnsi="Book Antiqua"/>
                <w:i/>
                <w:sz w:val="22"/>
                <w:szCs w:val="22"/>
              </w:rPr>
              <w:t xml:space="preserve"> </w:t>
            </w:r>
            <w:r w:rsidR="00A44833" w:rsidRPr="00A90A28">
              <w:rPr>
                <w:rFonts w:ascii="Book Antiqua" w:hAnsi="Book Antiqua"/>
                <w:i/>
                <w:sz w:val="22"/>
                <w:szCs w:val="22"/>
              </w:rPr>
              <w:t>лично</w:t>
            </w:r>
            <w:r w:rsidRPr="00A90A28">
              <w:rPr>
                <w:rFonts w:ascii="Book Antiqua" w:hAnsi="Book Antiqua"/>
                <w:i/>
                <w:sz w:val="22"/>
                <w:szCs w:val="22"/>
              </w:rPr>
              <w:t xml:space="preserve"> </w:t>
            </w:r>
            <w:r w:rsidR="00A44833" w:rsidRPr="00A90A28">
              <w:rPr>
                <w:rFonts w:ascii="Book Antiqua" w:hAnsi="Book Antiqua"/>
                <w:i/>
                <w:sz w:val="22"/>
                <w:szCs w:val="22"/>
              </w:rPr>
              <w:t>или</w:t>
            </w:r>
            <w:r w:rsidRPr="00A90A28">
              <w:rPr>
                <w:rFonts w:ascii="Book Antiqua" w:hAnsi="Book Antiqua"/>
                <w:i/>
                <w:sz w:val="22"/>
                <w:szCs w:val="22"/>
              </w:rPr>
              <w:t xml:space="preserve"> </w:t>
            </w:r>
            <w:r w:rsidR="00A44833" w:rsidRPr="00A90A28">
              <w:rPr>
                <w:rFonts w:ascii="Book Antiqua" w:hAnsi="Book Antiqua"/>
                <w:i/>
                <w:sz w:val="22"/>
                <w:szCs w:val="22"/>
              </w:rPr>
              <w:t>са</w:t>
            </w:r>
            <w:r w:rsidRPr="00A90A28">
              <w:rPr>
                <w:rFonts w:ascii="Book Antiqua" w:hAnsi="Book Antiqua"/>
                <w:i/>
                <w:sz w:val="22"/>
                <w:szCs w:val="22"/>
              </w:rPr>
              <w:t xml:space="preserve"> </w:t>
            </w:r>
            <w:r w:rsidR="00A44833" w:rsidRPr="00A90A28">
              <w:rPr>
                <w:rFonts w:ascii="Book Antiqua" w:hAnsi="Book Antiqua"/>
                <w:i/>
                <w:sz w:val="22"/>
                <w:szCs w:val="22"/>
              </w:rPr>
              <w:t>преводиоцем</w:t>
            </w:r>
            <w:r w:rsidRPr="00A90A28">
              <w:rPr>
                <w:rFonts w:ascii="Book Antiqua" w:hAnsi="Book Antiqua"/>
                <w:i/>
                <w:sz w:val="22"/>
                <w:szCs w:val="22"/>
              </w:rPr>
              <w:t xml:space="preserve"> </w:t>
            </w:r>
            <w:r w:rsidR="00A44833" w:rsidRPr="00A90A28">
              <w:rPr>
                <w:rFonts w:ascii="Book Antiqua" w:hAnsi="Book Antiqua"/>
                <w:i/>
                <w:sz w:val="22"/>
                <w:szCs w:val="22"/>
              </w:rPr>
              <w:t>уколико</w:t>
            </w:r>
            <w:r w:rsidRPr="00A90A28">
              <w:rPr>
                <w:rFonts w:ascii="Book Antiqua" w:hAnsi="Book Antiqua"/>
                <w:i/>
                <w:sz w:val="22"/>
                <w:szCs w:val="22"/>
              </w:rPr>
              <w:t xml:space="preserve"> </w:t>
            </w:r>
            <w:r w:rsidR="00A44833" w:rsidRPr="00A90A28">
              <w:rPr>
                <w:rFonts w:ascii="Book Antiqua" w:hAnsi="Book Antiqua"/>
                <w:i/>
                <w:sz w:val="22"/>
                <w:szCs w:val="22"/>
              </w:rPr>
              <w:t>је</w:t>
            </w:r>
            <w:r w:rsidRPr="00A90A28">
              <w:rPr>
                <w:rFonts w:ascii="Book Antiqua" w:hAnsi="Book Antiqua"/>
                <w:i/>
                <w:sz w:val="22"/>
                <w:szCs w:val="22"/>
              </w:rPr>
              <w:t xml:space="preserve"> </w:t>
            </w:r>
            <w:r w:rsidR="00A44833" w:rsidRPr="00A90A28">
              <w:rPr>
                <w:rFonts w:ascii="Book Antiqua" w:hAnsi="Book Antiqua"/>
                <w:i/>
                <w:sz w:val="22"/>
                <w:szCs w:val="22"/>
              </w:rPr>
              <w:t>потребно</w:t>
            </w:r>
            <w:r w:rsidRPr="00A90A28">
              <w:rPr>
                <w:rFonts w:ascii="Book Antiqua" w:hAnsi="Book Antiqua"/>
                <w:i/>
                <w:sz w:val="22"/>
                <w:szCs w:val="22"/>
              </w:rPr>
              <w:t xml:space="preserve">, </w:t>
            </w:r>
            <w:r w:rsidR="00A44833" w:rsidRPr="00A90A28">
              <w:rPr>
                <w:rFonts w:ascii="Book Antiqua" w:hAnsi="Book Antiqua"/>
                <w:i/>
                <w:sz w:val="22"/>
                <w:szCs w:val="22"/>
              </w:rPr>
              <w:t>као</w:t>
            </w:r>
            <w:r w:rsidRPr="00A90A28">
              <w:rPr>
                <w:rFonts w:ascii="Book Antiqua" w:hAnsi="Book Antiqua"/>
                <w:i/>
                <w:sz w:val="22"/>
                <w:szCs w:val="22"/>
              </w:rPr>
              <w:t xml:space="preserve"> </w:t>
            </w:r>
            <w:r w:rsidR="00A44833" w:rsidRPr="00A90A28">
              <w:rPr>
                <w:rFonts w:ascii="Book Antiqua" w:hAnsi="Book Antiqua"/>
                <w:i/>
                <w:sz w:val="22"/>
                <w:szCs w:val="22"/>
              </w:rPr>
              <w:t>и</w:t>
            </w:r>
            <w:r w:rsidRPr="00A90A28">
              <w:rPr>
                <w:rFonts w:ascii="Book Antiqua" w:hAnsi="Book Antiqua"/>
                <w:i/>
                <w:sz w:val="22"/>
                <w:szCs w:val="22"/>
              </w:rPr>
              <w:t xml:space="preserve"> </w:t>
            </w:r>
            <w:r w:rsidR="00A44833" w:rsidRPr="00A90A28">
              <w:rPr>
                <w:rFonts w:ascii="Book Antiqua" w:hAnsi="Book Antiqua"/>
                <w:i/>
                <w:sz w:val="22"/>
                <w:szCs w:val="22"/>
              </w:rPr>
              <w:t>било</w:t>
            </w:r>
            <w:r w:rsidRPr="00A90A28">
              <w:rPr>
                <w:rFonts w:ascii="Book Antiqua" w:hAnsi="Book Antiqua"/>
                <w:i/>
                <w:sz w:val="22"/>
                <w:szCs w:val="22"/>
              </w:rPr>
              <w:t xml:space="preserve"> </w:t>
            </w:r>
            <w:r w:rsidR="00A44833" w:rsidRPr="00A90A28">
              <w:rPr>
                <w:rFonts w:ascii="Book Antiqua" w:hAnsi="Book Antiqua"/>
                <w:i/>
                <w:sz w:val="22"/>
                <w:szCs w:val="22"/>
              </w:rPr>
              <w:t>којом</w:t>
            </w:r>
            <w:r w:rsidRPr="00A90A28">
              <w:rPr>
                <w:rFonts w:ascii="Book Antiqua" w:hAnsi="Book Antiqua"/>
                <w:i/>
                <w:sz w:val="22"/>
                <w:szCs w:val="22"/>
              </w:rPr>
              <w:t xml:space="preserve"> </w:t>
            </w:r>
            <w:r w:rsidR="00A44833" w:rsidRPr="00A90A28">
              <w:rPr>
                <w:rFonts w:ascii="Book Antiqua" w:hAnsi="Book Antiqua"/>
                <w:i/>
                <w:sz w:val="22"/>
                <w:szCs w:val="22"/>
              </w:rPr>
              <w:t>другом</w:t>
            </w:r>
            <w:r w:rsidRPr="00A90A28">
              <w:rPr>
                <w:rFonts w:ascii="Book Antiqua" w:hAnsi="Book Antiqua"/>
                <w:i/>
                <w:sz w:val="22"/>
                <w:szCs w:val="22"/>
              </w:rPr>
              <w:t xml:space="preserve"> </w:t>
            </w:r>
            <w:r w:rsidR="00A44833" w:rsidRPr="00A90A28">
              <w:rPr>
                <w:rFonts w:ascii="Book Antiqua" w:hAnsi="Book Antiqua"/>
                <w:i/>
                <w:sz w:val="22"/>
                <w:szCs w:val="22"/>
              </w:rPr>
              <w:t>особом</w:t>
            </w:r>
            <w:r w:rsidRPr="00A90A28">
              <w:rPr>
                <w:rFonts w:ascii="Book Antiqua" w:hAnsi="Book Antiqua"/>
                <w:i/>
                <w:sz w:val="22"/>
                <w:szCs w:val="22"/>
              </w:rPr>
              <w:t xml:space="preserve"> </w:t>
            </w:r>
            <w:r w:rsidR="00A44833" w:rsidRPr="00A90A28">
              <w:rPr>
                <w:rFonts w:ascii="Book Antiqua" w:hAnsi="Book Antiqua"/>
                <w:i/>
                <w:sz w:val="22"/>
                <w:szCs w:val="22"/>
              </w:rPr>
              <w:t>за</w:t>
            </w:r>
            <w:r w:rsidRPr="00A90A28">
              <w:rPr>
                <w:rFonts w:ascii="Book Antiqua" w:hAnsi="Book Antiqua"/>
                <w:i/>
                <w:sz w:val="22"/>
                <w:szCs w:val="22"/>
              </w:rPr>
              <w:t xml:space="preserve"> </w:t>
            </w:r>
            <w:r w:rsidR="00A44833" w:rsidRPr="00A90A28">
              <w:rPr>
                <w:rFonts w:ascii="Book Antiqua" w:hAnsi="Book Antiqua"/>
                <w:i/>
                <w:sz w:val="22"/>
                <w:szCs w:val="22"/>
              </w:rPr>
              <w:t>коју</w:t>
            </w:r>
            <w:r w:rsidRPr="00A90A28">
              <w:rPr>
                <w:rFonts w:ascii="Book Antiqua" w:hAnsi="Book Antiqua"/>
                <w:i/>
                <w:sz w:val="22"/>
                <w:szCs w:val="22"/>
              </w:rPr>
              <w:t xml:space="preserve"> </w:t>
            </w:r>
            <w:r w:rsidR="00A44833" w:rsidRPr="00A90A28">
              <w:rPr>
                <w:rFonts w:ascii="Book Antiqua" w:hAnsi="Book Antiqua"/>
                <w:i/>
                <w:sz w:val="22"/>
                <w:szCs w:val="22"/>
              </w:rPr>
              <w:t>национални</w:t>
            </w:r>
            <w:r w:rsidRPr="00A90A28">
              <w:rPr>
                <w:rFonts w:ascii="Book Antiqua" w:hAnsi="Book Antiqua"/>
                <w:i/>
                <w:sz w:val="22"/>
                <w:szCs w:val="22"/>
              </w:rPr>
              <w:t xml:space="preserve"> </w:t>
            </w:r>
            <w:r w:rsidR="00A44833" w:rsidRPr="00A90A28">
              <w:rPr>
                <w:rFonts w:ascii="Book Antiqua" w:hAnsi="Book Antiqua"/>
                <w:i/>
                <w:sz w:val="22"/>
                <w:szCs w:val="22"/>
              </w:rPr>
              <w:t>механизам</w:t>
            </w:r>
            <w:r w:rsidRPr="00A90A28">
              <w:rPr>
                <w:rFonts w:ascii="Book Antiqua" w:hAnsi="Book Antiqua"/>
                <w:i/>
                <w:sz w:val="22"/>
                <w:szCs w:val="22"/>
              </w:rPr>
              <w:t xml:space="preserve"> </w:t>
            </w:r>
            <w:r w:rsidR="00A44833" w:rsidRPr="00A90A28">
              <w:rPr>
                <w:rFonts w:ascii="Book Antiqua" w:hAnsi="Book Antiqua"/>
                <w:i/>
                <w:sz w:val="22"/>
                <w:szCs w:val="22"/>
              </w:rPr>
              <w:t>за</w:t>
            </w:r>
            <w:r w:rsidRPr="00A90A28">
              <w:rPr>
                <w:rFonts w:ascii="Book Antiqua" w:hAnsi="Book Antiqua"/>
                <w:i/>
                <w:sz w:val="22"/>
                <w:szCs w:val="22"/>
              </w:rPr>
              <w:t xml:space="preserve"> </w:t>
            </w:r>
            <w:r w:rsidR="00A44833" w:rsidRPr="00A90A28">
              <w:rPr>
                <w:rFonts w:ascii="Book Antiqua" w:hAnsi="Book Antiqua"/>
                <w:i/>
                <w:sz w:val="22"/>
                <w:szCs w:val="22"/>
              </w:rPr>
              <w:t>превенцију</w:t>
            </w:r>
            <w:r w:rsidRPr="00A90A28">
              <w:rPr>
                <w:rFonts w:ascii="Book Antiqua" w:hAnsi="Book Antiqua"/>
                <w:i/>
                <w:sz w:val="22"/>
                <w:szCs w:val="22"/>
              </w:rPr>
              <w:t xml:space="preserve"> </w:t>
            </w:r>
            <w:r w:rsidR="00A44833" w:rsidRPr="00A90A28">
              <w:rPr>
                <w:rFonts w:ascii="Book Antiqua" w:hAnsi="Book Antiqua"/>
                <w:i/>
                <w:sz w:val="22"/>
                <w:szCs w:val="22"/>
              </w:rPr>
              <w:t>сматра</w:t>
            </w:r>
            <w:r w:rsidRPr="00A90A28">
              <w:rPr>
                <w:rFonts w:ascii="Book Antiqua" w:hAnsi="Book Antiqua"/>
                <w:i/>
                <w:sz w:val="22"/>
                <w:szCs w:val="22"/>
              </w:rPr>
              <w:t xml:space="preserve"> </w:t>
            </w:r>
            <w:r w:rsidR="00A44833" w:rsidRPr="00A90A28">
              <w:rPr>
                <w:rFonts w:ascii="Book Antiqua" w:hAnsi="Book Antiqua"/>
                <w:i/>
                <w:sz w:val="22"/>
                <w:szCs w:val="22"/>
              </w:rPr>
              <w:t>да</w:t>
            </w:r>
            <w:r w:rsidRPr="00A90A28">
              <w:rPr>
                <w:rFonts w:ascii="Book Antiqua" w:hAnsi="Book Antiqua"/>
                <w:i/>
                <w:sz w:val="22"/>
                <w:szCs w:val="22"/>
              </w:rPr>
              <w:t xml:space="preserve"> </w:t>
            </w:r>
            <w:r w:rsidR="00A44833" w:rsidRPr="00A90A28">
              <w:rPr>
                <w:rFonts w:ascii="Book Antiqua" w:hAnsi="Book Antiqua"/>
                <w:i/>
                <w:sz w:val="22"/>
                <w:szCs w:val="22"/>
              </w:rPr>
              <w:t>може</w:t>
            </w:r>
            <w:r w:rsidRPr="00A90A28">
              <w:rPr>
                <w:rFonts w:ascii="Book Antiqua" w:hAnsi="Book Antiqua"/>
                <w:i/>
                <w:sz w:val="22"/>
                <w:szCs w:val="22"/>
              </w:rPr>
              <w:t xml:space="preserve"> </w:t>
            </w:r>
            <w:r w:rsidR="00A44833" w:rsidRPr="00A90A28">
              <w:rPr>
                <w:rFonts w:ascii="Book Antiqua" w:hAnsi="Book Antiqua"/>
                <w:i/>
                <w:sz w:val="22"/>
                <w:szCs w:val="22"/>
              </w:rPr>
              <w:t>да</w:t>
            </w:r>
            <w:r w:rsidRPr="00A90A28">
              <w:rPr>
                <w:rFonts w:ascii="Book Antiqua" w:hAnsi="Book Antiqua"/>
                <w:i/>
                <w:sz w:val="22"/>
                <w:szCs w:val="22"/>
              </w:rPr>
              <w:t xml:space="preserve"> </w:t>
            </w:r>
            <w:r w:rsidR="00A44833" w:rsidRPr="00A90A28">
              <w:rPr>
                <w:rFonts w:ascii="Book Antiqua" w:hAnsi="Book Antiqua"/>
                <w:i/>
                <w:sz w:val="22"/>
                <w:szCs w:val="22"/>
              </w:rPr>
              <w:t>пружи</w:t>
            </w:r>
            <w:r w:rsidRPr="00A90A28">
              <w:rPr>
                <w:rFonts w:ascii="Book Antiqua" w:hAnsi="Book Antiqua"/>
                <w:i/>
                <w:sz w:val="22"/>
                <w:szCs w:val="22"/>
              </w:rPr>
              <w:t xml:space="preserve"> </w:t>
            </w:r>
            <w:r w:rsidR="00A44833" w:rsidRPr="00A90A28">
              <w:rPr>
                <w:rFonts w:ascii="Book Antiqua" w:hAnsi="Book Antiqua"/>
                <w:i/>
                <w:sz w:val="22"/>
                <w:szCs w:val="22"/>
              </w:rPr>
              <w:t>значајне</w:t>
            </w:r>
            <w:r w:rsidRPr="00A90A28">
              <w:rPr>
                <w:rFonts w:ascii="Book Antiqua" w:hAnsi="Book Antiqua"/>
                <w:i/>
                <w:sz w:val="22"/>
                <w:szCs w:val="22"/>
              </w:rPr>
              <w:t xml:space="preserve"> </w:t>
            </w:r>
            <w:r w:rsidR="00A44833" w:rsidRPr="00A90A28">
              <w:rPr>
                <w:rFonts w:ascii="Book Antiqua" w:hAnsi="Book Antiqua"/>
                <w:i/>
                <w:sz w:val="22"/>
                <w:szCs w:val="22"/>
              </w:rPr>
              <w:t>информације</w:t>
            </w:r>
            <w:r w:rsidRPr="00A90A28">
              <w:rPr>
                <w:rFonts w:ascii="Book Antiqua" w:hAnsi="Book Antiqua"/>
                <w:i/>
                <w:sz w:val="22"/>
                <w:szCs w:val="22"/>
              </w:rPr>
              <w:t>;</w:t>
            </w:r>
          </w:p>
          <w:p w14:paraId="27C182EC" w14:textId="77777777" w:rsidR="00D23973" w:rsidRPr="00A90A28" w:rsidRDefault="00D23973" w:rsidP="00D23973">
            <w:pPr>
              <w:jc w:val="both"/>
              <w:rPr>
                <w:rFonts w:ascii="Book Antiqua" w:hAnsi="Book Antiqua"/>
                <w:i/>
                <w:sz w:val="22"/>
                <w:szCs w:val="22"/>
              </w:rPr>
            </w:pPr>
            <w:r w:rsidRPr="00A90A28">
              <w:rPr>
                <w:rFonts w:ascii="Book Antiqua" w:hAnsi="Book Antiqua"/>
                <w:i/>
                <w:sz w:val="22"/>
                <w:szCs w:val="22"/>
              </w:rPr>
              <w:t>(</w:t>
            </w:r>
            <w:r w:rsidR="00A44833" w:rsidRPr="00A90A28">
              <w:rPr>
                <w:rFonts w:ascii="Book Antiqua" w:hAnsi="Book Antiqua"/>
                <w:i/>
                <w:sz w:val="22"/>
                <w:szCs w:val="22"/>
              </w:rPr>
              <w:t>е</w:t>
            </w:r>
            <w:r w:rsidRPr="00A90A28">
              <w:rPr>
                <w:rFonts w:ascii="Book Antiqua" w:hAnsi="Book Antiqua"/>
                <w:i/>
                <w:sz w:val="22"/>
                <w:szCs w:val="22"/>
              </w:rPr>
              <w:t xml:space="preserve">) </w:t>
            </w:r>
            <w:r w:rsidR="00A44833" w:rsidRPr="00A90A28">
              <w:rPr>
                <w:rFonts w:ascii="Book Antiqua" w:hAnsi="Book Antiqua"/>
                <w:i/>
                <w:sz w:val="22"/>
                <w:szCs w:val="22"/>
              </w:rPr>
              <w:t>слободу</w:t>
            </w:r>
            <w:r w:rsidRPr="00A90A28">
              <w:rPr>
                <w:rFonts w:ascii="Book Antiqua" w:hAnsi="Book Antiqua"/>
                <w:i/>
                <w:sz w:val="22"/>
                <w:szCs w:val="22"/>
              </w:rPr>
              <w:t xml:space="preserve"> </w:t>
            </w:r>
            <w:r w:rsidR="00A44833" w:rsidRPr="00A90A28">
              <w:rPr>
                <w:rFonts w:ascii="Book Antiqua" w:hAnsi="Book Antiqua"/>
                <w:i/>
                <w:sz w:val="22"/>
                <w:szCs w:val="22"/>
              </w:rPr>
              <w:t>да</w:t>
            </w:r>
            <w:r w:rsidRPr="00A90A28">
              <w:rPr>
                <w:rFonts w:ascii="Book Antiqua" w:hAnsi="Book Antiqua"/>
                <w:i/>
                <w:sz w:val="22"/>
                <w:szCs w:val="22"/>
              </w:rPr>
              <w:t xml:space="preserve"> </w:t>
            </w:r>
            <w:r w:rsidR="00A44833" w:rsidRPr="00A90A28">
              <w:rPr>
                <w:rFonts w:ascii="Book Antiqua" w:hAnsi="Book Antiqua"/>
                <w:i/>
                <w:sz w:val="22"/>
                <w:szCs w:val="22"/>
              </w:rPr>
              <w:t>бирају</w:t>
            </w:r>
            <w:r w:rsidRPr="00A90A28">
              <w:rPr>
                <w:rFonts w:ascii="Book Antiqua" w:hAnsi="Book Antiqua"/>
                <w:i/>
                <w:sz w:val="22"/>
                <w:szCs w:val="22"/>
              </w:rPr>
              <w:t xml:space="preserve"> </w:t>
            </w:r>
            <w:r w:rsidR="00A44833" w:rsidRPr="00A90A28">
              <w:rPr>
                <w:rFonts w:ascii="Book Antiqua" w:hAnsi="Book Antiqua"/>
                <w:i/>
                <w:sz w:val="22"/>
                <w:szCs w:val="22"/>
              </w:rPr>
              <w:t>места</w:t>
            </w:r>
            <w:r w:rsidRPr="00A90A28">
              <w:rPr>
                <w:rFonts w:ascii="Book Antiqua" w:hAnsi="Book Antiqua"/>
                <w:i/>
                <w:sz w:val="22"/>
                <w:szCs w:val="22"/>
              </w:rPr>
              <w:t xml:space="preserve"> </w:t>
            </w:r>
            <w:r w:rsidR="00A44833" w:rsidRPr="00A90A28">
              <w:rPr>
                <w:rFonts w:ascii="Book Antiqua" w:hAnsi="Book Antiqua"/>
                <w:i/>
                <w:sz w:val="22"/>
                <w:szCs w:val="22"/>
              </w:rPr>
              <w:t>која</w:t>
            </w:r>
            <w:r w:rsidRPr="00A90A28">
              <w:rPr>
                <w:rFonts w:ascii="Book Antiqua" w:hAnsi="Book Antiqua"/>
                <w:i/>
                <w:sz w:val="22"/>
                <w:szCs w:val="22"/>
              </w:rPr>
              <w:t xml:space="preserve"> </w:t>
            </w:r>
            <w:r w:rsidR="00A44833" w:rsidRPr="00A90A28">
              <w:rPr>
                <w:rFonts w:ascii="Book Antiqua" w:hAnsi="Book Antiqua"/>
                <w:i/>
                <w:sz w:val="22"/>
                <w:szCs w:val="22"/>
              </w:rPr>
              <w:t>желе</w:t>
            </w:r>
            <w:r w:rsidRPr="00A90A28">
              <w:rPr>
                <w:rFonts w:ascii="Book Antiqua" w:hAnsi="Book Antiqua"/>
                <w:i/>
                <w:sz w:val="22"/>
                <w:szCs w:val="22"/>
              </w:rPr>
              <w:t xml:space="preserve"> </w:t>
            </w:r>
            <w:r w:rsidR="00A44833" w:rsidRPr="00A90A28">
              <w:rPr>
                <w:rFonts w:ascii="Book Antiqua" w:hAnsi="Book Antiqua"/>
                <w:i/>
                <w:sz w:val="22"/>
                <w:szCs w:val="22"/>
              </w:rPr>
              <w:t>да</w:t>
            </w:r>
            <w:r w:rsidRPr="00A90A28">
              <w:rPr>
                <w:rFonts w:ascii="Book Antiqua" w:hAnsi="Book Antiqua"/>
                <w:i/>
                <w:sz w:val="22"/>
                <w:szCs w:val="22"/>
              </w:rPr>
              <w:t xml:space="preserve"> </w:t>
            </w:r>
            <w:r w:rsidR="00A44833" w:rsidRPr="00A90A28">
              <w:rPr>
                <w:rFonts w:ascii="Book Antiqua" w:hAnsi="Book Antiqua"/>
                <w:i/>
                <w:sz w:val="22"/>
                <w:szCs w:val="22"/>
              </w:rPr>
              <w:t>посете</w:t>
            </w:r>
            <w:r w:rsidRPr="00A90A28">
              <w:rPr>
                <w:rFonts w:ascii="Book Antiqua" w:hAnsi="Book Antiqua"/>
                <w:i/>
                <w:sz w:val="22"/>
                <w:szCs w:val="22"/>
              </w:rPr>
              <w:t xml:space="preserve"> </w:t>
            </w:r>
            <w:r w:rsidR="00A44833" w:rsidRPr="00A90A28">
              <w:rPr>
                <w:rFonts w:ascii="Book Antiqua" w:hAnsi="Book Antiqua"/>
                <w:i/>
                <w:sz w:val="22"/>
                <w:szCs w:val="22"/>
              </w:rPr>
              <w:t>и</w:t>
            </w:r>
            <w:r w:rsidRPr="00A90A28">
              <w:rPr>
                <w:rFonts w:ascii="Book Antiqua" w:hAnsi="Book Antiqua"/>
                <w:i/>
                <w:sz w:val="22"/>
                <w:szCs w:val="22"/>
              </w:rPr>
              <w:t xml:space="preserve"> </w:t>
            </w:r>
            <w:r w:rsidR="00A44833" w:rsidRPr="00A90A28">
              <w:rPr>
                <w:rFonts w:ascii="Book Antiqua" w:hAnsi="Book Antiqua"/>
                <w:i/>
                <w:sz w:val="22"/>
                <w:szCs w:val="22"/>
              </w:rPr>
              <w:t>лица</w:t>
            </w:r>
            <w:r w:rsidRPr="00A90A28">
              <w:rPr>
                <w:rFonts w:ascii="Book Antiqua" w:hAnsi="Book Antiqua"/>
                <w:i/>
                <w:sz w:val="22"/>
                <w:szCs w:val="22"/>
              </w:rPr>
              <w:t xml:space="preserve"> </w:t>
            </w:r>
            <w:r w:rsidR="00A44833" w:rsidRPr="00A90A28">
              <w:rPr>
                <w:rFonts w:ascii="Book Antiqua" w:hAnsi="Book Antiqua"/>
                <w:i/>
                <w:sz w:val="22"/>
                <w:szCs w:val="22"/>
              </w:rPr>
              <w:t>са</w:t>
            </w:r>
            <w:r w:rsidRPr="00A90A28">
              <w:rPr>
                <w:rFonts w:ascii="Book Antiqua" w:hAnsi="Book Antiqua"/>
                <w:i/>
                <w:sz w:val="22"/>
                <w:szCs w:val="22"/>
              </w:rPr>
              <w:t xml:space="preserve"> </w:t>
            </w:r>
            <w:r w:rsidR="00A44833" w:rsidRPr="00A90A28">
              <w:rPr>
                <w:rFonts w:ascii="Book Antiqua" w:hAnsi="Book Antiqua"/>
                <w:i/>
                <w:sz w:val="22"/>
                <w:szCs w:val="22"/>
              </w:rPr>
              <w:t>којима</w:t>
            </w:r>
            <w:r w:rsidRPr="00A90A28">
              <w:rPr>
                <w:rFonts w:ascii="Book Antiqua" w:hAnsi="Book Antiqua"/>
                <w:i/>
                <w:sz w:val="22"/>
                <w:szCs w:val="22"/>
              </w:rPr>
              <w:t xml:space="preserve"> </w:t>
            </w:r>
            <w:r w:rsidR="00A44833" w:rsidRPr="00A90A28">
              <w:rPr>
                <w:rFonts w:ascii="Book Antiqua" w:hAnsi="Book Antiqua"/>
                <w:i/>
                <w:sz w:val="22"/>
                <w:szCs w:val="22"/>
              </w:rPr>
              <w:t>желе</w:t>
            </w:r>
            <w:r w:rsidRPr="00A90A28">
              <w:rPr>
                <w:rFonts w:ascii="Book Antiqua" w:hAnsi="Book Antiqua"/>
                <w:i/>
                <w:sz w:val="22"/>
                <w:szCs w:val="22"/>
              </w:rPr>
              <w:t xml:space="preserve"> </w:t>
            </w:r>
            <w:r w:rsidR="00A44833" w:rsidRPr="00A90A28">
              <w:rPr>
                <w:rFonts w:ascii="Book Antiqua" w:hAnsi="Book Antiqua"/>
                <w:i/>
                <w:sz w:val="22"/>
                <w:szCs w:val="22"/>
              </w:rPr>
              <w:t>да</w:t>
            </w:r>
            <w:r w:rsidRPr="00A90A28">
              <w:rPr>
                <w:rFonts w:ascii="Book Antiqua" w:hAnsi="Book Antiqua"/>
                <w:i/>
                <w:sz w:val="22"/>
                <w:szCs w:val="22"/>
              </w:rPr>
              <w:t xml:space="preserve"> </w:t>
            </w:r>
            <w:r w:rsidR="00A44833" w:rsidRPr="00A90A28">
              <w:rPr>
                <w:rFonts w:ascii="Book Antiqua" w:hAnsi="Book Antiqua"/>
                <w:i/>
                <w:sz w:val="22"/>
                <w:szCs w:val="22"/>
              </w:rPr>
              <w:t>разговарају</w:t>
            </w:r>
            <w:r w:rsidRPr="00A90A28">
              <w:rPr>
                <w:rFonts w:ascii="Book Antiqua" w:hAnsi="Book Antiqua"/>
                <w:i/>
                <w:sz w:val="22"/>
                <w:szCs w:val="22"/>
              </w:rPr>
              <w:t>;</w:t>
            </w:r>
          </w:p>
          <w:p w14:paraId="45C84E48" w14:textId="77777777" w:rsidR="00D23973" w:rsidRPr="00A90A28" w:rsidRDefault="00D23973" w:rsidP="00EC04AF">
            <w:pPr>
              <w:jc w:val="both"/>
              <w:rPr>
                <w:rFonts w:ascii="Book Antiqua" w:hAnsi="Book Antiqua"/>
                <w:i/>
                <w:sz w:val="22"/>
                <w:szCs w:val="22"/>
              </w:rPr>
            </w:pPr>
            <w:r w:rsidRPr="00A90A28">
              <w:rPr>
                <w:rFonts w:ascii="Book Antiqua" w:hAnsi="Book Antiqua"/>
                <w:i/>
                <w:sz w:val="22"/>
                <w:szCs w:val="22"/>
              </w:rPr>
              <w:t>(</w:t>
            </w:r>
            <w:r w:rsidR="00A44833" w:rsidRPr="00A90A28">
              <w:rPr>
                <w:rFonts w:ascii="Book Antiqua" w:hAnsi="Book Antiqua"/>
                <w:i/>
                <w:sz w:val="22"/>
                <w:szCs w:val="22"/>
              </w:rPr>
              <w:t>ф</w:t>
            </w:r>
            <w:r w:rsidRPr="00A90A28">
              <w:rPr>
                <w:rFonts w:ascii="Book Antiqua" w:hAnsi="Book Antiqua"/>
                <w:i/>
                <w:sz w:val="22"/>
                <w:szCs w:val="22"/>
              </w:rPr>
              <w:t xml:space="preserve">) </w:t>
            </w:r>
            <w:r w:rsidR="00A44833" w:rsidRPr="00A90A28">
              <w:rPr>
                <w:rFonts w:ascii="Book Antiqua" w:hAnsi="Book Antiqua"/>
                <w:i/>
                <w:sz w:val="22"/>
                <w:szCs w:val="22"/>
              </w:rPr>
              <w:t>право</w:t>
            </w:r>
            <w:r w:rsidRPr="00A90A28">
              <w:rPr>
                <w:rFonts w:ascii="Book Antiqua" w:hAnsi="Book Antiqua"/>
                <w:i/>
                <w:sz w:val="22"/>
                <w:szCs w:val="22"/>
              </w:rPr>
              <w:t xml:space="preserve"> </w:t>
            </w:r>
            <w:r w:rsidR="00A44833" w:rsidRPr="00A90A28">
              <w:rPr>
                <w:rFonts w:ascii="Book Antiqua" w:hAnsi="Book Antiqua"/>
                <w:i/>
                <w:sz w:val="22"/>
                <w:szCs w:val="22"/>
              </w:rPr>
              <w:t>да</w:t>
            </w:r>
            <w:r w:rsidRPr="00A90A28">
              <w:rPr>
                <w:rFonts w:ascii="Book Antiqua" w:hAnsi="Book Antiqua"/>
                <w:i/>
                <w:sz w:val="22"/>
                <w:szCs w:val="22"/>
              </w:rPr>
              <w:t xml:space="preserve"> </w:t>
            </w:r>
            <w:r w:rsidR="00A44833" w:rsidRPr="00A90A28">
              <w:rPr>
                <w:rFonts w:ascii="Book Antiqua" w:hAnsi="Book Antiqua"/>
                <w:i/>
                <w:sz w:val="22"/>
                <w:szCs w:val="22"/>
              </w:rPr>
              <w:t>имају</w:t>
            </w:r>
            <w:r w:rsidRPr="00A90A28">
              <w:rPr>
                <w:rFonts w:ascii="Book Antiqua" w:hAnsi="Book Antiqua"/>
                <w:i/>
                <w:sz w:val="22"/>
                <w:szCs w:val="22"/>
              </w:rPr>
              <w:t xml:space="preserve"> </w:t>
            </w:r>
            <w:r w:rsidR="00A44833" w:rsidRPr="00A90A28">
              <w:rPr>
                <w:rFonts w:ascii="Book Antiqua" w:hAnsi="Book Antiqua"/>
                <w:i/>
                <w:sz w:val="22"/>
                <w:szCs w:val="22"/>
              </w:rPr>
              <w:t>контакте</w:t>
            </w:r>
            <w:r w:rsidRPr="00A90A28">
              <w:rPr>
                <w:rFonts w:ascii="Book Antiqua" w:hAnsi="Book Antiqua"/>
                <w:i/>
                <w:sz w:val="22"/>
                <w:szCs w:val="22"/>
              </w:rPr>
              <w:t xml:space="preserve"> </w:t>
            </w:r>
            <w:r w:rsidR="00A44833" w:rsidRPr="00A90A28">
              <w:rPr>
                <w:rFonts w:ascii="Book Antiqua" w:hAnsi="Book Antiqua"/>
                <w:i/>
                <w:sz w:val="22"/>
                <w:szCs w:val="22"/>
              </w:rPr>
              <w:t>са</w:t>
            </w:r>
            <w:r w:rsidRPr="00A90A28">
              <w:rPr>
                <w:rFonts w:ascii="Book Antiqua" w:hAnsi="Book Antiqua"/>
                <w:i/>
                <w:sz w:val="22"/>
                <w:szCs w:val="22"/>
              </w:rPr>
              <w:t xml:space="preserve"> </w:t>
            </w:r>
            <w:r w:rsidR="00A44833" w:rsidRPr="00A90A28">
              <w:rPr>
                <w:rFonts w:ascii="Book Antiqua" w:hAnsi="Book Antiqua"/>
                <w:i/>
                <w:sz w:val="22"/>
                <w:szCs w:val="22"/>
              </w:rPr>
              <w:t>Поткомитетом</w:t>
            </w:r>
            <w:r w:rsidRPr="00A90A28">
              <w:rPr>
                <w:rFonts w:ascii="Book Antiqua" w:hAnsi="Book Antiqua"/>
                <w:i/>
                <w:sz w:val="22"/>
                <w:szCs w:val="22"/>
              </w:rPr>
              <w:t xml:space="preserve"> </w:t>
            </w:r>
            <w:r w:rsidR="00A44833" w:rsidRPr="00A90A28">
              <w:rPr>
                <w:rFonts w:ascii="Book Antiqua" w:hAnsi="Book Antiqua"/>
                <w:i/>
                <w:sz w:val="22"/>
                <w:szCs w:val="22"/>
              </w:rPr>
              <w:t>за</w:t>
            </w:r>
            <w:r w:rsidRPr="00A90A28">
              <w:rPr>
                <w:rFonts w:ascii="Book Antiqua" w:hAnsi="Book Antiqua"/>
                <w:i/>
                <w:sz w:val="22"/>
                <w:szCs w:val="22"/>
              </w:rPr>
              <w:t xml:space="preserve"> </w:t>
            </w:r>
            <w:r w:rsidR="00A44833" w:rsidRPr="00A90A28">
              <w:rPr>
                <w:rFonts w:ascii="Book Antiqua" w:hAnsi="Book Antiqua"/>
                <w:i/>
                <w:sz w:val="22"/>
                <w:szCs w:val="22"/>
              </w:rPr>
              <w:t>превенцију</w:t>
            </w:r>
            <w:r w:rsidRPr="00A90A28">
              <w:rPr>
                <w:rFonts w:ascii="Book Antiqua" w:hAnsi="Book Antiqua"/>
                <w:i/>
                <w:sz w:val="22"/>
                <w:szCs w:val="22"/>
              </w:rPr>
              <w:t xml:space="preserve">, </w:t>
            </w:r>
            <w:r w:rsidR="00A44833" w:rsidRPr="00A90A28">
              <w:rPr>
                <w:rFonts w:ascii="Book Antiqua" w:hAnsi="Book Antiqua"/>
                <w:i/>
                <w:sz w:val="22"/>
                <w:szCs w:val="22"/>
              </w:rPr>
              <w:t>да</w:t>
            </w:r>
            <w:r w:rsidRPr="00A90A28">
              <w:rPr>
                <w:rFonts w:ascii="Book Antiqua" w:hAnsi="Book Antiqua"/>
                <w:i/>
                <w:sz w:val="22"/>
                <w:szCs w:val="22"/>
              </w:rPr>
              <w:t xml:space="preserve"> </w:t>
            </w:r>
            <w:r w:rsidR="00A44833" w:rsidRPr="00A90A28">
              <w:rPr>
                <w:rFonts w:ascii="Book Antiqua" w:hAnsi="Book Antiqua"/>
                <w:i/>
                <w:sz w:val="22"/>
                <w:szCs w:val="22"/>
              </w:rPr>
              <w:t>му</w:t>
            </w:r>
            <w:r w:rsidRPr="00A90A28">
              <w:rPr>
                <w:rFonts w:ascii="Book Antiqua" w:hAnsi="Book Antiqua"/>
                <w:i/>
                <w:sz w:val="22"/>
                <w:szCs w:val="22"/>
              </w:rPr>
              <w:t xml:space="preserve"> </w:t>
            </w:r>
            <w:r w:rsidR="00A44833" w:rsidRPr="00A90A28">
              <w:rPr>
                <w:rFonts w:ascii="Book Antiqua" w:hAnsi="Book Antiqua"/>
                <w:i/>
                <w:sz w:val="22"/>
                <w:szCs w:val="22"/>
              </w:rPr>
              <w:t>достављају</w:t>
            </w:r>
            <w:r w:rsidRPr="00A90A28">
              <w:rPr>
                <w:rFonts w:ascii="Book Antiqua" w:hAnsi="Book Antiqua"/>
                <w:i/>
                <w:sz w:val="22"/>
                <w:szCs w:val="22"/>
              </w:rPr>
              <w:t xml:space="preserve"> </w:t>
            </w:r>
            <w:r w:rsidR="00A44833" w:rsidRPr="00A90A28">
              <w:rPr>
                <w:rFonts w:ascii="Book Antiqua" w:hAnsi="Book Antiqua"/>
                <w:i/>
                <w:sz w:val="22"/>
                <w:szCs w:val="22"/>
              </w:rPr>
              <w:t>податке</w:t>
            </w:r>
            <w:r w:rsidRPr="00A90A28">
              <w:rPr>
                <w:rFonts w:ascii="Book Antiqua" w:hAnsi="Book Antiqua"/>
                <w:i/>
                <w:sz w:val="22"/>
                <w:szCs w:val="22"/>
              </w:rPr>
              <w:t xml:space="preserve"> </w:t>
            </w:r>
            <w:r w:rsidR="00A44833" w:rsidRPr="00A90A28">
              <w:rPr>
                <w:rFonts w:ascii="Book Antiqua" w:hAnsi="Book Antiqua"/>
                <w:i/>
                <w:sz w:val="22"/>
                <w:szCs w:val="22"/>
              </w:rPr>
              <w:t>и</w:t>
            </w:r>
            <w:r w:rsidRPr="00A90A28">
              <w:rPr>
                <w:rFonts w:ascii="Book Antiqua" w:hAnsi="Book Antiqua"/>
                <w:i/>
                <w:sz w:val="22"/>
                <w:szCs w:val="22"/>
              </w:rPr>
              <w:t xml:space="preserve"> </w:t>
            </w:r>
            <w:r w:rsidR="00A44833" w:rsidRPr="00A90A28">
              <w:rPr>
                <w:rFonts w:ascii="Book Antiqua" w:hAnsi="Book Antiqua"/>
                <w:i/>
                <w:sz w:val="22"/>
                <w:szCs w:val="22"/>
              </w:rPr>
              <w:t>састају</w:t>
            </w:r>
            <w:r w:rsidRPr="00A90A28">
              <w:rPr>
                <w:rFonts w:ascii="Book Antiqua" w:hAnsi="Book Antiqua"/>
                <w:i/>
                <w:sz w:val="22"/>
                <w:szCs w:val="22"/>
              </w:rPr>
              <w:t xml:space="preserve"> </w:t>
            </w:r>
            <w:r w:rsidR="00A44833" w:rsidRPr="00A90A28">
              <w:rPr>
                <w:rFonts w:ascii="Book Antiqua" w:hAnsi="Book Antiqua"/>
                <w:i/>
                <w:sz w:val="22"/>
                <w:szCs w:val="22"/>
              </w:rPr>
              <w:t>се</w:t>
            </w:r>
            <w:r w:rsidRPr="00A90A28">
              <w:rPr>
                <w:rFonts w:ascii="Book Antiqua" w:hAnsi="Book Antiqua"/>
                <w:i/>
                <w:sz w:val="22"/>
                <w:szCs w:val="22"/>
              </w:rPr>
              <w:t xml:space="preserve"> </w:t>
            </w:r>
            <w:r w:rsidR="00A44833" w:rsidRPr="00A90A28">
              <w:rPr>
                <w:rFonts w:ascii="Book Antiqua" w:hAnsi="Book Antiqua"/>
                <w:i/>
                <w:sz w:val="22"/>
                <w:szCs w:val="22"/>
              </w:rPr>
              <w:t>с</w:t>
            </w:r>
            <w:r w:rsidRPr="00A90A28">
              <w:rPr>
                <w:rFonts w:ascii="Book Antiqua" w:hAnsi="Book Antiqua"/>
                <w:i/>
                <w:sz w:val="22"/>
                <w:szCs w:val="22"/>
              </w:rPr>
              <w:t xml:space="preserve"> </w:t>
            </w:r>
            <w:r w:rsidR="00A44833" w:rsidRPr="00A90A28">
              <w:rPr>
                <w:rFonts w:ascii="Book Antiqua" w:hAnsi="Book Antiqua"/>
                <w:i/>
                <w:sz w:val="22"/>
                <w:szCs w:val="22"/>
              </w:rPr>
              <w:t>њим</w:t>
            </w:r>
            <w:r w:rsidRPr="00A90A28">
              <w:rPr>
                <w:rFonts w:ascii="Book Antiqua" w:hAnsi="Book Antiqua"/>
                <w:i/>
                <w:sz w:val="22"/>
                <w:szCs w:val="22"/>
              </w:rPr>
              <w:t>.</w:t>
            </w:r>
            <w:r w:rsidR="00EC04AF" w:rsidRPr="00A90A28">
              <w:rPr>
                <w:rStyle w:val="FootnoteReference"/>
                <w:rFonts w:ascii="Book Antiqua" w:hAnsi="Book Antiqua"/>
                <w:i/>
                <w:sz w:val="22"/>
                <w:szCs w:val="22"/>
              </w:rPr>
              <w:footnoteReference w:id="9"/>
            </w:r>
          </w:p>
          <w:p w14:paraId="307002FD" w14:textId="77777777" w:rsidR="00EC04AF" w:rsidRPr="00A90A28" w:rsidRDefault="00EC04AF" w:rsidP="00EC04AF">
            <w:pPr>
              <w:jc w:val="both"/>
              <w:rPr>
                <w:rFonts w:ascii="Book Antiqua" w:hAnsi="Book Antiqua"/>
                <w:i/>
                <w:sz w:val="10"/>
                <w:szCs w:val="10"/>
              </w:rPr>
            </w:pPr>
          </w:p>
        </w:tc>
      </w:tr>
      <w:tr w:rsidR="00D23973" w:rsidRPr="00A90A28" w14:paraId="2B1047A5" w14:textId="77777777" w:rsidTr="00EC04AF">
        <w:trPr>
          <w:trHeight w:val="947"/>
        </w:trPr>
        <w:tc>
          <w:tcPr>
            <w:tcW w:w="9360" w:type="dxa"/>
            <w:tcBorders>
              <w:top w:val="single" w:sz="4" w:space="0" w:color="auto"/>
              <w:left w:val="single" w:sz="4" w:space="0" w:color="auto"/>
              <w:bottom w:val="single" w:sz="4" w:space="0" w:color="auto"/>
              <w:right w:val="single" w:sz="4" w:space="0" w:color="auto"/>
            </w:tcBorders>
            <w:shd w:val="clear" w:color="auto" w:fill="D9D9D9"/>
            <w:vAlign w:val="center"/>
          </w:tcPr>
          <w:p w14:paraId="3A93BBF8" w14:textId="77777777" w:rsidR="00D23973" w:rsidRPr="00A90A28" w:rsidRDefault="00D23973" w:rsidP="003A2788">
            <w:pPr>
              <w:jc w:val="both"/>
              <w:rPr>
                <w:rFonts w:ascii="Book Antiqua" w:hAnsi="Book Antiqua"/>
                <w:b/>
                <w:i/>
                <w:sz w:val="10"/>
                <w:szCs w:val="10"/>
              </w:rPr>
            </w:pPr>
          </w:p>
          <w:p w14:paraId="509EEDE9" w14:textId="77777777" w:rsidR="00D23973" w:rsidRPr="00A90A28" w:rsidRDefault="00D23973" w:rsidP="003A2788">
            <w:pPr>
              <w:jc w:val="both"/>
              <w:rPr>
                <w:rFonts w:ascii="Book Antiqua" w:hAnsi="Book Antiqua"/>
                <w:b/>
                <w:i/>
                <w:sz w:val="22"/>
                <w:szCs w:val="22"/>
              </w:rPr>
            </w:pPr>
            <w:r w:rsidRPr="00A90A28">
              <w:rPr>
                <w:rFonts w:ascii="Book Antiqua" w:hAnsi="Book Antiqua"/>
                <w:b/>
                <w:i/>
                <w:sz w:val="22"/>
                <w:szCs w:val="22"/>
              </w:rPr>
              <w:t>ПРЕПОРУКА</w:t>
            </w:r>
          </w:p>
          <w:p w14:paraId="7C19F528" w14:textId="77777777" w:rsidR="00D23973" w:rsidRPr="00A90A28" w:rsidRDefault="00D23973" w:rsidP="003A2788">
            <w:pPr>
              <w:pStyle w:val="Normal1"/>
              <w:spacing w:before="0" w:beforeAutospacing="0" w:after="0" w:afterAutospacing="0"/>
              <w:jc w:val="both"/>
              <w:rPr>
                <w:rFonts w:ascii="Book Antiqua" w:hAnsi="Book Antiqua" w:cs="Times New Roman"/>
                <w:b/>
                <w:sz w:val="10"/>
                <w:szCs w:val="10"/>
              </w:rPr>
            </w:pPr>
          </w:p>
          <w:p w14:paraId="0ADF06DB" w14:textId="189038F3" w:rsidR="00757A1C" w:rsidRPr="00A90A28" w:rsidRDefault="00757A1C" w:rsidP="003A2788">
            <w:pPr>
              <w:pStyle w:val="Normal1"/>
              <w:spacing w:before="0" w:beforeAutospacing="0" w:after="0" w:afterAutospacing="0"/>
              <w:jc w:val="both"/>
              <w:rPr>
                <w:rFonts w:ascii="Book Antiqua" w:hAnsi="Book Antiqua" w:cs="Times New Roman"/>
                <w:b/>
              </w:rPr>
            </w:pPr>
            <w:proofErr w:type="spellStart"/>
            <w:r w:rsidRPr="00A90A28">
              <w:rPr>
                <w:rFonts w:ascii="Book Antiqua" w:hAnsi="Book Antiqua" w:cs="Times New Roman"/>
                <w:b/>
              </w:rPr>
              <w:t>Општа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болница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Суботиц</w:t>
            </w:r>
            <w:proofErr w:type="spellEnd"/>
            <w:r w:rsidR="008E2B45">
              <w:rPr>
                <w:rFonts w:ascii="Book Antiqua" w:hAnsi="Book Antiqua" w:cs="Times New Roman"/>
                <w:b/>
                <w:lang w:val="sr-Cyrl-RS"/>
              </w:rPr>
              <w:t>а</w:t>
            </w:r>
            <w:r w:rsidRPr="00A90A28">
              <w:rPr>
                <w:rFonts w:ascii="Book Antiqua" w:hAnsi="Book Antiqua" w:cs="Times New Roman"/>
                <w:b/>
              </w:rPr>
              <w:t xml:space="preserve"> </w:t>
            </w:r>
            <w:proofErr w:type="spellStart"/>
            <w:r w:rsidRPr="00A90A28">
              <w:rPr>
                <w:rFonts w:ascii="Book Antiqua" w:hAnsi="Book Antiqua" w:cs="Times New Roman"/>
                <w:b/>
              </w:rPr>
              <w:t>ће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убудуће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омогућити</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обављање</w:t>
            </w:r>
            <w:proofErr w:type="spellEnd"/>
            <w:r w:rsidRPr="00A90A28">
              <w:rPr>
                <w:rFonts w:ascii="Book Antiqua" w:hAnsi="Book Antiqua" w:cs="Times New Roman"/>
                <w:b/>
              </w:rPr>
              <w:t xml:space="preserve"> НПМ </w:t>
            </w:r>
            <w:proofErr w:type="spellStart"/>
            <w:r w:rsidRPr="00A90A28">
              <w:rPr>
                <w:rFonts w:ascii="Book Antiqua" w:hAnsi="Book Antiqua" w:cs="Times New Roman"/>
                <w:b/>
              </w:rPr>
              <w:t>посета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Болници</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било</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да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су</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оне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најављене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или</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ненајављене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дневне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или</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ноћне</w:t>
            </w:r>
            <w:proofErr w:type="spellEnd"/>
            <w:r w:rsidRPr="00A90A28">
              <w:rPr>
                <w:rFonts w:ascii="Book Antiqua" w:hAnsi="Book Antiqua" w:cs="Times New Roman"/>
                <w:b/>
              </w:rPr>
              <w:t xml:space="preserve">, у </w:t>
            </w:r>
            <w:proofErr w:type="spellStart"/>
            <w:r w:rsidRPr="00A90A28">
              <w:rPr>
                <w:rFonts w:ascii="Book Antiqua" w:hAnsi="Book Antiqua" w:cs="Times New Roman"/>
                <w:b/>
              </w:rPr>
              <w:t>складу</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важећим</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прописима</w:t>
            </w:r>
            <w:proofErr w:type="spellEnd"/>
            <w:r w:rsidRPr="00A90A28">
              <w:rPr>
                <w:rFonts w:ascii="Book Antiqua" w:hAnsi="Book Antiqua" w:cs="Times New Roman"/>
                <w:b/>
              </w:rPr>
              <w:t xml:space="preserve">. </w:t>
            </w:r>
          </w:p>
          <w:p w14:paraId="2916B4D6" w14:textId="77777777" w:rsidR="00757A1C" w:rsidRPr="00A90A28" w:rsidRDefault="00757A1C" w:rsidP="003A2788">
            <w:pPr>
              <w:pStyle w:val="Normal1"/>
              <w:spacing w:before="0" w:beforeAutospacing="0" w:after="0" w:afterAutospacing="0"/>
              <w:jc w:val="both"/>
              <w:rPr>
                <w:rFonts w:ascii="Book Antiqua" w:hAnsi="Book Antiqua" w:cs="Times New Roman"/>
                <w:b/>
                <w:sz w:val="10"/>
                <w:szCs w:val="10"/>
              </w:rPr>
            </w:pPr>
          </w:p>
          <w:p w14:paraId="67242ED6" w14:textId="6309968F" w:rsidR="00D23973" w:rsidRDefault="00757A1C" w:rsidP="003A2788">
            <w:pPr>
              <w:pStyle w:val="Normal1"/>
              <w:spacing w:before="0" w:beforeAutospacing="0" w:after="0" w:afterAutospacing="0"/>
              <w:jc w:val="both"/>
              <w:rPr>
                <w:rFonts w:ascii="Book Antiqua" w:hAnsi="Book Antiqua" w:cs="Times New Roman"/>
                <w:b/>
              </w:rPr>
            </w:pPr>
            <w:proofErr w:type="spellStart"/>
            <w:r w:rsidRPr="00A90A28">
              <w:rPr>
                <w:rFonts w:ascii="Book Antiqua" w:hAnsi="Book Antiqua" w:cs="Times New Roman"/>
                <w:b/>
              </w:rPr>
              <w:t>Руководство</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Опште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болнице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Суботица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обавестиће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све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запослене</w:t>
            </w:r>
            <w:proofErr w:type="spellEnd"/>
            <w:r w:rsidRPr="00A90A28">
              <w:rPr>
                <w:rFonts w:ascii="Book Antiqua" w:hAnsi="Book Antiqua" w:cs="Times New Roman"/>
                <w:b/>
              </w:rPr>
              <w:t xml:space="preserve"> о </w:t>
            </w:r>
            <w:proofErr w:type="spellStart"/>
            <w:r w:rsidRPr="00A90A28">
              <w:rPr>
                <w:rFonts w:ascii="Book Antiqua" w:hAnsi="Book Antiqua" w:cs="Times New Roman"/>
                <w:b/>
              </w:rPr>
              <w:t>овлашћењима</w:t>
            </w:r>
            <w:proofErr w:type="spellEnd"/>
            <w:r w:rsidRPr="00A90A28">
              <w:rPr>
                <w:rFonts w:ascii="Book Antiqua" w:hAnsi="Book Antiqua" w:cs="Times New Roman"/>
                <w:b/>
              </w:rPr>
              <w:t xml:space="preserve"> и </w:t>
            </w:r>
            <w:proofErr w:type="spellStart"/>
            <w:r w:rsidRPr="00A90A28">
              <w:rPr>
                <w:rFonts w:ascii="Book Antiqua" w:hAnsi="Book Antiqua" w:cs="Times New Roman"/>
                <w:b/>
              </w:rPr>
              <w:t>надлежностима</w:t>
            </w:r>
            <w:proofErr w:type="spellEnd"/>
            <w:r w:rsidRPr="00A90A28">
              <w:rPr>
                <w:rFonts w:ascii="Book Antiqua" w:hAnsi="Book Antiqua" w:cs="Times New Roman"/>
                <w:b/>
              </w:rPr>
              <w:t xml:space="preserve"> НПМ, </w:t>
            </w:r>
            <w:proofErr w:type="spellStart"/>
            <w:r w:rsidRPr="00A90A28">
              <w:rPr>
                <w:rFonts w:ascii="Book Antiqua" w:hAnsi="Book Antiqua" w:cs="Times New Roman"/>
                <w:b/>
              </w:rPr>
              <w:t>како</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убудуће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не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би</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долазило</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до</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опструкција</w:t>
            </w:r>
            <w:proofErr w:type="spellEnd"/>
            <w:r w:rsidRPr="00A90A28">
              <w:rPr>
                <w:rFonts w:ascii="Book Antiqua" w:hAnsi="Book Antiqua" w:cs="Times New Roman"/>
                <w:b/>
              </w:rPr>
              <w:t xml:space="preserve"> НПМ </w:t>
            </w:r>
            <w:proofErr w:type="spellStart"/>
            <w:r w:rsidRPr="00A90A28">
              <w:rPr>
                <w:rFonts w:ascii="Book Antiqua" w:hAnsi="Book Antiqua" w:cs="Times New Roman"/>
                <w:b/>
              </w:rPr>
              <w:t>посета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од</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стране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запослених</w:t>
            </w:r>
            <w:proofErr w:type="spellEnd"/>
            <w:r w:rsidRPr="00A90A28">
              <w:rPr>
                <w:rFonts w:ascii="Book Antiqua" w:hAnsi="Book Antiqua" w:cs="Times New Roman"/>
                <w:b/>
              </w:rPr>
              <w:t xml:space="preserve">.  </w:t>
            </w:r>
          </w:p>
          <w:p w14:paraId="316C8D13" w14:textId="77777777" w:rsidR="008E2B45" w:rsidRPr="00923262" w:rsidRDefault="008E2B45" w:rsidP="003A2788">
            <w:pPr>
              <w:pStyle w:val="Normal1"/>
              <w:spacing w:before="0" w:beforeAutospacing="0" w:after="0" w:afterAutospacing="0"/>
              <w:jc w:val="both"/>
              <w:rPr>
                <w:rFonts w:ascii="Book Antiqua" w:hAnsi="Book Antiqua" w:cs="Times New Roman"/>
                <w:b/>
                <w:sz w:val="10"/>
                <w:szCs w:val="10"/>
              </w:rPr>
            </w:pPr>
          </w:p>
          <w:p w14:paraId="2C6CD4BD" w14:textId="08FC1394" w:rsidR="008E2B45" w:rsidRPr="008E2B45" w:rsidRDefault="008E2B45" w:rsidP="003A2788">
            <w:pPr>
              <w:pStyle w:val="Normal1"/>
              <w:spacing w:before="0" w:beforeAutospacing="0" w:after="0" w:afterAutospacing="0"/>
              <w:jc w:val="both"/>
              <w:rPr>
                <w:rFonts w:ascii="Book Antiqua" w:hAnsi="Book Antiqua" w:cs="Times New Roman"/>
                <w:b/>
                <w:lang w:val="sr-Cyrl-RS"/>
              </w:rPr>
            </w:pPr>
            <w:r>
              <w:rPr>
                <w:rFonts w:ascii="Book Antiqua" w:hAnsi="Book Antiqua" w:cs="Times New Roman"/>
                <w:b/>
                <w:lang w:val="sr-Cyrl-RS"/>
              </w:rPr>
              <w:t>Мин</w:t>
            </w:r>
            <w:r w:rsidR="00923262">
              <w:rPr>
                <w:rFonts w:ascii="Book Antiqua" w:hAnsi="Book Antiqua" w:cs="Times New Roman"/>
                <w:b/>
                <w:lang w:val="sr-Cyrl-RS"/>
              </w:rPr>
              <w:t>истарство здравља</w:t>
            </w:r>
            <w:r>
              <w:rPr>
                <w:rFonts w:ascii="Book Antiqua" w:hAnsi="Book Antiqua" w:cs="Times New Roman"/>
                <w:b/>
                <w:lang w:val="sr-Cyrl-RS"/>
              </w:rPr>
              <w:t xml:space="preserve"> ће о</w:t>
            </w:r>
            <w:r w:rsidR="00923262">
              <w:rPr>
                <w:rFonts w:ascii="Book Antiqua" w:hAnsi="Book Antiqua" w:cs="Times New Roman"/>
                <w:b/>
                <w:lang w:val="sr-Cyrl-RS"/>
              </w:rPr>
              <w:t xml:space="preserve"> овој препоруци </w:t>
            </w:r>
            <w:r>
              <w:rPr>
                <w:rFonts w:ascii="Book Antiqua" w:hAnsi="Book Antiqua" w:cs="Times New Roman"/>
                <w:b/>
                <w:lang w:val="sr-Cyrl-RS"/>
              </w:rPr>
              <w:t>обавестити</w:t>
            </w:r>
            <w:r w:rsidR="00923262">
              <w:rPr>
                <w:rFonts w:ascii="Book Antiqua" w:hAnsi="Book Antiqua" w:cs="Times New Roman"/>
                <w:b/>
                <w:lang w:val="sr-Cyrl-RS"/>
              </w:rPr>
              <w:t xml:space="preserve"> с</w:t>
            </w:r>
            <w:r w:rsidR="00E72948">
              <w:rPr>
                <w:rFonts w:ascii="Book Antiqua" w:hAnsi="Book Antiqua" w:cs="Times New Roman"/>
                <w:b/>
                <w:lang w:val="sr-Cyrl-RS"/>
              </w:rPr>
              <w:t>ве здравствене установе у ко</w:t>
            </w:r>
            <w:r w:rsidR="00EF798F">
              <w:rPr>
                <w:rFonts w:ascii="Book Antiqua" w:hAnsi="Book Antiqua" w:cs="Times New Roman"/>
                <w:b/>
                <w:lang w:val="sr-Cyrl-RS"/>
              </w:rPr>
              <w:t xml:space="preserve">јима су смештена </w:t>
            </w:r>
            <w:r w:rsidR="00E70A12">
              <w:rPr>
                <w:rFonts w:ascii="Book Antiqua" w:hAnsi="Book Antiqua" w:cs="Times New Roman"/>
                <w:b/>
                <w:lang w:val="sr-Cyrl-RS"/>
              </w:rPr>
              <w:t>лица</w:t>
            </w:r>
            <w:r w:rsidR="00923262">
              <w:rPr>
                <w:rFonts w:ascii="Book Antiqua" w:hAnsi="Book Antiqua" w:cs="Times New Roman"/>
                <w:b/>
                <w:lang w:val="sr-Cyrl-RS"/>
              </w:rPr>
              <w:t xml:space="preserve"> са ментални сметњама</w:t>
            </w:r>
            <w:r w:rsidR="00EF798F">
              <w:rPr>
                <w:rFonts w:ascii="Book Antiqua" w:hAnsi="Book Antiqua" w:cs="Times New Roman"/>
                <w:b/>
                <w:lang w:val="sr-Cyrl-RS"/>
              </w:rPr>
              <w:t xml:space="preserve">, као и лица лишена слободе (задржана лица, притвореници, лица на издржавању казне затвора) која се налазе на болничком лечењу. </w:t>
            </w:r>
            <w:r w:rsidR="00923262">
              <w:rPr>
                <w:rFonts w:ascii="Book Antiqua" w:hAnsi="Book Antiqua" w:cs="Times New Roman"/>
                <w:b/>
                <w:lang w:val="sr-Cyrl-RS"/>
              </w:rPr>
              <w:t xml:space="preserve"> </w:t>
            </w:r>
          </w:p>
          <w:p w14:paraId="7225B150" w14:textId="77777777" w:rsidR="00D23973" w:rsidRPr="00A90A28" w:rsidRDefault="00D23973" w:rsidP="003A2788">
            <w:pPr>
              <w:pStyle w:val="Normal1"/>
              <w:spacing w:before="0" w:beforeAutospacing="0" w:after="0" w:afterAutospacing="0"/>
              <w:jc w:val="both"/>
              <w:rPr>
                <w:rFonts w:ascii="Book Antiqua" w:hAnsi="Book Antiqua" w:cs="Times New Roman"/>
                <w:b/>
                <w:sz w:val="10"/>
                <w:szCs w:val="10"/>
              </w:rPr>
            </w:pPr>
          </w:p>
        </w:tc>
      </w:tr>
    </w:tbl>
    <w:p w14:paraId="2A9948E7" w14:textId="77777777" w:rsidR="00993E6E" w:rsidRPr="009D4E5B" w:rsidRDefault="00993E6E" w:rsidP="00393B77">
      <w:pPr>
        <w:tabs>
          <w:tab w:val="left" w:pos="540"/>
          <w:tab w:val="left" w:pos="1080"/>
          <w:tab w:val="left" w:pos="1980"/>
          <w:tab w:val="left" w:pos="2520"/>
          <w:tab w:val="left" w:pos="3060"/>
        </w:tabs>
        <w:jc w:val="both"/>
        <w:rPr>
          <w:rFonts w:ascii="Book Antiqua" w:hAnsi="Book Antiqua"/>
          <w:sz w:val="16"/>
          <w:szCs w:val="16"/>
        </w:rPr>
      </w:pPr>
    </w:p>
    <w:p w14:paraId="558E9617" w14:textId="106F46A4" w:rsidR="00BB7A77" w:rsidRPr="00A90A28" w:rsidRDefault="00BB7A77" w:rsidP="00BB7A77">
      <w:pPr>
        <w:tabs>
          <w:tab w:val="left" w:pos="540"/>
          <w:tab w:val="left" w:pos="1080"/>
          <w:tab w:val="left" w:pos="1980"/>
          <w:tab w:val="left" w:pos="2520"/>
          <w:tab w:val="left" w:pos="3060"/>
        </w:tabs>
        <w:jc w:val="center"/>
        <w:rPr>
          <w:rFonts w:ascii="Book Antiqua" w:hAnsi="Book Antiqua"/>
          <w:b/>
          <w:sz w:val="22"/>
          <w:szCs w:val="22"/>
          <w:u w:val="single"/>
        </w:rPr>
      </w:pPr>
      <w:r w:rsidRPr="00A90A28">
        <w:rPr>
          <w:rFonts w:ascii="Book Antiqua" w:hAnsi="Book Antiqua"/>
          <w:b/>
          <w:sz w:val="22"/>
          <w:szCs w:val="22"/>
          <w:u w:val="single"/>
        </w:rPr>
        <w:t>ПО</w:t>
      </w:r>
      <w:r w:rsidR="009B0ED2">
        <w:rPr>
          <w:rFonts w:ascii="Book Antiqua" w:hAnsi="Book Antiqua"/>
          <w:b/>
          <w:sz w:val="22"/>
          <w:szCs w:val="22"/>
          <w:u w:val="single"/>
        </w:rPr>
        <w:t>НОВЉЕНА ПОСЕТА ОПШТОЈ БОЛНИЦИ СУБОТИЦА</w:t>
      </w:r>
    </w:p>
    <w:p w14:paraId="5A20D7D5" w14:textId="77777777" w:rsidR="00BB7A77" w:rsidRPr="009D4E5B" w:rsidRDefault="00BB7A77" w:rsidP="00393B77">
      <w:pPr>
        <w:tabs>
          <w:tab w:val="left" w:pos="540"/>
          <w:tab w:val="left" w:pos="1080"/>
          <w:tab w:val="left" w:pos="1980"/>
          <w:tab w:val="left" w:pos="2520"/>
          <w:tab w:val="left" w:pos="3060"/>
        </w:tabs>
        <w:jc w:val="both"/>
        <w:rPr>
          <w:rFonts w:ascii="Book Antiqua" w:hAnsi="Book Antiqua"/>
          <w:sz w:val="16"/>
          <w:szCs w:val="16"/>
        </w:rPr>
      </w:pPr>
    </w:p>
    <w:p w14:paraId="3904DA4D" w14:textId="7A29FC2A" w:rsidR="00BB7A77" w:rsidRPr="00A90A28" w:rsidRDefault="00BB7A77" w:rsidP="00393B77">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 xml:space="preserve">Чланови </w:t>
      </w:r>
      <w:r w:rsidR="008E2B45" w:rsidRPr="00A90A28">
        <w:rPr>
          <w:rFonts w:ascii="Book Antiqua" w:hAnsi="Book Antiqua"/>
          <w:sz w:val="22"/>
          <w:szCs w:val="22"/>
        </w:rPr>
        <w:t xml:space="preserve">тима </w:t>
      </w:r>
      <w:r w:rsidRPr="00A90A28">
        <w:rPr>
          <w:rFonts w:ascii="Book Antiqua" w:hAnsi="Book Antiqua"/>
          <w:sz w:val="22"/>
          <w:szCs w:val="22"/>
        </w:rPr>
        <w:t>НПМ су 25. марта 2016. године поново дошли у посету у Општу болницу Суботиц</w:t>
      </w:r>
      <w:r w:rsidR="002E702F">
        <w:rPr>
          <w:rFonts w:ascii="Book Antiqua" w:hAnsi="Book Antiqua"/>
          <w:sz w:val="22"/>
          <w:szCs w:val="22"/>
          <w:lang w:val="sr-Cyrl-RS"/>
        </w:rPr>
        <w:t>а</w:t>
      </w:r>
      <w:r w:rsidR="003E7304" w:rsidRPr="00A90A28">
        <w:rPr>
          <w:rFonts w:ascii="Book Antiqua" w:hAnsi="Book Antiqua"/>
          <w:sz w:val="22"/>
          <w:szCs w:val="22"/>
        </w:rPr>
        <w:t>,</w:t>
      </w:r>
      <w:r w:rsidRPr="00A90A28">
        <w:rPr>
          <w:rFonts w:ascii="Book Antiqua" w:hAnsi="Book Antiqua"/>
          <w:sz w:val="22"/>
          <w:szCs w:val="22"/>
        </w:rPr>
        <w:t xml:space="preserve"> где су се састали са помоћником директора коме је изложен проблем одбијања сарадње са тимом НПМ на који </w:t>
      </w:r>
      <w:r w:rsidR="003E7304" w:rsidRPr="00A90A28">
        <w:rPr>
          <w:rFonts w:ascii="Book Antiqua" w:hAnsi="Book Antiqua"/>
          <w:sz w:val="22"/>
          <w:szCs w:val="22"/>
        </w:rPr>
        <w:t xml:space="preserve">су </w:t>
      </w:r>
      <w:r w:rsidRPr="00A90A28">
        <w:rPr>
          <w:rFonts w:ascii="Book Antiqua" w:hAnsi="Book Antiqua"/>
          <w:sz w:val="22"/>
          <w:szCs w:val="22"/>
        </w:rPr>
        <w:t xml:space="preserve">наишли претходног дана. У веома кратком времену након тога, одржан је састанак чланова </w:t>
      </w:r>
      <w:r w:rsidR="002E702F" w:rsidRPr="00A90A28">
        <w:rPr>
          <w:rFonts w:ascii="Book Antiqua" w:hAnsi="Book Antiqua"/>
          <w:sz w:val="22"/>
          <w:szCs w:val="22"/>
        </w:rPr>
        <w:t xml:space="preserve">тима </w:t>
      </w:r>
      <w:r w:rsidRPr="00A90A28">
        <w:rPr>
          <w:rFonts w:ascii="Book Antiqua" w:hAnsi="Book Antiqua"/>
          <w:sz w:val="22"/>
          <w:szCs w:val="22"/>
        </w:rPr>
        <w:t xml:space="preserve">НПМ са начелницом </w:t>
      </w:r>
      <w:r w:rsidR="000C5B1A">
        <w:rPr>
          <w:rFonts w:ascii="Book Antiqua" w:hAnsi="Book Antiqua"/>
          <w:sz w:val="22"/>
          <w:szCs w:val="22"/>
          <w:lang w:val="sr-Cyrl-RS"/>
        </w:rPr>
        <w:t xml:space="preserve">Службе за психијатрију </w:t>
      </w:r>
      <w:r w:rsidRPr="00A90A28">
        <w:rPr>
          <w:rFonts w:ascii="Book Antiqua" w:hAnsi="Book Antiqua"/>
          <w:sz w:val="22"/>
          <w:szCs w:val="22"/>
        </w:rPr>
        <w:t>Опште болнице Суботиц</w:t>
      </w:r>
      <w:r w:rsidR="002E702F">
        <w:rPr>
          <w:rFonts w:ascii="Book Antiqua" w:hAnsi="Book Antiqua"/>
          <w:sz w:val="22"/>
          <w:szCs w:val="22"/>
          <w:lang w:val="sr-Cyrl-RS"/>
        </w:rPr>
        <w:t>а</w:t>
      </w:r>
      <w:r w:rsidRPr="00A90A28">
        <w:rPr>
          <w:rFonts w:ascii="Book Antiqua" w:hAnsi="Book Antiqua"/>
          <w:sz w:val="22"/>
          <w:szCs w:val="22"/>
        </w:rPr>
        <w:t xml:space="preserve"> којем је присуствовало пет лекара са овог одељења, а међу њима је била и д</w:t>
      </w:r>
      <w:r w:rsidR="000C5B1A">
        <w:rPr>
          <w:rFonts w:ascii="Book Antiqua" w:hAnsi="Book Antiqua"/>
          <w:sz w:val="22"/>
          <w:szCs w:val="22"/>
        </w:rPr>
        <w:t>октор</w:t>
      </w:r>
      <w:r w:rsidR="003E7304" w:rsidRPr="00A90A28">
        <w:rPr>
          <w:rFonts w:ascii="Book Antiqua" w:hAnsi="Book Antiqua"/>
          <w:sz w:val="22"/>
          <w:szCs w:val="22"/>
        </w:rPr>
        <w:t xml:space="preserve">ка </w:t>
      </w:r>
      <w:r w:rsidRPr="00A90A28">
        <w:rPr>
          <w:rFonts w:ascii="Book Antiqua" w:hAnsi="Book Antiqua"/>
          <w:sz w:val="22"/>
          <w:szCs w:val="22"/>
        </w:rPr>
        <w:t>која је претходне ноћи била дежурни лекар.</w:t>
      </w:r>
      <w:r w:rsidR="003E7304" w:rsidRPr="00A90A28">
        <w:t xml:space="preserve"> </w:t>
      </w:r>
      <w:r w:rsidR="003E7304" w:rsidRPr="00A90A28">
        <w:rPr>
          <w:rFonts w:ascii="Book Antiqua" w:hAnsi="Book Antiqua"/>
          <w:sz w:val="22"/>
          <w:szCs w:val="22"/>
        </w:rPr>
        <w:t xml:space="preserve">Након упознавања начелнице и лекара </w:t>
      </w:r>
      <w:r w:rsidR="00E85597" w:rsidRPr="00A90A28">
        <w:rPr>
          <w:rFonts w:ascii="Book Antiqua" w:hAnsi="Book Antiqua"/>
          <w:sz w:val="22"/>
          <w:szCs w:val="22"/>
        </w:rPr>
        <w:t>Службе за психијатрију</w:t>
      </w:r>
      <w:r w:rsidR="003E7304" w:rsidRPr="00A90A28">
        <w:rPr>
          <w:rFonts w:ascii="Book Antiqua" w:hAnsi="Book Antiqua"/>
          <w:sz w:val="22"/>
          <w:szCs w:val="22"/>
        </w:rPr>
        <w:t xml:space="preserve"> Опште болнице Суботиц</w:t>
      </w:r>
      <w:r w:rsidR="002E702F">
        <w:rPr>
          <w:rFonts w:ascii="Book Antiqua" w:hAnsi="Book Antiqua"/>
          <w:sz w:val="22"/>
          <w:szCs w:val="22"/>
          <w:lang w:val="sr-Cyrl-RS"/>
        </w:rPr>
        <w:t>а</w:t>
      </w:r>
      <w:r w:rsidR="003E7304" w:rsidRPr="00A90A28">
        <w:rPr>
          <w:rFonts w:ascii="Book Antiqua" w:hAnsi="Book Antiqua"/>
          <w:sz w:val="22"/>
          <w:szCs w:val="22"/>
        </w:rPr>
        <w:t xml:space="preserve"> са надлежностима НПМ, те конкретним поводом за покушај посете током ноћи 24/25. март 2016. године, као и разлозима за </w:t>
      </w:r>
      <w:r w:rsidR="005A5BAC" w:rsidRPr="00A90A28">
        <w:rPr>
          <w:rFonts w:ascii="Book Antiqua" w:hAnsi="Book Antiqua"/>
          <w:sz w:val="22"/>
          <w:szCs w:val="22"/>
        </w:rPr>
        <w:t>понављање посете</w:t>
      </w:r>
      <w:r w:rsidR="003E7304" w:rsidRPr="00A90A28">
        <w:rPr>
          <w:rFonts w:ascii="Book Antiqua" w:hAnsi="Book Antiqua"/>
          <w:sz w:val="22"/>
          <w:szCs w:val="22"/>
        </w:rPr>
        <w:t xml:space="preserve">, тиму НПМ стављена је на увид медицинска документација за пацијента </w:t>
      </w:r>
      <w:r w:rsidR="005A5BAC" w:rsidRPr="00A90A28">
        <w:rPr>
          <w:rFonts w:ascii="Book Antiqua" w:hAnsi="Book Antiqua"/>
          <w:sz w:val="22"/>
          <w:szCs w:val="22"/>
        </w:rPr>
        <w:t>А.</w:t>
      </w:r>
      <w:r w:rsidR="002E702F">
        <w:rPr>
          <w:rFonts w:ascii="Book Antiqua" w:hAnsi="Book Antiqua"/>
          <w:sz w:val="22"/>
          <w:szCs w:val="22"/>
          <w:lang w:val="sr-Cyrl-RS"/>
        </w:rPr>
        <w:t xml:space="preserve"> </w:t>
      </w:r>
      <w:r w:rsidR="005A5BAC" w:rsidRPr="00A90A28">
        <w:rPr>
          <w:rFonts w:ascii="Book Antiqua" w:hAnsi="Book Antiqua"/>
          <w:sz w:val="22"/>
          <w:szCs w:val="22"/>
        </w:rPr>
        <w:t>А.</w:t>
      </w:r>
      <w:r w:rsidR="002E702F">
        <w:rPr>
          <w:rFonts w:ascii="Book Antiqua" w:hAnsi="Book Antiqua"/>
          <w:sz w:val="22"/>
          <w:szCs w:val="22"/>
          <w:lang w:val="sr-Cyrl-RS"/>
        </w:rPr>
        <w:t>.</w:t>
      </w:r>
      <w:r w:rsidR="005A5BAC" w:rsidRPr="00A90A28">
        <w:rPr>
          <w:rFonts w:ascii="Book Antiqua" w:hAnsi="Book Antiqua"/>
          <w:sz w:val="22"/>
          <w:szCs w:val="22"/>
        </w:rPr>
        <w:t xml:space="preserve"> </w:t>
      </w:r>
      <w:r w:rsidR="003E7304" w:rsidRPr="00A90A28">
        <w:rPr>
          <w:rFonts w:ascii="Book Antiqua" w:hAnsi="Book Antiqua"/>
          <w:sz w:val="22"/>
          <w:szCs w:val="22"/>
        </w:rPr>
        <w:t xml:space="preserve">Истовремено је </w:t>
      </w:r>
      <w:r w:rsidR="002E702F" w:rsidRPr="00A90A28">
        <w:rPr>
          <w:rFonts w:ascii="Book Antiqua" w:hAnsi="Book Antiqua"/>
          <w:sz w:val="22"/>
          <w:szCs w:val="22"/>
        </w:rPr>
        <w:t xml:space="preserve">тим </w:t>
      </w:r>
      <w:r w:rsidR="00380A29">
        <w:rPr>
          <w:rFonts w:ascii="Book Antiqua" w:hAnsi="Book Antiqua"/>
          <w:sz w:val="22"/>
          <w:szCs w:val="22"/>
        </w:rPr>
        <w:t xml:space="preserve">НПМ </w:t>
      </w:r>
      <w:r w:rsidR="003E7304" w:rsidRPr="00A90A28">
        <w:rPr>
          <w:rFonts w:ascii="Book Antiqua" w:hAnsi="Book Antiqua"/>
          <w:sz w:val="22"/>
          <w:szCs w:val="22"/>
        </w:rPr>
        <w:t xml:space="preserve">информисан да је непосредно пре доласка </w:t>
      </w:r>
      <w:r w:rsidR="00380A29">
        <w:rPr>
          <w:rFonts w:ascii="Book Antiqua" w:hAnsi="Book Antiqua"/>
          <w:sz w:val="22"/>
          <w:szCs w:val="22"/>
        </w:rPr>
        <w:t xml:space="preserve">у </w:t>
      </w:r>
      <w:r w:rsidR="00E85597" w:rsidRPr="00A90A28">
        <w:rPr>
          <w:rFonts w:ascii="Book Antiqua" w:hAnsi="Book Antiqua"/>
          <w:sz w:val="22"/>
          <w:szCs w:val="22"/>
        </w:rPr>
        <w:t>Службу за психјатрију,</w:t>
      </w:r>
      <w:r w:rsidR="003E7304" w:rsidRPr="00A90A28">
        <w:rPr>
          <w:rFonts w:ascii="Book Antiqua" w:hAnsi="Book Antiqua"/>
          <w:sz w:val="22"/>
          <w:szCs w:val="22"/>
        </w:rPr>
        <w:t xml:space="preserve"> полицијска патрола одвела пацијента </w:t>
      </w:r>
      <w:r w:rsidR="009D766D" w:rsidRPr="00A90A28">
        <w:rPr>
          <w:rFonts w:ascii="Book Antiqua" w:hAnsi="Book Antiqua"/>
          <w:sz w:val="22"/>
          <w:szCs w:val="22"/>
        </w:rPr>
        <w:t>А.</w:t>
      </w:r>
      <w:r w:rsidR="002E702F">
        <w:rPr>
          <w:rFonts w:ascii="Book Antiqua" w:hAnsi="Book Antiqua"/>
          <w:sz w:val="22"/>
          <w:szCs w:val="22"/>
          <w:lang w:val="sr-Cyrl-RS"/>
        </w:rPr>
        <w:t xml:space="preserve"> </w:t>
      </w:r>
      <w:r w:rsidR="009D766D" w:rsidRPr="00A90A28">
        <w:rPr>
          <w:rFonts w:ascii="Book Antiqua" w:hAnsi="Book Antiqua"/>
          <w:sz w:val="22"/>
          <w:szCs w:val="22"/>
        </w:rPr>
        <w:t>А.,</w:t>
      </w:r>
      <w:r w:rsidR="003E7304" w:rsidRPr="00A90A28">
        <w:rPr>
          <w:rFonts w:ascii="Book Antiqua" w:hAnsi="Book Antiqua"/>
          <w:sz w:val="22"/>
          <w:szCs w:val="22"/>
        </w:rPr>
        <w:t xml:space="preserve"> тако да није било могуће обавити разговор са наведеним пацијентом. </w:t>
      </w:r>
    </w:p>
    <w:p w14:paraId="0A37803C" w14:textId="77777777" w:rsidR="00BB7A77" w:rsidRPr="009D4E5B" w:rsidRDefault="00BB7A77" w:rsidP="00393B77">
      <w:pPr>
        <w:tabs>
          <w:tab w:val="left" w:pos="540"/>
          <w:tab w:val="left" w:pos="1080"/>
          <w:tab w:val="left" w:pos="1980"/>
          <w:tab w:val="left" w:pos="2520"/>
          <w:tab w:val="left" w:pos="3060"/>
        </w:tabs>
        <w:jc w:val="both"/>
        <w:rPr>
          <w:rFonts w:ascii="Book Antiqua" w:hAnsi="Book Antiqua"/>
          <w:sz w:val="16"/>
          <w:szCs w:val="16"/>
        </w:rPr>
      </w:pPr>
    </w:p>
    <w:p w14:paraId="3149603C" w14:textId="116C0CA3" w:rsidR="009D4E5B" w:rsidRDefault="009104EF" w:rsidP="00393B77">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Током разговра, докторка која је била дежурна током ноћи</w:t>
      </w:r>
      <w:r w:rsidR="009D766D" w:rsidRPr="00A90A28">
        <w:rPr>
          <w:rFonts w:ascii="Book Antiqua" w:hAnsi="Book Antiqua"/>
          <w:sz w:val="22"/>
          <w:szCs w:val="22"/>
        </w:rPr>
        <w:t xml:space="preserve"> </w:t>
      </w:r>
      <w:r w:rsidRPr="00A90A28">
        <w:rPr>
          <w:rFonts w:ascii="Book Antiqua" w:hAnsi="Book Antiqua"/>
          <w:sz w:val="22"/>
          <w:szCs w:val="22"/>
        </w:rPr>
        <w:t xml:space="preserve">24/25. март 2016. године и која је примила пацијента </w:t>
      </w:r>
      <w:r w:rsidR="009D766D" w:rsidRPr="00A90A28">
        <w:rPr>
          <w:rFonts w:ascii="Book Antiqua" w:hAnsi="Book Antiqua"/>
          <w:sz w:val="22"/>
          <w:szCs w:val="22"/>
        </w:rPr>
        <w:t>А.</w:t>
      </w:r>
      <w:r w:rsidR="002E702F">
        <w:rPr>
          <w:rFonts w:ascii="Book Antiqua" w:hAnsi="Book Antiqua"/>
          <w:sz w:val="22"/>
          <w:szCs w:val="22"/>
          <w:lang w:val="sr-Cyrl-RS"/>
        </w:rPr>
        <w:t xml:space="preserve"> </w:t>
      </w:r>
      <w:r w:rsidR="009D766D" w:rsidRPr="00A90A28">
        <w:rPr>
          <w:rFonts w:ascii="Book Antiqua" w:hAnsi="Book Antiqua"/>
          <w:sz w:val="22"/>
          <w:szCs w:val="22"/>
        </w:rPr>
        <w:t>А.</w:t>
      </w:r>
      <w:r w:rsidRPr="00A90A28">
        <w:rPr>
          <w:rFonts w:ascii="Book Antiqua" w:hAnsi="Book Antiqua"/>
          <w:sz w:val="22"/>
          <w:szCs w:val="22"/>
        </w:rPr>
        <w:t xml:space="preserve"> навела је да га је приликом пријема прегледала у возилу полиције, као и да је то уобичајена пракса, јер не дозвољавају полицијским службеницима да улазе у Болницу.</w:t>
      </w:r>
    </w:p>
    <w:p w14:paraId="6767BA89" w14:textId="63B325D6" w:rsidR="00DC75FD" w:rsidRDefault="009D4E5B" w:rsidP="009D4E5B">
      <w:pPr>
        <w:rPr>
          <w:rFonts w:ascii="Book Antiqua" w:hAnsi="Book Antiqua"/>
          <w:sz w:val="22"/>
          <w:szCs w:val="22"/>
        </w:rPr>
      </w:pPr>
      <w:r>
        <w:rPr>
          <w:rFonts w:ascii="Book Antiqua" w:hAnsi="Book Antiqua"/>
          <w:sz w:val="22"/>
          <w:szCs w:val="22"/>
        </w:rPr>
        <w:br w:type="page"/>
      </w:r>
    </w:p>
    <w:p w14:paraId="2C0C9CAD" w14:textId="77777777" w:rsidR="009104EF" w:rsidRPr="00DC75FD" w:rsidRDefault="009104EF" w:rsidP="00790601">
      <w:pPr>
        <w:pStyle w:val="ListParagraph"/>
        <w:numPr>
          <w:ilvl w:val="0"/>
          <w:numId w:val="40"/>
        </w:numPr>
        <w:tabs>
          <w:tab w:val="left" w:pos="360"/>
          <w:tab w:val="left" w:pos="540"/>
          <w:tab w:val="left" w:pos="1080"/>
          <w:tab w:val="left" w:pos="1980"/>
          <w:tab w:val="left" w:pos="2520"/>
          <w:tab w:val="left" w:pos="3060"/>
        </w:tabs>
        <w:ind w:hanging="720"/>
        <w:jc w:val="both"/>
        <w:rPr>
          <w:rFonts w:ascii="Book Antiqua" w:hAnsi="Book Antiqua"/>
          <w:sz w:val="22"/>
          <w:szCs w:val="22"/>
          <w:lang w:val="sr-Cyrl-RS"/>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5"/>
      </w:tblGrid>
      <w:tr w:rsidR="009104EF" w:rsidRPr="00A90A28" w14:paraId="72B45CF2" w14:textId="77777777" w:rsidTr="002E702F">
        <w:trPr>
          <w:trHeight w:val="1334"/>
        </w:trPr>
        <w:tc>
          <w:tcPr>
            <w:tcW w:w="9355" w:type="dxa"/>
            <w:tcBorders>
              <w:top w:val="single" w:sz="4" w:space="0" w:color="auto"/>
              <w:left w:val="single" w:sz="4" w:space="0" w:color="auto"/>
              <w:bottom w:val="single" w:sz="4" w:space="0" w:color="auto"/>
              <w:right w:val="single" w:sz="4" w:space="0" w:color="auto"/>
            </w:tcBorders>
            <w:shd w:val="clear" w:color="auto" w:fill="F3F3F3"/>
            <w:vAlign w:val="center"/>
          </w:tcPr>
          <w:p w14:paraId="7AE36E43" w14:textId="77777777" w:rsidR="009104EF" w:rsidRPr="00A90A28" w:rsidRDefault="009104EF" w:rsidP="009104EF">
            <w:pPr>
              <w:jc w:val="both"/>
              <w:rPr>
                <w:rFonts w:ascii="Book Antiqua" w:hAnsi="Book Antiqua"/>
                <w:i/>
                <w:sz w:val="22"/>
                <w:szCs w:val="22"/>
              </w:rPr>
            </w:pPr>
            <w:r w:rsidRPr="00A90A28">
              <w:rPr>
                <w:rFonts w:ascii="Book Antiqua" w:hAnsi="Book Antiqua"/>
                <w:i/>
                <w:sz w:val="22"/>
                <w:szCs w:val="22"/>
              </w:rPr>
              <w:t>УТВРЂЕНО</w:t>
            </w:r>
          </w:p>
          <w:p w14:paraId="020A033E" w14:textId="77777777" w:rsidR="009104EF" w:rsidRPr="00A90A28" w:rsidRDefault="009104EF" w:rsidP="009104EF">
            <w:pPr>
              <w:jc w:val="both"/>
              <w:rPr>
                <w:rFonts w:ascii="Book Antiqua" w:hAnsi="Book Antiqua"/>
                <w:i/>
                <w:sz w:val="10"/>
                <w:szCs w:val="10"/>
              </w:rPr>
            </w:pPr>
          </w:p>
          <w:p w14:paraId="552B2196" w14:textId="5DC0CF65" w:rsidR="009104EF" w:rsidRPr="00A90A28" w:rsidRDefault="009104EF" w:rsidP="00380A29">
            <w:pPr>
              <w:jc w:val="both"/>
              <w:rPr>
                <w:rFonts w:ascii="Book Antiqua" w:hAnsi="Book Antiqua"/>
                <w:sz w:val="22"/>
                <w:szCs w:val="22"/>
              </w:rPr>
            </w:pPr>
            <w:r w:rsidRPr="00A90A28">
              <w:rPr>
                <w:rFonts w:ascii="Book Antiqua" w:hAnsi="Book Antiqua"/>
                <w:sz w:val="22"/>
                <w:szCs w:val="22"/>
              </w:rPr>
              <w:t xml:space="preserve">Лекарски преглед </w:t>
            </w:r>
            <w:r w:rsidR="00E72948">
              <w:rPr>
                <w:rFonts w:ascii="Book Antiqua" w:hAnsi="Book Antiqua"/>
                <w:sz w:val="22"/>
                <w:szCs w:val="22"/>
              </w:rPr>
              <w:t>пацијента ко</w:t>
            </w:r>
            <w:r w:rsidR="00380A29">
              <w:rPr>
                <w:rFonts w:ascii="Book Antiqua" w:hAnsi="Book Antiqua"/>
                <w:sz w:val="22"/>
                <w:szCs w:val="22"/>
              </w:rPr>
              <w:t xml:space="preserve">г су задржали и на предглед довели полицијски службеници, </w:t>
            </w:r>
            <w:r w:rsidRPr="00A90A28">
              <w:rPr>
                <w:rFonts w:ascii="Book Antiqua" w:hAnsi="Book Antiqua"/>
                <w:sz w:val="22"/>
                <w:szCs w:val="22"/>
              </w:rPr>
              <w:t xml:space="preserve">обављен је испред болнице, у службеном возилу полиције. </w:t>
            </w:r>
          </w:p>
        </w:tc>
      </w:tr>
      <w:tr w:rsidR="009104EF" w:rsidRPr="00A90A28" w14:paraId="1957E4CE" w14:textId="77777777" w:rsidTr="00D72A08">
        <w:trPr>
          <w:trHeight w:val="2054"/>
        </w:trPr>
        <w:tc>
          <w:tcPr>
            <w:tcW w:w="9355" w:type="dxa"/>
            <w:tcBorders>
              <w:top w:val="single" w:sz="4" w:space="0" w:color="auto"/>
              <w:left w:val="single" w:sz="4" w:space="0" w:color="auto"/>
              <w:bottom w:val="single" w:sz="4" w:space="0" w:color="auto"/>
              <w:right w:val="single" w:sz="4" w:space="0" w:color="auto"/>
            </w:tcBorders>
            <w:shd w:val="clear" w:color="auto" w:fill="E6E6E6"/>
            <w:vAlign w:val="center"/>
          </w:tcPr>
          <w:p w14:paraId="0C5E9E83" w14:textId="77777777" w:rsidR="009104EF" w:rsidRPr="00A90A28" w:rsidRDefault="009104EF" w:rsidP="009104EF">
            <w:pPr>
              <w:jc w:val="both"/>
              <w:rPr>
                <w:rFonts w:ascii="Book Antiqua" w:hAnsi="Book Antiqua"/>
                <w:i/>
                <w:sz w:val="10"/>
                <w:szCs w:val="10"/>
              </w:rPr>
            </w:pPr>
          </w:p>
          <w:p w14:paraId="24F3BEF7" w14:textId="77777777" w:rsidR="009104EF" w:rsidRPr="00A90A28" w:rsidRDefault="009104EF" w:rsidP="009104EF">
            <w:pPr>
              <w:jc w:val="both"/>
              <w:rPr>
                <w:rFonts w:ascii="Book Antiqua" w:hAnsi="Book Antiqua"/>
                <w:i/>
                <w:sz w:val="22"/>
                <w:szCs w:val="22"/>
              </w:rPr>
            </w:pPr>
            <w:r w:rsidRPr="00A90A28">
              <w:rPr>
                <w:rFonts w:ascii="Book Antiqua" w:hAnsi="Book Antiqua"/>
                <w:i/>
                <w:sz w:val="22"/>
                <w:szCs w:val="22"/>
              </w:rPr>
              <w:t xml:space="preserve">РАЗЛОЗИ </w:t>
            </w:r>
          </w:p>
          <w:p w14:paraId="35F1C620" w14:textId="77777777" w:rsidR="009104EF" w:rsidRPr="00A90A28" w:rsidRDefault="009104EF" w:rsidP="009104EF">
            <w:pPr>
              <w:jc w:val="both"/>
              <w:rPr>
                <w:rFonts w:ascii="Book Antiqua" w:hAnsi="Book Antiqua"/>
                <w:i/>
                <w:sz w:val="10"/>
                <w:szCs w:val="10"/>
              </w:rPr>
            </w:pPr>
          </w:p>
          <w:p w14:paraId="174A7C8A" w14:textId="77777777" w:rsidR="009104EF" w:rsidRDefault="009104EF" w:rsidP="009104EF">
            <w:pPr>
              <w:jc w:val="both"/>
              <w:rPr>
                <w:rFonts w:ascii="Book Antiqua" w:hAnsi="Book Antiqua"/>
                <w:i/>
                <w:sz w:val="22"/>
                <w:szCs w:val="22"/>
              </w:rPr>
            </w:pPr>
            <w:r w:rsidRPr="00A90A28">
              <w:rPr>
                <w:rFonts w:ascii="Book Antiqua" w:hAnsi="Book Antiqua"/>
                <w:i/>
                <w:sz w:val="22"/>
                <w:szCs w:val="22"/>
              </w:rPr>
              <w:t>Сви лекарски прегледи особа у полицијском притвору морају се обављати тако да припадници полиције не могу да их чују и, осим уколико то лекар који врши преглед не затражи другачије у дотичном случају, изван видокруга тих полицајаца.</w:t>
            </w:r>
            <w:r w:rsidRPr="00A90A28">
              <w:rPr>
                <w:rFonts w:ascii="Book Antiqua" w:hAnsi="Book Antiqua"/>
                <w:sz w:val="22"/>
                <w:szCs w:val="22"/>
                <w:vertAlign w:val="superscript"/>
              </w:rPr>
              <w:footnoteReference w:id="10"/>
            </w:r>
          </w:p>
          <w:p w14:paraId="1F98757A" w14:textId="77777777" w:rsidR="00730E88" w:rsidRPr="00D72A08" w:rsidRDefault="00730E88" w:rsidP="009104EF">
            <w:pPr>
              <w:jc w:val="both"/>
              <w:rPr>
                <w:rFonts w:ascii="Book Antiqua" w:hAnsi="Book Antiqua"/>
                <w:i/>
                <w:sz w:val="10"/>
                <w:szCs w:val="10"/>
              </w:rPr>
            </w:pPr>
          </w:p>
          <w:p w14:paraId="6B4D9EE0" w14:textId="77777777" w:rsidR="009104EF" w:rsidRDefault="00730E88" w:rsidP="000C5B1A">
            <w:pPr>
              <w:jc w:val="both"/>
              <w:rPr>
                <w:rFonts w:ascii="Book Antiqua" w:hAnsi="Book Antiqua"/>
                <w:i/>
                <w:sz w:val="22"/>
                <w:szCs w:val="22"/>
                <w:lang w:val="sr-Cyrl-RS"/>
              </w:rPr>
            </w:pPr>
            <w:r>
              <w:rPr>
                <w:rFonts w:ascii="Book Antiqua" w:hAnsi="Book Antiqua"/>
                <w:i/>
                <w:sz w:val="22"/>
                <w:szCs w:val="22"/>
              </w:rPr>
              <w:t>Свако лице</w:t>
            </w:r>
            <w:r w:rsidRPr="00730E88">
              <w:rPr>
                <w:rFonts w:ascii="Book Antiqua" w:hAnsi="Book Antiqua"/>
                <w:i/>
                <w:sz w:val="22"/>
                <w:szCs w:val="22"/>
              </w:rPr>
              <w:t xml:space="preserve"> </w:t>
            </w:r>
            <w:r>
              <w:rPr>
                <w:rFonts w:ascii="Book Antiqua" w:hAnsi="Book Antiqua"/>
                <w:i/>
                <w:sz w:val="22"/>
                <w:szCs w:val="22"/>
              </w:rPr>
              <w:t>са</w:t>
            </w:r>
            <w:r w:rsidRPr="00730E88">
              <w:rPr>
                <w:rFonts w:ascii="Book Antiqua" w:hAnsi="Book Antiqua"/>
                <w:i/>
                <w:sz w:val="22"/>
                <w:szCs w:val="22"/>
              </w:rPr>
              <w:t xml:space="preserve">  </w:t>
            </w:r>
            <w:r>
              <w:rPr>
                <w:rFonts w:ascii="Book Antiqua" w:hAnsi="Book Antiqua"/>
                <w:i/>
                <w:sz w:val="22"/>
                <w:szCs w:val="22"/>
              </w:rPr>
              <w:t>менталним</w:t>
            </w:r>
            <w:r w:rsidRPr="00730E88">
              <w:rPr>
                <w:rFonts w:ascii="Book Antiqua" w:hAnsi="Book Antiqua"/>
                <w:i/>
                <w:sz w:val="22"/>
                <w:szCs w:val="22"/>
              </w:rPr>
              <w:t xml:space="preserve">  </w:t>
            </w:r>
            <w:r>
              <w:rPr>
                <w:rFonts w:ascii="Book Antiqua" w:hAnsi="Book Antiqua"/>
                <w:i/>
                <w:sz w:val="22"/>
                <w:szCs w:val="22"/>
              </w:rPr>
              <w:t>сметњама</w:t>
            </w:r>
            <w:r w:rsidRPr="00730E88">
              <w:rPr>
                <w:rFonts w:ascii="Book Antiqua" w:hAnsi="Book Antiqua"/>
                <w:i/>
                <w:sz w:val="22"/>
                <w:szCs w:val="22"/>
              </w:rPr>
              <w:t xml:space="preserve">  </w:t>
            </w:r>
            <w:r>
              <w:rPr>
                <w:rFonts w:ascii="Book Antiqua" w:hAnsi="Book Antiqua"/>
                <w:i/>
                <w:sz w:val="22"/>
                <w:szCs w:val="22"/>
              </w:rPr>
              <w:t>има</w:t>
            </w:r>
            <w:r w:rsidRPr="00730E88">
              <w:rPr>
                <w:rFonts w:ascii="Book Antiqua" w:hAnsi="Book Antiqua"/>
                <w:i/>
                <w:sz w:val="22"/>
                <w:szCs w:val="22"/>
              </w:rPr>
              <w:t xml:space="preserve">  </w:t>
            </w:r>
            <w:r>
              <w:rPr>
                <w:rFonts w:ascii="Book Antiqua" w:hAnsi="Book Antiqua"/>
                <w:i/>
                <w:sz w:val="22"/>
                <w:szCs w:val="22"/>
              </w:rPr>
              <w:t>право</w:t>
            </w:r>
            <w:r w:rsidRPr="00730E88">
              <w:rPr>
                <w:rFonts w:ascii="Book Antiqua" w:hAnsi="Book Antiqua"/>
                <w:i/>
                <w:sz w:val="22"/>
                <w:szCs w:val="22"/>
              </w:rPr>
              <w:t xml:space="preserve">  </w:t>
            </w:r>
            <w:r>
              <w:rPr>
                <w:rFonts w:ascii="Book Antiqua" w:hAnsi="Book Antiqua"/>
                <w:i/>
                <w:sz w:val="22"/>
                <w:szCs w:val="22"/>
              </w:rPr>
              <w:t>на</w:t>
            </w:r>
            <w:r w:rsidRPr="00730E88">
              <w:rPr>
                <w:rFonts w:ascii="Book Antiqua" w:hAnsi="Book Antiqua"/>
                <w:i/>
                <w:sz w:val="22"/>
                <w:szCs w:val="22"/>
              </w:rPr>
              <w:t xml:space="preserve">  </w:t>
            </w:r>
            <w:r>
              <w:rPr>
                <w:rFonts w:ascii="Book Antiqua" w:hAnsi="Book Antiqua"/>
                <w:i/>
                <w:sz w:val="22"/>
                <w:szCs w:val="22"/>
              </w:rPr>
              <w:t>хумани</w:t>
            </w:r>
            <w:r w:rsidRPr="00730E88">
              <w:rPr>
                <w:rFonts w:ascii="Book Antiqua" w:hAnsi="Book Antiqua"/>
                <w:i/>
                <w:sz w:val="22"/>
                <w:szCs w:val="22"/>
              </w:rPr>
              <w:t xml:space="preserve">  </w:t>
            </w:r>
            <w:r>
              <w:rPr>
                <w:rFonts w:ascii="Book Antiqua" w:hAnsi="Book Antiqua"/>
                <w:i/>
                <w:sz w:val="22"/>
                <w:szCs w:val="22"/>
              </w:rPr>
              <w:t>третман</w:t>
            </w:r>
            <w:r w:rsidRPr="00730E88">
              <w:rPr>
                <w:rFonts w:ascii="Book Antiqua" w:hAnsi="Book Antiqua"/>
                <w:i/>
                <w:sz w:val="22"/>
                <w:szCs w:val="22"/>
              </w:rPr>
              <w:t xml:space="preserve">,  </w:t>
            </w:r>
            <w:r>
              <w:rPr>
                <w:rFonts w:ascii="Book Antiqua" w:hAnsi="Book Antiqua"/>
                <w:i/>
                <w:sz w:val="22"/>
                <w:szCs w:val="22"/>
              </w:rPr>
              <w:t>уз</w:t>
            </w:r>
            <w:r w:rsidRPr="00730E88">
              <w:rPr>
                <w:rFonts w:ascii="Book Antiqua" w:hAnsi="Book Antiqua"/>
                <w:i/>
                <w:sz w:val="22"/>
                <w:szCs w:val="22"/>
              </w:rPr>
              <w:t xml:space="preserve">  </w:t>
            </w:r>
            <w:r>
              <w:rPr>
                <w:rFonts w:ascii="Book Antiqua" w:hAnsi="Book Antiqua"/>
                <w:i/>
                <w:sz w:val="22"/>
                <w:szCs w:val="22"/>
              </w:rPr>
              <w:t>пуно</w:t>
            </w:r>
            <w:r w:rsidRPr="00730E88">
              <w:rPr>
                <w:rFonts w:ascii="Book Antiqua" w:hAnsi="Book Antiqua"/>
                <w:i/>
                <w:sz w:val="22"/>
                <w:szCs w:val="22"/>
              </w:rPr>
              <w:t xml:space="preserve"> </w:t>
            </w:r>
            <w:r>
              <w:rPr>
                <w:rFonts w:ascii="Book Antiqua" w:hAnsi="Book Antiqua"/>
                <w:i/>
                <w:sz w:val="22"/>
                <w:szCs w:val="22"/>
              </w:rPr>
              <w:t>поштовање</w:t>
            </w:r>
            <w:r w:rsidRPr="00730E88">
              <w:rPr>
                <w:rFonts w:ascii="Book Antiqua" w:hAnsi="Book Antiqua"/>
                <w:i/>
                <w:sz w:val="22"/>
                <w:szCs w:val="22"/>
              </w:rPr>
              <w:t xml:space="preserve"> </w:t>
            </w:r>
            <w:r>
              <w:rPr>
                <w:rFonts w:ascii="Book Antiqua" w:hAnsi="Book Antiqua"/>
                <w:i/>
                <w:sz w:val="22"/>
                <w:szCs w:val="22"/>
              </w:rPr>
              <w:t>његовог</w:t>
            </w:r>
            <w:r w:rsidRPr="00730E88">
              <w:rPr>
                <w:rFonts w:ascii="Book Antiqua" w:hAnsi="Book Antiqua"/>
                <w:i/>
                <w:sz w:val="22"/>
                <w:szCs w:val="22"/>
              </w:rPr>
              <w:t xml:space="preserve"> </w:t>
            </w:r>
            <w:r>
              <w:rPr>
                <w:rFonts w:ascii="Book Antiqua" w:hAnsi="Book Antiqua"/>
                <w:i/>
                <w:sz w:val="22"/>
                <w:szCs w:val="22"/>
              </w:rPr>
              <w:t>достојанства</w:t>
            </w:r>
            <w:r w:rsidR="000C5B1A">
              <w:rPr>
                <w:rFonts w:ascii="Book Antiqua" w:hAnsi="Book Antiqua"/>
                <w:i/>
                <w:sz w:val="22"/>
                <w:szCs w:val="22"/>
                <w:lang w:val="sr-Cyrl-RS"/>
              </w:rPr>
              <w:t>.</w:t>
            </w:r>
            <w:r>
              <w:rPr>
                <w:rStyle w:val="FootnoteReference"/>
                <w:rFonts w:ascii="Book Antiqua" w:hAnsi="Book Antiqua"/>
                <w:i/>
                <w:sz w:val="22"/>
                <w:szCs w:val="22"/>
              </w:rPr>
              <w:footnoteReference w:id="11"/>
            </w:r>
          </w:p>
          <w:p w14:paraId="0BAA24F1" w14:textId="686444CF" w:rsidR="000C5B1A" w:rsidRPr="00A90A28" w:rsidRDefault="000C5B1A" w:rsidP="000C5B1A">
            <w:pPr>
              <w:jc w:val="both"/>
              <w:rPr>
                <w:rFonts w:ascii="Book Antiqua" w:hAnsi="Book Antiqua"/>
                <w:sz w:val="10"/>
                <w:szCs w:val="10"/>
              </w:rPr>
            </w:pPr>
          </w:p>
        </w:tc>
      </w:tr>
      <w:tr w:rsidR="009104EF" w:rsidRPr="00A90A28" w14:paraId="36EDC42D" w14:textId="77777777" w:rsidTr="0016736C">
        <w:trPr>
          <w:trHeight w:val="890"/>
        </w:trPr>
        <w:tc>
          <w:tcPr>
            <w:tcW w:w="9355" w:type="dxa"/>
            <w:tcBorders>
              <w:top w:val="single" w:sz="4" w:space="0" w:color="auto"/>
              <w:left w:val="single" w:sz="4" w:space="0" w:color="auto"/>
              <w:bottom w:val="single" w:sz="4" w:space="0" w:color="auto"/>
              <w:right w:val="single" w:sz="4" w:space="0" w:color="auto"/>
            </w:tcBorders>
            <w:shd w:val="clear" w:color="auto" w:fill="D9D9D9"/>
            <w:vAlign w:val="center"/>
          </w:tcPr>
          <w:p w14:paraId="5BF16F9A" w14:textId="77777777" w:rsidR="009104EF" w:rsidRPr="00A90A28" w:rsidRDefault="009104EF" w:rsidP="009104EF">
            <w:pPr>
              <w:jc w:val="both"/>
              <w:rPr>
                <w:rFonts w:ascii="Book Antiqua" w:hAnsi="Book Antiqua"/>
                <w:b/>
                <w:i/>
                <w:sz w:val="10"/>
                <w:szCs w:val="10"/>
              </w:rPr>
            </w:pPr>
          </w:p>
          <w:p w14:paraId="58534CB2" w14:textId="77777777" w:rsidR="009104EF" w:rsidRPr="00A90A28" w:rsidRDefault="009104EF" w:rsidP="009104EF">
            <w:pPr>
              <w:jc w:val="both"/>
              <w:rPr>
                <w:rFonts w:ascii="Book Antiqua" w:hAnsi="Book Antiqua"/>
                <w:b/>
                <w:i/>
                <w:sz w:val="22"/>
                <w:szCs w:val="22"/>
              </w:rPr>
            </w:pPr>
            <w:r w:rsidRPr="00A90A28">
              <w:rPr>
                <w:rFonts w:ascii="Book Antiqua" w:hAnsi="Book Antiqua"/>
                <w:b/>
                <w:i/>
                <w:sz w:val="22"/>
                <w:szCs w:val="22"/>
              </w:rPr>
              <w:t>ПРЕПОРУКА</w:t>
            </w:r>
          </w:p>
          <w:p w14:paraId="0EB23C22" w14:textId="77777777" w:rsidR="009104EF" w:rsidRPr="00A90A28" w:rsidRDefault="009104EF" w:rsidP="009104EF">
            <w:pPr>
              <w:jc w:val="both"/>
              <w:rPr>
                <w:rFonts w:ascii="Book Antiqua" w:hAnsi="Book Antiqua"/>
                <w:b/>
                <w:i/>
                <w:sz w:val="10"/>
                <w:szCs w:val="10"/>
              </w:rPr>
            </w:pPr>
          </w:p>
          <w:p w14:paraId="66B9944E" w14:textId="416A3238" w:rsidR="009104EF" w:rsidRPr="00A90A28" w:rsidRDefault="009104EF" w:rsidP="009104EF">
            <w:pPr>
              <w:jc w:val="both"/>
              <w:rPr>
                <w:rFonts w:ascii="Book Antiqua" w:hAnsi="Book Antiqua"/>
                <w:b/>
                <w:sz w:val="22"/>
                <w:szCs w:val="22"/>
              </w:rPr>
            </w:pPr>
            <w:r w:rsidRPr="00A90A28">
              <w:rPr>
                <w:rFonts w:ascii="Book Antiqua" w:hAnsi="Book Antiqua"/>
                <w:b/>
                <w:sz w:val="22"/>
                <w:szCs w:val="22"/>
              </w:rPr>
              <w:t xml:space="preserve">Лекари Опште болнице </w:t>
            </w:r>
            <w:r w:rsidR="002E702F">
              <w:rPr>
                <w:rFonts w:ascii="Book Antiqua" w:hAnsi="Book Antiqua"/>
                <w:b/>
                <w:sz w:val="22"/>
                <w:szCs w:val="22"/>
              </w:rPr>
              <w:t>Суботица</w:t>
            </w:r>
            <w:r w:rsidRPr="00A90A28">
              <w:rPr>
                <w:rFonts w:ascii="Book Antiqua" w:hAnsi="Book Antiqua"/>
                <w:b/>
                <w:sz w:val="22"/>
                <w:szCs w:val="22"/>
              </w:rPr>
              <w:t xml:space="preserve"> убудуће неће обављати лекарске прегледе </w:t>
            </w:r>
            <w:r w:rsidR="00380A29">
              <w:rPr>
                <w:rFonts w:ascii="Book Antiqua" w:hAnsi="Book Antiqua"/>
                <w:b/>
                <w:sz w:val="22"/>
                <w:szCs w:val="22"/>
              </w:rPr>
              <w:t xml:space="preserve">пацијената - </w:t>
            </w:r>
            <w:r w:rsidRPr="00A90A28">
              <w:rPr>
                <w:rFonts w:ascii="Book Antiqua" w:hAnsi="Book Antiqua"/>
                <w:b/>
                <w:sz w:val="22"/>
                <w:szCs w:val="22"/>
              </w:rPr>
              <w:t>задржаних лица и осталих лица која се доводе у пратњи полиције</w:t>
            </w:r>
            <w:r w:rsidR="00E72948">
              <w:rPr>
                <w:rFonts w:ascii="Book Antiqua" w:hAnsi="Book Antiqua"/>
                <w:b/>
                <w:sz w:val="22"/>
                <w:szCs w:val="22"/>
              </w:rPr>
              <w:t xml:space="preserve"> испред болнице, у полицијском возилу</w:t>
            </w:r>
            <w:r w:rsidR="00F13957" w:rsidRPr="00A90A28">
              <w:rPr>
                <w:rFonts w:ascii="Book Antiqua" w:hAnsi="Book Antiqua"/>
                <w:b/>
                <w:sz w:val="22"/>
                <w:szCs w:val="22"/>
              </w:rPr>
              <w:t>, већ ће то радити искључиво у одговарајућим просторијама</w:t>
            </w:r>
            <w:r w:rsidR="009D766D" w:rsidRPr="00A90A28">
              <w:rPr>
                <w:rFonts w:ascii="Book Antiqua" w:hAnsi="Book Antiqua"/>
                <w:b/>
                <w:sz w:val="22"/>
                <w:szCs w:val="22"/>
              </w:rPr>
              <w:t xml:space="preserve"> болнице, без присуства полицијс</w:t>
            </w:r>
            <w:r w:rsidR="00F13957" w:rsidRPr="00A90A28">
              <w:rPr>
                <w:rFonts w:ascii="Book Antiqua" w:hAnsi="Book Antiqua"/>
                <w:b/>
                <w:sz w:val="22"/>
                <w:szCs w:val="22"/>
              </w:rPr>
              <w:t xml:space="preserve">ких службеника. </w:t>
            </w:r>
          </w:p>
          <w:p w14:paraId="787B57C3" w14:textId="77777777" w:rsidR="00F13957" w:rsidRPr="00A90A28" w:rsidRDefault="00F13957" w:rsidP="009104EF">
            <w:pPr>
              <w:jc w:val="both"/>
              <w:rPr>
                <w:rFonts w:ascii="Book Antiqua" w:hAnsi="Book Antiqua"/>
                <w:b/>
                <w:sz w:val="10"/>
                <w:szCs w:val="10"/>
              </w:rPr>
            </w:pPr>
          </w:p>
          <w:p w14:paraId="2EE2D578" w14:textId="5658E134" w:rsidR="00F13957" w:rsidRPr="00A90A28" w:rsidRDefault="00F13957" w:rsidP="009104EF">
            <w:pPr>
              <w:jc w:val="both"/>
              <w:rPr>
                <w:rFonts w:ascii="Book Antiqua" w:hAnsi="Book Antiqua"/>
                <w:b/>
                <w:sz w:val="22"/>
                <w:szCs w:val="22"/>
              </w:rPr>
            </w:pPr>
            <w:r w:rsidRPr="00A90A28">
              <w:rPr>
                <w:rFonts w:ascii="Book Antiqua" w:hAnsi="Book Antiqua"/>
                <w:b/>
                <w:sz w:val="22"/>
                <w:szCs w:val="22"/>
              </w:rPr>
              <w:t>Полицијски службеници ће присуствовати лекарском прегледу само на изричит захтев лекара, али под условом да не могу да чују разговор лекара и пацијента, и то само уколико постоје оправдани разлози за њихово присуство (нпр. опасност од бекства, опасност од напада лекара, опасност од самоповређивања лица и сл.)</w:t>
            </w:r>
            <w:r w:rsidR="00E72948">
              <w:rPr>
                <w:rFonts w:ascii="Book Antiqua" w:hAnsi="Book Antiqua"/>
                <w:b/>
                <w:sz w:val="22"/>
                <w:szCs w:val="22"/>
                <w:lang w:val="sr-Cyrl-RS"/>
              </w:rPr>
              <w:t xml:space="preserve">, на </w:t>
            </w:r>
            <w:r w:rsidR="004111DB">
              <w:rPr>
                <w:rFonts w:ascii="Book Antiqua" w:hAnsi="Book Antiqua"/>
                <w:b/>
                <w:sz w:val="22"/>
                <w:szCs w:val="22"/>
                <w:lang w:val="sr-Cyrl-RS"/>
              </w:rPr>
              <w:t>које је дужан да их упозна полицијски службеник и што ће се евидентирати у протоколу о прегледу</w:t>
            </w:r>
            <w:r w:rsidRPr="00A90A28">
              <w:rPr>
                <w:rFonts w:ascii="Book Antiqua" w:hAnsi="Book Antiqua"/>
                <w:b/>
                <w:sz w:val="22"/>
                <w:szCs w:val="22"/>
              </w:rPr>
              <w:t>.</w:t>
            </w:r>
          </w:p>
          <w:p w14:paraId="4F24195C" w14:textId="77777777" w:rsidR="009104EF" w:rsidRPr="00A90A28" w:rsidRDefault="009104EF" w:rsidP="009104EF">
            <w:pPr>
              <w:jc w:val="both"/>
              <w:rPr>
                <w:rFonts w:ascii="Book Antiqua" w:hAnsi="Book Antiqua"/>
                <w:b/>
                <w:sz w:val="10"/>
                <w:szCs w:val="10"/>
              </w:rPr>
            </w:pPr>
          </w:p>
        </w:tc>
      </w:tr>
    </w:tbl>
    <w:p w14:paraId="5A8BBF73" w14:textId="77777777" w:rsidR="009104EF" w:rsidRPr="009D4E5B" w:rsidRDefault="009104EF" w:rsidP="00393B77">
      <w:pPr>
        <w:tabs>
          <w:tab w:val="left" w:pos="540"/>
          <w:tab w:val="left" w:pos="1080"/>
          <w:tab w:val="left" w:pos="1980"/>
          <w:tab w:val="left" w:pos="2520"/>
          <w:tab w:val="left" w:pos="3060"/>
        </w:tabs>
        <w:jc w:val="both"/>
        <w:rPr>
          <w:rFonts w:ascii="Book Antiqua" w:hAnsi="Book Antiqua"/>
          <w:sz w:val="16"/>
          <w:szCs w:val="16"/>
        </w:rPr>
      </w:pPr>
    </w:p>
    <w:p w14:paraId="6526308E" w14:textId="4212C61B" w:rsidR="00E26C80" w:rsidRDefault="003E7304" w:rsidP="00393B77">
      <w:pPr>
        <w:tabs>
          <w:tab w:val="left" w:pos="540"/>
          <w:tab w:val="left" w:pos="1080"/>
          <w:tab w:val="left" w:pos="1980"/>
          <w:tab w:val="left" w:pos="2520"/>
          <w:tab w:val="left" w:pos="3060"/>
        </w:tabs>
        <w:jc w:val="both"/>
        <w:rPr>
          <w:rFonts w:ascii="Book Antiqua" w:hAnsi="Book Antiqua"/>
          <w:sz w:val="22"/>
          <w:szCs w:val="22"/>
          <w:lang w:val="sr-Cyrl-RS"/>
        </w:rPr>
      </w:pPr>
      <w:r w:rsidRPr="00A90A28">
        <w:rPr>
          <w:rFonts w:ascii="Book Antiqua" w:hAnsi="Book Antiqua"/>
          <w:sz w:val="22"/>
          <w:szCs w:val="22"/>
        </w:rPr>
        <w:t xml:space="preserve">Уз медицинску документацију затечена је лична карта пацијента </w:t>
      </w:r>
      <w:r w:rsidR="009D766D" w:rsidRPr="00A90A28">
        <w:rPr>
          <w:rFonts w:ascii="Book Antiqua" w:hAnsi="Book Antiqua"/>
          <w:sz w:val="22"/>
          <w:szCs w:val="22"/>
        </w:rPr>
        <w:t>А.</w:t>
      </w:r>
      <w:r w:rsidR="002E702F">
        <w:rPr>
          <w:rFonts w:ascii="Book Antiqua" w:hAnsi="Book Antiqua"/>
          <w:sz w:val="22"/>
          <w:szCs w:val="22"/>
          <w:lang w:val="sr-Cyrl-RS"/>
        </w:rPr>
        <w:t xml:space="preserve"> </w:t>
      </w:r>
      <w:r w:rsidR="009D766D" w:rsidRPr="00A90A28">
        <w:rPr>
          <w:rFonts w:ascii="Book Antiqua" w:hAnsi="Book Antiqua"/>
          <w:sz w:val="22"/>
          <w:szCs w:val="22"/>
        </w:rPr>
        <w:t>А.</w:t>
      </w:r>
      <w:r w:rsidRPr="00A90A28">
        <w:rPr>
          <w:rFonts w:ascii="Book Antiqua" w:hAnsi="Book Antiqua"/>
          <w:sz w:val="22"/>
          <w:szCs w:val="22"/>
        </w:rPr>
        <w:t xml:space="preserve"> Према наводима лекара, лична карта му је одузета приликом пријема на о</w:t>
      </w:r>
      <w:r w:rsidR="004955FD" w:rsidRPr="00A90A28">
        <w:rPr>
          <w:rFonts w:ascii="Book Antiqua" w:hAnsi="Book Antiqua"/>
          <w:sz w:val="22"/>
          <w:szCs w:val="22"/>
        </w:rPr>
        <w:t>дељење</w:t>
      </w:r>
      <w:r w:rsidR="00532D14">
        <w:rPr>
          <w:rFonts w:ascii="Book Antiqua" w:hAnsi="Book Antiqua"/>
          <w:sz w:val="22"/>
          <w:szCs w:val="22"/>
          <w:lang w:val="sr-Cyrl-RS"/>
        </w:rPr>
        <w:t>, али приликом преузимања лица од стране полиције иста није враћена</w:t>
      </w:r>
      <w:r w:rsidR="004955FD" w:rsidRPr="00A90A28">
        <w:rPr>
          <w:rFonts w:ascii="Book Antiqua" w:hAnsi="Book Antiqua"/>
          <w:sz w:val="22"/>
          <w:szCs w:val="22"/>
        </w:rPr>
        <w:t xml:space="preserve">. </w:t>
      </w:r>
      <w:r w:rsidR="00737325">
        <w:rPr>
          <w:rFonts w:ascii="Book Antiqua" w:hAnsi="Book Antiqua"/>
          <w:sz w:val="22"/>
          <w:szCs w:val="22"/>
          <w:lang w:val="sr-Cyrl-RS"/>
        </w:rPr>
        <w:t xml:space="preserve">О депоновању личне карте не постоји писани траг. </w:t>
      </w:r>
    </w:p>
    <w:p w14:paraId="19F3E75D" w14:textId="77777777" w:rsidR="00DC75FD" w:rsidRPr="009D4E5B" w:rsidRDefault="00DC75FD" w:rsidP="00393B77">
      <w:pPr>
        <w:tabs>
          <w:tab w:val="left" w:pos="540"/>
          <w:tab w:val="left" w:pos="1080"/>
          <w:tab w:val="left" w:pos="1980"/>
          <w:tab w:val="left" w:pos="2520"/>
          <w:tab w:val="left" w:pos="3060"/>
        </w:tabs>
        <w:jc w:val="both"/>
        <w:rPr>
          <w:rFonts w:ascii="Book Antiqua" w:hAnsi="Book Antiqua"/>
          <w:sz w:val="16"/>
          <w:szCs w:val="16"/>
          <w:lang w:val="sr-Cyrl-RS"/>
        </w:rPr>
      </w:pPr>
    </w:p>
    <w:p w14:paraId="779D88AF" w14:textId="42BF96AE" w:rsidR="00E26C80" w:rsidRPr="00DC75FD" w:rsidRDefault="00E26C80" w:rsidP="00790601">
      <w:pPr>
        <w:pStyle w:val="ListParagraph"/>
        <w:numPr>
          <w:ilvl w:val="0"/>
          <w:numId w:val="40"/>
        </w:numPr>
        <w:tabs>
          <w:tab w:val="left" w:pos="540"/>
          <w:tab w:val="left" w:pos="1080"/>
          <w:tab w:val="left" w:pos="1980"/>
          <w:tab w:val="left" w:pos="2520"/>
          <w:tab w:val="left" w:pos="3060"/>
        </w:tabs>
        <w:ind w:hanging="720"/>
        <w:jc w:val="both"/>
        <w:rPr>
          <w:rFonts w:ascii="Book Antiqua" w:hAnsi="Book Antiqua"/>
          <w:sz w:val="22"/>
          <w:szCs w:val="22"/>
          <w:lang w:val="sr-Cyrl-RS"/>
        </w:rPr>
      </w:pPr>
    </w:p>
    <w:tbl>
      <w:tblPr>
        <w:tblStyle w:val="TableGrid"/>
        <w:tblW w:w="0" w:type="auto"/>
        <w:tblLook w:val="04A0" w:firstRow="1" w:lastRow="0" w:firstColumn="1" w:lastColumn="0" w:noHBand="0" w:noVBand="1"/>
      </w:tblPr>
      <w:tblGrid>
        <w:gridCol w:w="9350"/>
      </w:tblGrid>
      <w:tr w:rsidR="00E26C80" w14:paraId="7B8A61A2" w14:textId="77777777" w:rsidTr="00E26C80">
        <w:tc>
          <w:tcPr>
            <w:tcW w:w="9350" w:type="dxa"/>
            <w:shd w:val="clear" w:color="auto" w:fill="D9D9D9" w:themeFill="background1" w:themeFillShade="D9"/>
          </w:tcPr>
          <w:p w14:paraId="5DA0FC16" w14:textId="6B34E1D3" w:rsidR="00E26C80" w:rsidRPr="00E26C80" w:rsidRDefault="00E26C80" w:rsidP="00393B77">
            <w:pPr>
              <w:tabs>
                <w:tab w:val="left" w:pos="540"/>
                <w:tab w:val="left" w:pos="1080"/>
                <w:tab w:val="left" w:pos="1980"/>
                <w:tab w:val="left" w:pos="2520"/>
                <w:tab w:val="left" w:pos="3060"/>
              </w:tabs>
              <w:jc w:val="both"/>
              <w:rPr>
                <w:rFonts w:ascii="Book Antiqua" w:hAnsi="Book Antiqua"/>
                <w:b/>
                <w:sz w:val="10"/>
                <w:szCs w:val="10"/>
                <w:lang w:val="sr-Cyrl-RS"/>
              </w:rPr>
            </w:pPr>
          </w:p>
          <w:p w14:paraId="278C5806" w14:textId="77777777" w:rsidR="00737325" w:rsidRDefault="00737325" w:rsidP="00393B77">
            <w:pPr>
              <w:tabs>
                <w:tab w:val="left" w:pos="540"/>
                <w:tab w:val="left" w:pos="1080"/>
                <w:tab w:val="left" w:pos="1980"/>
                <w:tab w:val="left" w:pos="2520"/>
                <w:tab w:val="left" w:pos="3060"/>
              </w:tabs>
              <w:jc w:val="both"/>
              <w:rPr>
                <w:rFonts w:ascii="Book Antiqua" w:hAnsi="Book Antiqua"/>
                <w:b/>
                <w:sz w:val="22"/>
                <w:szCs w:val="22"/>
                <w:lang w:val="sr-Cyrl-RS"/>
              </w:rPr>
            </w:pPr>
            <w:r>
              <w:rPr>
                <w:rFonts w:ascii="Book Antiqua" w:hAnsi="Book Antiqua"/>
                <w:b/>
                <w:sz w:val="22"/>
                <w:szCs w:val="22"/>
                <w:lang w:val="sr-Cyrl-RS"/>
              </w:rPr>
              <w:t>ПРЕПОРУКА</w:t>
            </w:r>
          </w:p>
          <w:p w14:paraId="48CA0B1D" w14:textId="77777777" w:rsidR="00737325" w:rsidRPr="00737325" w:rsidRDefault="00737325" w:rsidP="00393B77">
            <w:pPr>
              <w:tabs>
                <w:tab w:val="left" w:pos="540"/>
                <w:tab w:val="left" w:pos="1080"/>
                <w:tab w:val="left" w:pos="1980"/>
                <w:tab w:val="left" w:pos="2520"/>
                <w:tab w:val="left" w:pos="3060"/>
              </w:tabs>
              <w:jc w:val="both"/>
              <w:rPr>
                <w:rFonts w:ascii="Book Antiqua" w:hAnsi="Book Antiqua"/>
                <w:b/>
                <w:sz w:val="10"/>
                <w:szCs w:val="10"/>
                <w:lang w:val="sr-Cyrl-RS"/>
              </w:rPr>
            </w:pPr>
          </w:p>
          <w:p w14:paraId="6546E10F" w14:textId="0B8CABB2" w:rsidR="00737325" w:rsidRDefault="00737325" w:rsidP="00393B77">
            <w:pPr>
              <w:tabs>
                <w:tab w:val="left" w:pos="540"/>
                <w:tab w:val="left" w:pos="1080"/>
                <w:tab w:val="left" w:pos="1980"/>
                <w:tab w:val="left" w:pos="2520"/>
                <w:tab w:val="left" w:pos="3060"/>
              </w:tabs>
              <w:jc w:val="both"/>
              <w:rPr>
                <w:rFonts w:ascii="Book Antiqua" w:hAnsi="Book Antiqua"/>
                <w:b/>
                <w:sz w:val="22"/>
                <w:szCs w:val="22"/>
                <w:lang w:val="sr-Cyrl-RS"/>
              </w:rPr>
            </w:pPr>
            <w:r>
              <w:rPr>
                <w:rFonts w:ascii="Book Antiqua" w:hAnsi="Book Antiqua"/>
                <w:b/>
                <w:sz w:val="22"/>
                <w:szCs w:val="22"/>
                <w:lang w:val="sr-Cyrl-RS"/>
              </w:rPr>
              <w:t>Приликом пријема</w:t>
            </w:r>
            <w:r w:rsidR="00A028F6">
              <w:rPr>
                <w:rFonts w:ascii="Book Antiqua" w:hAnsi="Book Antiqua"/>
                <w:b/>
                <w:sz w:val="22"/>
                <w:szCs w:val="22"/>
                <w:lang w:val="sr-Cyrl-RS"/>
              </w:rPr>
              <w:t xml:space="preserve"> у Болницу, Болница ће пацијентима идавати </w:t>
            </w:r>
            <w:r>
              <w:rPr>
                <w:rFonts w:ascii="Book Antiqua" w:hAnsi="Book Antiqua"/>
                <w:b/>
                <w:sz w:val="22"/>
                <w:szCs w:val="22"/>
                <w:lang w:val="sr-Cyrl-RS"/>
              </w:rPr>
              <w:t xml:space="preserve">писану потврду о </w:t>
            </w:r>
            <w:r w:rsidR="00A028F6">
              <w:rPr>
                <w:rFonts w:ascii="Book Antiqua" w:hAnsi="Book Antiqua"/>
                <w:b/>
                <w:sz w:val="22"/>
                <w:szCs w:val="22"/>
                <w:lang w:val="sr-Cyrl-RS"/>
              </w:rPr>
              <w:t xml:space="preserve">њиховим </w:t>
            </w:r>
            <w:r>
              <w:rPr>
                <w:rFonts w:ascii="Book Antiqua" w:hAnsi="Book Antiqua"/>
                <w:b/>
                <w:sz w:val="22"/>
                <w:szCs w:val="22"/>
                <w:lang w:val="sr-Cyrl-RS"/>
              </w:rPr>
              <w:t xml:space="preserve">стварима и документима који су депоновани </w:t>
            </w:r>
            <w:r w:rsidR="00A028F6">
              <w:rPr>
                <w:rFonts w:ascii="Book Antiqua" w:hAnsi="Book Antiqua"/>
                <w:b/>
                <w:sz w:val="22"/>
                <w:szCs w:val="22"/>
                <w:lang w:val="sr-Cyrl-RS"/>
              </w:rPr>
              <w:t>код Болнице.</w:t>
            </w:r>
            <w:r>
              <w:rPr>
                <w:rFonts w:ascii="Book Antiqua" w:hAnsi="Book Antiqua"/>
                <w:b/>
                <w:sz w:val="22"/>
                <w:szCs w:val="22"/>
                <w:lang w:val="sr-Cyrl-RS"/>
              </w:rPr>
              <w:t xml:space="preserve"> </w:t>
            </w:r>
          </w:p>
          <w:p w14:paraId="66C852A3" w14:textId="77777777" w:rsidR="00737325" w:rsidRPr="00737325" w:rsidRDefault="00737325" w:rsidP="00393B77">
            <w:pPr>
              <w:tabs>
                <w:tab w:val="left" w:pos="540"/>
                <w:tab w:val="left" w:pos="1080"/>
                <w:tab w:val="left" w:pos="1980"/>
                <w:tab w:val="left" w:pos="2520"/>
                <w:tab w:val="left" w:pos="3060"/>
              </w:tabs>
              <w:jc w:val="both"/>
              <w:rPr>
                <w:rFonts w:ascii="Book Antiqua" w:hAnsi="Book Antiqua"/>
                <w:b/>
                <w:sz w:val="10"/>
                <w:szCs w:val="10"/>
                <w:lang w:val="sr-Cyrl-RS"/>
              </w:rPr>
            </w:pPr>
          </w:p>
          <w:p w14:paraId="4415CE88" w14:textId="2EA38E6D" w:rsidR="00E26C80" w:rsidRDefault="00737325" w:rsidP="00393B77">
            <w:pPr>
              <w:tabs>
                <w:tab w:val="left" w:pos="540"/>
                <w:tab w:val="left" w:pos="1080"/>
                <w:tab w:val="left" w:pos="1980"/>
                <w:tab w:val="left" w:pos="2520"/>
                <w:tab w:val="left" w:pos="3060"/>
              </w:tabs>
              <w:jc w:val="both"/>
              <w:rPr>
                <w:rFonts w:ascii="Book Antiqua" w:hAnsi="Book Antiqua"/>
                <w:b/>
                <w:sz w:val="22"/>
                <w:szCs w:val="22"/>
                <w:lang w:val="sr-Cyrl-RS"/>
              </w:rPr>
            </w:pPr>
            <w:r>
              <w:rPr>
                <w:rFonts w:ascii="Book Antiqua" w:hAnsi="Book Antiqua"/>
                <w:b/>
                <w:sz w:val="22"/>
                <w:szCs w:val="22"/>
                <w:lang w:val="sr-Cyrl-RS"/>
              </w:rPr>
              <w:t xml:space="preserve">Особље </w:t>
            </w:r>
            <w:r w:rsidR="00E26C80" w:rsidRPr="00E26C80">
              <w:rPr>
                <w:rFonts w:ascii="Book Antiqua" w:hAnsi="Book Antiqua"/>
                <w:b/>
                <w:sz w:val="22"/>
                <w:szCs w:val="22"/>
                <w:lang w:val="sr-Cyrl-RS"/>
              </w:rPr>
              <w:t xml:space="preserve">Опште болнице </w:t>
            </w:r>
            <w:r w:rsidR="002E702F">
              <w:rPr>
                <w:rFonts w:ascii="Book Antiqua" w:hAnsi="Book Antiqua"/>
                <w:b/>
                <w:sz w:val="22"/>
                <w:szCs w:val="22"/>
                <w:lang w:val="sr-Cyrl-RS"/>
              </w:rPr>
              <w:t>Суботица</w:t>
            </w:r>
            <w:r w:rsidR="00E26C80" w:rsidRPr="00E26C80">
              <w:rPr>
                <w:rFonts w:ascii="Book Antiqua" w:hAnsi="Book Antiqua"/>
                <w:b/>
                <w:sz w:val="22"/>
                <w:szCs w:val="22"/>
                <w:lang w:val="sr-Cyrl-RS"/>
              </w:rPr>
              <w:t xml:space="preserve"> </w:t>
            </w:r>
            <w:r>
              <w:rPr>
                <w:rFonts w:ascii="Book Antiqua" w:hAnsi="Book Antiqua"/>
                <w:b/>
                <w:sz w:val="22"/>
                <w:szCs w:val="22"/>
                <w:lang w:val="sr-Cyrl-RS"/>
              </w:rPr>
              <w:t>ће приликом о</w:t>
            </w:r>
            <w:r w:rsidR="00A028F6">
              <w:rPr>
                <w:rFonts w:ascii="Book Antiqua" w:hAnsi="Book Antiqua"/>
                <w:b/>
                <w:sz w:val="22"/>
                <w:szCs w:val="22"/>
                <w:lang w:val="sr-Cyrl-RS"/>
              </w:rPr>
              <w:t>т</w:t>
            </w:r>
            <w:r>
              <w:rPr>
                <w:rFonts w:ascii="Book Antiqua" w:hAnsi="Book Antiqua"/>
                <w:b/>
                <w:sz w:val="22"/>
                <w:szCs w:val="22"/>
                <w:lang w:val="sr-Cyrl-RS"/>
              </w:rPr>
              <w:t xml:space="preserve">пуста пацијената из болнице посветити </w:t>
            </w:r>
            <w:r w:rsidR="00E26C80" w:rsidRPr="00E26C80">
              <w:rPr>
                <w:rFonts w:ascii="Book Antiqua" w:hAnsi="Book Antiqua"/>
                <w:b/>
                <w:sz w:val="22"/>
                <w:szCs w:val="22"/>
                <w:lang w:val="sr-Cyrl-RS"/>
              </w:rPr>
              <w:t>дужну пажњу</w:t>
            </w:r>
            <w:r>
              <w:rPr>
                <w:rFonts w:ascii="Book Antiqua" w:hAnsi="Book Antiqua"/>
                <w:b/>
                <w:sz w:val="22"/>
                <w:szCs w:val="22"/>
                <w:lang w:val="sr-Cyrl-RS"/>
              </w:rPr>
              <w:t xml:space="preserve"> приликом враћања ствари и докумената, који су били у депозиту током њиховог боравка у Болници. </w:t>
            </w:r>
            <w:r w:rsidR="00E26C80" w:rsidRPr="00E26C80">
              <w:rPr>
                <w:rFonts w:ascii="Book Antiqua" w:hAnsi="Book Antiqua"/>
                <w:b/>
                <w:sz w:val="22"/>
                <w:szCs w:val="22"/>
                <w:lang w:val="sr-Cyrl-RS"/>
              </w:rPr>
              <w:t xml:space="preserve">   </w:t>
            </w:r>
          </w:p>
          <w:p w14:paraId="34C16D49" w14:textId="399C8136" w:rsidR="00E26C80" w:rsidRPr="00E26C80" w:rsidRDefault="00E26C80" w:rsidP="00393B77">
            <w:pPr>
              <w:tabs>
                <w:tab w:val="left" w:pos="540"/>
                <w:tab w:val="left" w:pos="1080"/>
                <w:tab w:val="left" w:pos="1980"/>
                <w:tab w:val="left" w:pos="2520"/>
                <w:tab w:val="left" w:pos="3060"/>
              </w:tabs>
              <w:jc w:val="both"/>
              <w:rPr>
                <w:rFonts w:ascii="Book Antiqua" w:hAnsi="Book Antiqua"/>
                <w:b/>
                <w:sz w:val="10"/>
                <w:szCs w:val="10"/>
                <w:lang w:val="sr-Cyrl-RS"/>
              </w:rPr>
            </w:pPr>
          </w:p>
        </w:tc>
      </w:tr>
    </w:tbl>
    <w:p w14:paraId="3064FD26" w14:textId="77777777" w:rsidR="004955FD" w:rsidRPr="009D4E5B" w:rsidRDefault="004955FD" w:rsidP="00393B77">
      <w:pPr>
        <w:tabs>
          <w:tab w:val="left" w:pos="540"/>
          <w:tab w:val="left" w:pos="1080"/>
          <w:tab w:val="left" w:pos="1980"/>
          <w:tab w:val="left" w:pos="2520"/>
          <w:tab w:val="left" w:pos="3060"/>
        </w:tabs>
        <w:jc w:val="both"/>
        <w:rPr>
          <w:rFonts w:ascii="Book Antiqua" w:hAnsi="Book Antiqua"/>
          <w:sz w:val="16"/>
          <w:szCs w:val="16"/>
        </w:rPr>
      </w:pPr>
    </w:p>
    <w:p w14:paraId="2D507612" w14:textId="02F6D5E9" w:rsidR="004955FD" w:rsidRPr="002E702F" w:rsidRDefault="004955FD" w:rsidP="00393B77">
      <w:pPr>
        <w:tabs>
          <w:tab w:val="left" w:pos="540"/>
          <w:tab w:val="left" w:pos="1080"/>
          <w:tab w:val="left" w:pos="1980"/>
          <w:tab w:val="left" w:pos="2520"/>
          <w:tab w:val="left" w:pos="3060"/>
        </w:tabs>
        <w:jc w:val="both"/>
        <w:rPr>
          <w:rFonts w:ascii="Book Antiqua" w:hAnsi="Book Antiqua"/>
          <w:sz w:val="22"/>
          <w:szCs w:val="22"/>
        </w:rPr>
      </w:pPr>
      <w:r w:rsidRPr="002E702F">
        <w:rPr>
          <w:rFonts w:ascii="Book Antiqua" w:hAnsi="Book Antiqua"/>
          <w:sz w:val="22"/>
          <w:szCs w:val="22"/>
        </w:rPr>
        <w:t>Такође, уз медицинску документацију Опште болнице</w:t>
      </w:r>
      <w:r w:rsidR="002E702F" w:rsidRPr="002E702F">
        <w:rPr>
          <w:rFonts w:ascii="Book Antiqua" w:hAnsi="Book Antiqua"/>
          <w:sz w:val="22"/>
          <w:szCs w:val="22"/>
          <w:lang w:val="sr-Cyrl-RS"/>
        </w:rPr>
        <w:t xml:space="preserve"> </w:t>
      </w:r>
      <w:r w:rsidRPr="002E702F">
        <w:rPr>
          <w:rFonts w:ascii="Book Antiqua" w:hAnsi="Book Antiqua"/>
          <w:sz w:val="22"/>
          <w:szCs w:val="22"/>
        </w:rPr>
        <w:t>Суботиц</w:t>
      </w:r>
      <w:r w:rsidR="002E702F" w:rsidRPr="002E702F">
        <w:rPr>
          <w:rFonts w:ascii="Book Antiqua" w:hAnsi="Book Antiqua"/>
          <w:sz w:val="22"/>
          <w:szCs w:val="22"/>
          <w:lang w:val="sr-Cyrl-RS"/>
        </w:rPr>
        <w:t>а</w:t>
      </w:r>
      <w:r w:rsidRPr="002E702F">
        <w:rPr>
          <w:rFonts w:ascii="Book Antiqua" w:hAnsi="Book Antiqua"/>
          <w:sz w:val="22"/>
          <w:szCs w:val="22"/>
        </w:rPr>
        <w:t xml:space="preserve"> затечен је лекарски извештај – Ургентни протокол Дома здравља Суботица од 24.</w:t>
      </w:r>
      <w:r w:rsidR="002E702F" w:rsidRPr="002E702F">
        <w:rPr>
          <w:rFonts w:ascii="Book Antiqua" w:hAnsi="Book Antiqua"/>
          <w:sz w:val="22"/>
          <w:szCs w:val="22"/>
          <w:lang w:val="sr-Cyrl-RS"/>
        </w:rPr>
        <w:t xml:space="preserve"> 0</w:t>
      </w:r>
      <w:r w:rsidRPr="002E702F">
        <w:rPr>
          <w:rFonts w:ascii="Book Antiqua" w:hAnsi="Book Antiqua"/>
          <w:sz w:val="22"/>
          <w:szCs w:val="22"/>
        </w:rPr>
        <w:t>3.</w:t>
      </w:r>
      <w:r w:rsidR="002E702F" w:rsidRPr="002E702F">
        <w:rPr>
          <w:rFonts w:ascii="Book Antiqua" w:hAnsi="Book Antiqua"/>
          <w:sz w:val="22"/>
          <w:szCs w:val="22"/>
          <w:lang w:val="sr-Cyrl-RS"/>
        </w:rPr>
        <w:t xml:space="preserve"> </w:t>
      </w:r>
      <w:r w:rsidRPr="002E702F">
        <w:rPr>
          <w:rFonts w:ascii="Book Antiqua" w:hAnsi="Book Antiqua"/>
          <w:sz w:val="22"/>
          <w:szCs w:val="22"/>
        </w:rPr>
        <w:t xml:space="preserve">2016. године који је сачињен на типском обрасцу. Из извештаја се види да је сачињен дана 24. марта 2016. године поводом интервенције која је обављена у полицијским просторијама (наведено је „СУП“), али се не види у које време је лекарска интервенција започета, нити када је завршена, јер ови подаци нису уписани у за то предвиђене рубрике. Према уписаним подацима произилази да је пацијент био „свестан“, да је „срчана радња ритмична“, да је „дисање спонтано“, а измерен је крвни притисак од 120/80. Подаци у рубрици „анамнеза“ уписани су изузетно нечитким рукописом тако да се садржина не може утврдити. У рубрици „дијагноза“ наведена је шифра „Ф10“ која по 10. ревизији МКБ означава душевне поремећаје и поремећаје понашања узроковане алкохолом. Никакве телесне повреде нису описане. Извештај је потписан и оверен личним штамбиљем лекара. Међутим, приликом његовог прегледа у Општој болници Суботица – Одељење за пријем и збрињавање </w:t>
      </w:r>
      <w:r w:rsidRPr="002E702F">
        <w:rPr>
          <w:rFonts w:ascii="Book Antiqua" w:hAnsi="Book Antiqua"/>
          <w:sz w:val="22"/>
          <w:szCs w:val="22"/>
        </w:rPr>
        <w:lastRenderedPageBreak/>
        <w:t>ургентних ст</w:t>
      </w:r>
      <w:r w:rsidR="009D766D" w:rsidRPr="002E702F">
        <w:rPr>
          <w:rFonts w:ascii="Book Antiqua" w:hAnsi="Book Antiqua"/>
          <w:sz w:val="22"/>
          <w:szCs w:val="22"/>
        </w:rPr>
        <w:t>ања дана 24.</w:t>
      </w:r>
      <w:r w:rsidR="002E702F">
        <w:rPr>
          <w:rFonts w:ascii="Book Antiqua" w:hAnsi="Book Antiqua"/>
          <w:sz w:val="22"/>
          <w:szCs w:val="22"/>
          <w:lang w:val="sr-Cyrl-RS"/>
        </w:rPr>
        <w:t xml:space="preserve"> </w:t>
      </w:r>
      <w:r w:rsidR="009D766D" w:rsidRPr="002E702F">
        <w:rPr>
          <w:rFonts w:ascii="Book Antiqua" w:hAnsi="Book Antiqua"/>
          <w:sz w:val="22"/>
          <w:szCs w:val="22"/>
        </w:rPr>
        <w:t>03.</w:t>
      </w:r>
      <w:r w:rsidR="002E702F">
        <w:rPr>
          <w:rFonts w:ascii="Book Antiqua" w:hAnsi="Book Antiqua"/>
          <w:sz w:val="22"/>
          <w:szCs w:val="22"/>
          <w:lang w:val="sr-Cyrl-RS"/>
        </w:rPr>
        <w:t xml:space="preserve"> </w:t>
      </w:r>
      <w:r w:rsidR="009D766D" w:rsidRPr="002E702F">
        <w:rPr>
          <w:rFonts w:ascii="Book Antiqua" w:hAnsi="Book Antiqua"/>
          <w:sz w:val="22"/>
          <w:szCs w:val="22"/>
        </w:rPr>
        <w:t>2016. године у 22:</w:t>
      </w:r>
      <w:r w:rsidRPr="002E702F">
        <w:rPr>
          <w:rFonts w:ascii="Book Antiqua" w:hAnsi="Book Antiqua"/>
          <w:sz w:val="22"/>
          <w:szCs w:val="22"/>
        </w:rPr>
        <w:t xml:space="preserve">27 часова констатована је повреда – огуљотина коже у пределу десне половине чела. Према томе, може се закључити да је наведена повреда настала у времену након обављеног лекарског прегледа у службеним посторијама ПУ Суботица или током превоза </w:t>
      </w:r>
      <w:r w:rsidR="000C5B1A" w:rsidRPr="002E702F">
        <w:rPr>
          <w:rFonts w:ascii="Book Antiqua" w:hAnsi="Book Antiqua"/>
          <w:sz w:val="22"/>
          <w:szCs w:val="22"/>
          <w:lang w:val="sr-Cyrl-RS"/>
        </w:rPr>
        <w:t>А.</w:t>
      </w:r>
      <w:r w:rsidR="002E702F">
        <w:rPr>
          <w:rFonts w:ascii="Book Antiqua" w:hAnsi="Book Antiqua"/>
          <w:sz w:val="22"/>
          <w:szCs w:val="22"/>
          <w:lang w:val="sr-Cyrl-RS"/>
        </w:rPr>
        <w:t xml:space="preserve"> </w:t>
      </w:r>
      <w:r w:rsidR="000C5B1A" w:rsidRPr="002E702F">
        <w:rPr>
          <w:rFonts w:ascii="Book Antiqua" w:hAnsi="Book Antiqua"/>
          <w:sz w:val="22"/>
          <w:szCs w:val="22"/>
          <w:lang w:val="sr-Cyrl-RS"/>
        </w:rPr>
        <w:t>А.</w:t>
      </w:r>
      <w:r w:rsidRPr="002E702F">
        <w:rPr>
          <w:rFonts w:ascii="Book Antiqua" w:hAnsi="Book Antiqua"/>
          <w:sz w:val="22"/>
          <w:szCs w:val="22"/>
        </w:rPr>
        <w:t xml:space="preserve"> од службених просторија ПУ Суботица до Опште болнице Суботиц</w:t>
      </w:r>
      <w:r w:rsidR="002E702F">
        <w:rPr>
          <w:rFonts w:ascii="Book Antiqua" w:hAnsi="Book Antiqua"/>
          <w:sz w:val="22"/>
          <w:szCs w:val="22"/>
          <w:lang w:val="sr-Cyrl-RS"/>
        </w:rPr>
        <w:t>а</w:t>
      </w:r>
      <w:r w:rsidRPr="002E702F">
        <w:rPr>
          <w:rFonts w:ascii="Book Antiqua" w:hAnsi="Book Antiqua"/>
          <w:sz w:val="22"/>
          <w:szCs w:val="22"/>
        </w:rPr>
        <w:t xml:space="preserve">. </w:t>
      </w:r>
    </w:p>
    <w:p w14:paraId="02CE4D29" w14:textId="77777777" w:rsidR="004955FD" w:rsidRPr="009D4E5B" w:rsidRDefault="004955FD" w:rsidP="00393B77">
      <w:pPr>
        <w:tabs>
          <w:tab w:val="left" w:pos="540"/>
          <w:tab w:val="left" w:pos="1080"/>
          <w:tab w:val="left" w:pos="1980"/>
          <w:tab w:val="left" w:pos="2520"/>
          <w:tab w:val="left" w:pos="3060"/>
        </w:tabs>
        <w:jc w:val="both"/>
        <w:rPr>
          <w:rFonts w:ascii="Book Antiqua" w:hAnsi="Book Antiqua"/>
          <w:sz w:val="16"/>
          <w:szCs w:val="16"/>
        </w:rPr>
      </w:pPr>
    </w:p>
    <w:p w14:paraId="3F72CF59" w14:textId="6B3B4E3D" w:rsidR="004955FD" w:rsidRPr="00A90A28" w:rsidRDefault="004955FD" w:rsidP="004955FD">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Из медицинске докумен</w:t>
      </w:r>
      <w:r w:rsidR="00D37797" w:rsidRPr="00A90A28">
        <w:rPr>
          <w:rFonts w:ascii="Book Antiqua" w:hAnsi="Book Antiqua"/>
          <w:sz w:val="22"/>
          <w:szCs w:val="22"/>
        </w:rPr>
        <w:t>тације о пријему пацијента на Одељ</w:t>
      </w:r>
      <w:r w:rsidR="002E702F">
        <w:rPr>
          <w:rFonts w:ascii="Book Antiqua" w:hAnsi="Book Antiqua"/>
          <w:sz w:val="22"/>
          <w:szCs w:val="22"/>
        </w:rPr>
        <w:t xml:space="preserve">ење психијатрије Опште болнице </w:t>
      </w:r>
      <w:r w:rsidR="00D37797" w:rsidRPr="00A90A28">
        <w:rPr>
          <w:rFonts w:ascii="Book Antiqua" w:hAnsi="Book Antiqua"/>
          <w:sz w:val="22"/>
          <w:szCs w:val="22"/>
        </w:rPr>
        <w:t>Суботиц</w:t>
      </w:r>
      <w:r w:rsidR="002E702F">
        <w:rPr>
          <w:rFonts w:ascii="Book Antiqua" w:hAnsi="Book Antiqua"/>
          <w:sz w:val="22"/>
          <w:szCs w:val="22"/>
          <w:lang w:val="sr-Cyrl-RS"/>
        </w:rPr>
        <w:t>а</w:t>
      </w:r>
      <w:r w:rsidR="00D37797" w:rsidRPr="00A90A28">
        <w:rPr>
          <w:rFonts w:ascii="Book Antiqua" w:hAnsi="Book Antiqua"/>
          <w:sz w:val="22"/>
          <w:szCs w:val="22"/>
        </w:rPr>
        <w:t xml:space="preserve">, </w:t>
      </w:r>
      <w:r w:rsidRPr="00A90A28">
        <w:rPr>
          <w:rFonts w:ascii="Book Antiqua" w:hAnsi="Book Antiqua"/>
          <w:sz w:val="22"/>
          <w:szCs w:val="22"/>
        </w:rPr>
        <w:t xml:space="preserve">која је стављена на увид произилази следеће: </w:t>
      </w:r>
    </w:p>
    <w:p w14:paraId="32895EAE" w14:textId="77777777" w:rsidR="004955FD" w:rsidRPr="009D4E5B" w:rsidRDefault="004955FD" w:rsidP="004955FD">
      <w:pPr>
        <w:tabs>
          <w:tab w:val="left" w:pos="540"/>
          <w:tab w:val="left" w:pos="1080"/>
          <w:tab w:val="left" w:pos="1980"/>
          <w:tab w:val="left" w:pos="2520"/>
          <w:tab w:val="left" w:pos="3060"/>
        </w:tabs>
        <w:jc w:val="both"/>
        <w:rPr>
          <w:rFonts w:ascii="Book Antiqua" w:hAnsi="Book Antiqua"/>
          <w:sz w:val="16"/>
          <w:szCs w:val="16"/>
        </w:rPr>
      </w:pPr>
    </w:p>
    <w:p w14:paraId="5B01FF6B" w14:textId="5D355C3D" w:rsidR="004955FD" w:rsidRPr="00A90A28" w:rsidRDefault="004955FD" w:rsidP="004955FD">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 xml:space="preserve">- У обрасцу „Пријем у здравствену установу (Образац 1)“ који је сачињен сходно члану 20. Закона о заштити лица са менталним сметњама, наведено је име пацијента, његова година рођења и одабрана је опција под редним бројем 1 – „Лице разуме сврху смештаја у психијатријску установу и способно је да да пристанак на смештај и болничко лечење“, а испод тога се, у одговарајућој рубрици налази параф лекара. Међутим, у делу који следи, а који се односи на пристанак пацијента на смештај и болничко лечење, нема потписа пацијента </w:t>
      </w:r>
      <w:r w:rsidR="009D766D" w:rsidRPr="00A90A28">
        <w:rPr>
          <w:rFonts w:ascii="Book Antiqua" w:hAnsi="Book Antiqua"/>
          <w:sz w:val="22"/>
          <w:szCs w:val="22"/>
        </w:rPr>
        <w:t>А.</w:t>
      </w:r>
      <w:r w:rsidR="002E702F">
        <w:rPr>
          <w:rFonts w:ascii="Book Antiqua" w:hAnsi="Book Antiqua"/>
          <w:sz w:val="22"/>
          <w:szCs w:val="22"/>
          <w:lang w:val="sr-Cyrl-RS"/>
        </w:rPr>
        <w:t xml:space="preserve"> </w:t>
      </w:r>
      <w:r w:rsidR="009D766D" w:rsidRPr="00A90A28">
        <w:rPr>
          <w:rFonts w:ascii="Book Antiqua" w:hAnsi="Book Antiqua"/>
          <w:sz w:val="22"/>
          <w:szCs w:val="22"/>
        </w:rPr>
        <w:t>А.</w:t>
      </w:r>
      <w:r w:rsidRPr="00A90A28">
        <w:rPr>
          <w:rFonts w:ascii="Book Antiqua" w:hAnsi="Book Antiqua"/>
          <w:sz w:val="22"/>
          <w:szCs w:val="22"/>
        </w:rPr>
        <w:t xml:space="preserve"> </w:t>
      </w:r>
    </w:p>
    <w:p w14:paraId="76B08D46" w14:textId="403D5DAD" w:rsidR="004955FD" w:rsidRPr="00A90A28" w:rsidRDefault="004955FD" w:rsidP="004955FD">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 У обрасцу „Пристанак лица са менталним сметњама на предложену медицинску меру – информисана сагласност (Образац 8)“ који је сачињен сходно члану 16. Закона о заштити лица са менталним сметњама, наведено су име и година рођења пацијента, а нису наведени остали предвиђени подаци (име оца, адреса, ЈМБГ, број здравствене књижице, број личне карте и број историје болести). Испод рубрициране изјаве („упознат-а сам са природом, последицама и ризицима предложене медицинске мере и сагласан сам са њом“), у за то предвиђеном простору нема потписа пацијента Ж.</w:t>
      </w:r>
      <w:r w:rsidR="00E70A12">
        <w:rPr>
          <w:rFonts w:ascii="Book Antiqua" w:hAnsi="Book Antiqua"/>
          <w:sz w:val="22"/>
          <w:szCs w:val="22"/>
          <w:lang w:val="sr-Cyrl-RS"/>
        </w:rPr>
        <w:t xml:space="preserve"> </w:t>
      </w:r>
      <w:r w:rsidRPr="00A90A28">
        <w:rPr>
          <w:rFonts w:ascii="Book Antiqua" w:hAnsi="Book Antiqua"/>
          <w:sz w:val="22"/>
          <w:szCs w:val="22"/>
        </w:rPr>
        <w:t xml:space="preserve">Р. док се испод тога, на одговарајућем месту налази потпис и лични штамбиљ лекара, али без попуњеног податка о датуму и времену који је предвиђен у овом обрасцу. </w:t>
      </w:r>
      <w:r w:rsidR="003A2788" w:rsidRPr="00A90A28">
        <w:rPr>
          <w:rFonts w:ascii="Book Antiqua" w:hAnsi="Book Antiqua"/>
          <w:sz w:val="22"/>
          <w:szCs w:val="22"/>
        </w:rPr>
        <w:t xml:space="preserve">У налазу се наводи да је „будне свести, исправне оријентисаности, са етиличним халитусом, благо откочен, кохерентног мисаоног тока, без сумануте продукције или перцептивних обмана и без суицидалних идеја“. Дакле, специјалистичким прегледом психијатра нису установљени елементи који би утицали на способност пацијента </w:t>
      </w:r>
      <w:r w:rsidR="009D766D" w:rsidRPr="00A90A28">
        <w:rPr>
          <w:rFonts w:ascii="Book Antiqua" w:hAnsi="Book Antiqua"/>
          <w:sz w:val="22"/>
          <w:szCs w:val="22"/>
        </w:rPr>
        <w:t>А.</w:t>
      </w:r>
      <w:r w:rsidR="00E70A12">
        <w:rPr>
          <w:rFonts w:ascii="Book Antiqua" w:hAnsi="Book Antiqua"/>
          <w:sz w:val="22"/>
          <w:szCs w:val="22"/>
          <w:lang w:val="sr-Cyrl-RS"/>
        </w:rPr>
        <w:t xml:space="preserve"> </w:t>
      </w:r>
      <w:r w:rsidR="009D766D" w:rsidRPr="00A90A28">
        <w:rPr>
          <w:rFonts w:ascii="Book Antiqua" w:hAnsi="Book Antiqua"/>
          <w:sz w:val="22"/>
          <w:szCs w:val="22"/>
        </w:rPr>
        <w:t>А.</w:t>
      </w:r>
      <w:r w:rsidR="003A2788" w:rsidRPr="00A90A28">
        <w:rPr>
          <w:rFonts w:ascii="Book Antiqua" w:hAnsi="Book Antiqua"/>
          <w:sz w:val="22"/>
          <w:szCs w:val="22"/>
        </w:rPr>
        <w:t xml:space="preserve"> да самостално доноси одлуке и разуме њихов значај.</w:t>
      </w:r>
      <w:r w:rsidR="006A0075" w:rsidRPr="00A90A28">
        <w:t xml:space="preserve"> </w:t>
      </w:r>
      <w:r w:rsidR="006A0075" w:rsidRPr="00A90A28">
        <w:rPr>
          <w:rFonts w:ascii="Book Antiqua" w:hAnsi="Book Antiqua"/>
          <w:sz w:val="22"/>
          <w:szCs w:val="22"/>
        </w:rPr>
        <w:t xml:space="preserve">Такође, у обрасцу „Анамнеза и статус презенс“, описује се да је у психичком статусу „будне свести, исправне оријентисаности“ са мирисом на алкохол („са етиличним халитусом“). Затим, констатује се да се „вербални контакт лако успоставља“, да је „некритичан у односу на своје ставове у вези актуелне проблематике“. Даље, наведено је да је „кохерентног мисаоног тока, без сумануте продукције, емоционално нестабилан, без перцептивних обмана или суицидалних идеја“. Дакле, у овом обрасцу, који је штампан 25. марта 2016. године у 00,03 сата, није описан ни један објективно установљени клинички знак који би указивао на то да постоје елементи који би утицали на способност пацијента </w:t>
      </w:r>
      <w:r w:rsidR="009D766D" w:rsidRPr="00A90A28">
        <w:rPr>
          <w:rFonts w:ascii="Book Antiqua" w:hAnsi="Book Antiqua"/>
          <w:sz w:val="22"/>
          <w:szCs w:val="22"/>
        </w:rPr>
        <w:t>А.</w:t>
      </w:r>
      <w:r w:rsidR="00E70A12">
        <w:rPr>
          <w:rFonts w:ascii="Book Antiqua" w:hAnsi="Book Antiqua"/>
          <w:sz w:val="22"/>
          <w:szCs w:val="22"/>
          <w:lang w:val="sr-Cyrl-RS"/>
        </w:rPr>
        <w:t xml:space="preserve"> </w:t>
      </w:r>
      <w:r w:rsidR="009D766D" w:rsidRPr="00A90A28">
        <w:rPr>
          <w:rFonts w:ascii="Book Antiqua" w:hAnsi="Book Antiqua"/>
          <w:sz w:val="22"/>
          <w:szCs w:val="22"/>
        </w:rPr>
        <w:t>А.</w:t>
      </w:r>
      <w:r w:rsidR="006A0075" w:rsidRPr="00A90A28">
        <w:rPr>
          <w:rFonts w:ascii="Book Antiqua" w:hAnsi="Book Antiqua"/>
          <w:sz w:val="22"/>
          <w:szCs w:val="22"/>
        </w:rPr>
        <w:t xml:space="preserve"> да самостално доноси одлуке и раз</w:t>
      </w:r>
      <w:r w:rsidR="000C5B1A">
        <w:rPr>
          <w:rFonts w:ascii="Book Antiqua" w:hAnsi="Book Antiqua"/>
          <w:sz w:val="22"/>
          <w:szCs w:val="22"/>
          <w:lang w:val="sr-Cyrl-RS"/>
        </w:rPr>
        <w:t>у</w:t>
      </w:r>
      <w:r w:rsidR="006A0075" w:rsidRPr="00A90A28">
        <w:rPr>
          <w:rFonts w:ascii="Book Antiqua" w:hAnsi="Book Antiqua"/>
          <w:sz w:val="22"/>
          <w:szCs w:val="22"/>
        </w:rPr>
        <w:t>ме њихов значај.</w:t>
      </w:r>
    </w:p>
    <w:p w14:paraId="6E28BBBA" w14:textId="77777777" w:rsidR="00D37797" w:rsidRPr="009D4E5B" w:rsidRDefault="00D37797" w:rsidP="004955FD">
      <w:pPr>
        <w:tabs>
          <w:tab w:val="left" w:pos="540"/>
          <w:tab w:val="left" w:pos="1080"/>
          <w:tab w:val="left" w:pos="1980"/>
          <w:tab w:val="left" w:pos="2520"/>
          <w:tab w:val="left" w:pos="3060"/>
        </w:tabs>
        <w:jc w:val="both"/>
        <w:rPr>
          <w:rFonts w:ascii="Book Antiqua" w:hAnsi="Book Antiqua"/>
          <w:sz w:val="16"/>
          <w:szCs w:val="16"/>
        </w:rPr>
      </w:pPr>
    </w:p>
    <w:p w14:paraId="2BB6ADCE" w14:textId="77777777" w:rsidR="00D37797" w:rsidRPr="00A90A28" w:rsidRDefault="00D37797" w:rsidP="004955FD">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На питање чланова тима због чега пацијент није потписао да пристаје на смештај и болничко лечење, као и сагласност на предложену медицинску меру, докторка је одговорила да је пацијент одбио да их потпише, односно</w:t>
      </w:r>
      <w:r w:rsidR="003A2788" w:rsidRPr="00A90A28">
        <w:rPr>
          <w:rFonts w:ascii="Book Antiqua" w:hAnsi="Book Antiqua"/>
          <w:sz w:val="22"/>
          <w:szCs w:val="22"/>
        </w:rPr>
        <w:t xml:space="preserve"> да је задржан и лечен у Болници </w:t>
      </w:r>
      <w:r w:rsidRPr="00A90A28">
        <w:rPr>
          <w:rFonts w:ascii="Book Antiqua" w:hAnsi="Book Antiqua"/>
          <w:sz w:val="22"/>
          <w:szCs w:val="22"/>
        </w:rPr>
        <w:t xml:space="preserve">без </w:t>
      </w:r>
      <w:r w:rsidR="003A2788" w:rsidRPr="00A90A28">
        <w:rPr>
          <w:rFonts w:ascii="Book Antiqua" w:hAnsi="Book Antiqua"/>
          <w:sz w:val="22"/>
          <w:szCs w:val="22"/>
        </w:rPr>
        <w:t xml:space="preserve">дате </w:t>
      </w:r>
      <w:r w:rsidRPr="00A90A28">
        <w:rPr>
          <w:rFonts w:ascii="Book Antiqua" w:hAnsi="Book Antiqua"/>
          <w:sz w:val="22"/>
          <w:szCs w:val="22"/>
        </w:rPr>
        <w:t xml:space="preserve">сагласности. </w:t>
      </w:r>
    </w:p>
    <w:p w14:paraId="1A368C95" w14:textId="77777777" w:rsidR="00D37797" w:rsidRPr="009D4E5B" w:rsidRDefault="00D37797" w:rsidP="00D37797">
      <w:pPr>
        <w:pStyle w:val="Normal1"/>
        <w:tabs>
          <w:tab w:val="left" w:pos="180"/>
          <w:tab w:val="left" w:pos="581"/>
          <w:tab w:val="left" w:pos="6161"/>
        </w:tabs>
        <w:spacing w:before="0" w:beforeAutospacing="0" w:after="0" w:afterAutospacing="0"/>
        <w:jc w:val="both"/>
        <w:rPr>
          <w:rFonts w:ascii="Book Antiqua" w:hAnsi="Book Antiqua"/>
          <w:sz w:val="16"/>
          <w:szCs w:val="16"/>
        </w:rPr>
      </w:pPr>
    </w:p>
    <w:p w14:paraId="3CFFA620" w14:textId="0C1A74B2" w:rsidR="00DC75FD" w:rsidRPr="00DC75FD" w:rsidRDefault="00DC75FD" w:rsidP="00790601">
      <w:pPr>
        <w:pStyle w:val="Normal1"/>
        <w:numPr>
          <w:ilvl w:val="0"/>
          <w:numId w:val="40"/>
        </w:numPr>
        <w:tabs>
          <w:tab w:val="left" w:pos="180"/>
          <w:tab w:val="left" w:pos="581"/>
          <w:tab w:val="left" w:pos="6161"/>
        </w:tabs>
        <w:spacing w:before="0" w:beforeAutospacing="0" w:after="0" w:afterAutospacing="0"/>
        <w:ind w:hanging="720"/>
        <w:jc w:val="both"/>
        <w:rPr>
          <w:rFonts w:ascii="Book Antiqua" w:hAnsi="Book Antiqua"/>
          <w:lang w:val="sr-Cyrl-RS"/>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D37797" w:rsidRPr="00A90A28" w14:paraId="714B23E7" w14:textId="77777777" w:rsidTr="006A0075">
        <w:trPr>
          <w:trHeight w:val="974"/>
        </w:trPr>
        <w:tc>
          <w:tcPr>
            <w:tcW w:w="9360" w:type="dxa"/>
            <w:tcBorders>
              <w:top w:val="single" w:sz="4" w:space="0" w:color="auto"/>
              <w:left w:val="single" w:sz="4" w:space="0" w:color="auto"/>
              <w:bottom w:val="single" w:sz="4" w:space="0" w:color="auto"/>
              <w:right w:val="single" w:sz="4" w:space="0" w:color="auto"/>
            </w:tcBorders>
            <w:shd w:val="clear" w:color="auto" w:fill="F3F3F3"/>
            <w:vAlign w:val="center"/>
          </w:tcPr>
          <w:p w14:paraId="39BBF450" w14:textId="77777777" w:rsidR="00D37797" w:rsidRPr="00A90A28" w:rsidRDefault="00D37797" w:rsidP="003A2788">
            <w:pPr>
              <w:jc w:val="both"/>
              <w:rPr>
                <w:rFonts w:ascii="Book Antiqua" w:hAnsi="Book Antiqua"/>
                <w:i/>
                <w:sz w:val="10"/>
                <w:szCs w:val="10"/>
                <w:highlight w:val="yellow"/>
              </w:rPr>
            </w:pPr>
          </w:p>
          <w:p w14:paraId="7A988623" w14:textId="77777777" w:rsidR="00D37797" w:rsidRPr="00A90A28" w:rsidRDefault="00D37797" w:rsidP="003A2788">
            <w:pPr>
              <w:jc w:val="both"/>
              <w:rPr>
                <w:rFonts w:ascii="Book Antiqua" w:hAnsi="Book Antiqua"/>
                <w:i/>
                <w:sz w:val="22"/>
                <w:szCs w:val="22"/>
              </w:rPr>
            </w:pPr>
            <w:r w:rsidRPr="00A90A28">
              <w:rPr>
                <w:rFonts w:ascii="Book Antiqua" w:hAnsi="Book Antiqua"/>
                <w:i/>
                <w:sz w:val="22"/>
                <w:szCs w:val="22"/>
              </w:rPr>
              <w:t>УТВРЂЕНО</w:t>
            </w:r>
          </w:p>
          <w:p w14:paraId="485EEE31" w14:textId="77777777" w:rsidR="00D37797" w:rsidRPr="00A90A28" w:rsidRDefault="00D37797" w:rsidP="003A2788">
            <w:pPr>
              <w:jc w:val="both"/>
              <w:rPr>
                <w:rFonts w:ascii="Book Antiqua" w:hAnsi="Book Antiqua"/>
                <w:sz w:val="10"/>
                <w:szCs w:val="10"/>
              </w:rPr>
            </w:pPr>
          </w:p>
          <w:p w14:paraId="7CE4A2D7" w14:textId="7AAD5B08" w:rsidR="00D37797" w:rsidRPr="00A90A28" w:rsidRDefault="00E85597" w:rsidP="00D37797">
            <w:pPr>
              <w:jc w:val="both"/>
              <w:rPr>
                <w:rFonts w:ascii="Book Antiqua" w:hAnsi="Book Antiqua"/>
                <w:sz w:val="22"/>
                <w:szCs w:val="22"/>
              </w:rPr>
            </w:pPr>
            <w:r w:rsidRPr="00A90A28">
              <w:rPr>
                <w:rFonts w:ascii="Book Antiqua" w:hAnsi="Book Antiqua"/>
                <w:sz w:val="22"/>
                <w:szCs w:val="22"/>
              </w:rPr>
              <w:t xml:space="preserve">У </w:t>
            </w:r>
            <w:r w:rsidR="00D37797" w:rsidRPr="00A90A28">
              <w:rPr>
                <w:rFonts w:ascii="Book Antiqua" w:hAnsi="Book Antiqua"/>
                <w:sz w:val="22"/>
                <w:szCs w:val="22"/>
              </w:rPr>
              <w:t>Општ</w:t>
            </w:r>
            <w:r w:rsidR="008A5F74">
              <w:rPr>
                <w:rFonts w:ascii="Book Antiqua" w:hAnsi="Book Antiqua"/>
                <w:sz w:val="22"/>
                <w:szCs w:val="22"/>
                <w:lang w:val="sr-Cyrl-RS"/>
              </w:rPr>
              <w:t>ој</w:t>
            </w:r>
            <w:r w:rsidR="00D37797" w:rsidRPr="00A90A28">
              <w:rPr>
                <w:rFonts w:ascii="Book Antiqua" w:hAnsi="Book Antiqua"/>
                <w:sz w:val="22"/>
                <w:szCs w:val="22"/>
              </w:rPr>
              <w:t xml:space="preserve"> болниц</w:t>
            </w:r>
            <w:r w:rsidR="008A5F74">
              <w:rPr>
                <w:rFonts w:ascii="Book Antiqua" w:hAnsi="Book Antiqua"/>
                <w:sz w:val="22"/>
                <w:szCs w:val="22"/>
                <w:lang w:val="sr-Cyrl-RS"/>
              </w:rPr>
              <w:t>и</w:t>
            </w:r>
            <w:r w:rsidR="00D37797" w:rsidRPr="00A90A28">
              <w:rPr>
                <w:rFonts w:ascii="Book Antiqua" w:hAnsi="Book Antiqua"/>
                <w:sz w:val="22"/>
                <w:szCs w:val="22"/>
              </w:rPr>
              <w:t xml:space="preserve"> Суботиц</w:t>
            </w:r>
            <w:r w:rsidR="00E70A12">
              <w:rPr>
                <w:rFonts w:ascii="Book Antiqua" w:hAnsi="Book Antiqua"/>
                <w:sz w:val="22"/>
                <w:szCs w:val="22"/>
                <w:lang w:val="sr-Cyrl-RS"/>
              </w:rPr>
              <w:t>а</w:t>
            </w:r>
            <w:r w:rsidR="008A5F74">
              <w:rPr>
                <w:rFonts w:ascii="Book Antiqua" w:hAnsi="Book Antiqua"/>
                <w:sz w:val="22"/>
                <w:szCs w:val="22"/>
                <w:lang w:val="sr-Cyrl-RS"/>
              </w:rPr>
              <w:t>,</w:t>
            </w:r>
            <w:r w:rsidR="00D37797" w:rsidRPr="00A90A28">
              <w:rPr>
                <w:rFonts w:ascii="Book Antiqua" w:hAnsi="Book Antiqua"/>
                <w:sz w:val="22"/>
                <w:szCs w:val="22"/>
              </w:rPr>
              <w:t xml:space="preserve"> </w:t>
            </w:r>
            <w:r w:rsidR="008A5F74" w:rsidRPr="00A90A28">
              <w:rPr>
                <w:rFonts w:ascii="Book Antiqua" w:hAnsi="Book Antiqua"/>
                <w:sz w:val="22"/>
                <w:szCs w:val="22"/>
              </w:rPr>
              <w:t>Служби за психијатрију</w:t>
            </w:r>
            <w:r w:rsidR="008A5F74">
              <w:rPr>
                <w:rFonts w:ascii="Book Antiqua" w:hAnsi="Book Antiqua"/>
                <w:sz w:val="22"/>
                <w:szCs w:val="22"/>
                <w:lang w:val="sr-Cyrl-RS"/>
              </w:rPr>
              <w:t>,</w:t>
            </w:r>
            <w:r w:rsidR="008A5F74" w:rsidRPr="00A90A28">
              <w:rPr>
                <w:rFonts w:ascii="Book Antiqua" w:hAnsi="Book Antiqua"/>
                <w:sz w:val="22"/>
                <w:szCs w:val="22"/>
              </w:rPr>
              <w:t xml:space="preserve"> </w:t>
            </w:r>
            <w:r w:rsidR="00D37797" w:rsidRPr="00A90A28">
              <w:rPr>
                <w:rFonts w:ascii="Book Antiqua" w:hAnsi="Book Antiqua"/>
                <w:sz w:val="22"/>
                <w:szCs w:val="22"/>
              </w:rPr>
              <w:t xml:space="preserve">пацијент </w:t>
            </w:r>
            <w:r w:rsidR="009D766D" w:rsidRPr="00A90A28">
              <w:rPr>
                <w:rFonts w:ascii="Book Antiqua" w:hAnsi="Book Antiqua"/>
                <w:sz w:val="22"/>
                <w:szCs w:val="22"/>
              </w:rPr>
              <w:t>А.А.</w:t>
            </w:r>
            <w:r w:rsidR="00DD1450" w:rsidRPr="00A90A28">
              <w:rPr>
                <w:rFonts w:ascii="Book Antiqua" w:hAnsi="Book Antiqua"/>
                <w:sz w:val="22"/>
                <w:szCs w:val="22"/>
              </w:rPr>
              <w:t xml:space="preserve"> </w:t>
            </w:r>
            <w:r w:rsidR="008A5F74" w:rsidRPr="00A90A28">
              <w:rPr>
                <w:rFonts w:ascii="Book Antiqua" w:hAnsi="Book Antiqua"/>
                <w:sz w:val="22"/>
                <w:szCs w:val="22"/>
              </w:rPr>
              <w:t xml:space="preserve">је </w:t>
            </w:r>
            <w:r w:rsidR="00DD1450" w:rsidRPr="00A90A28">
              <w:rPr>
                <w:rFonts w:ascii="Book Antiqua" w:hAnsi="Book Antiqua"/>
                <w:sz w:val="22"/>
                <w:szCs w:val="22"/>
              </w:rPr>
              <w:t xml:space="preserve">задржан </w:t>
            </w:r>
            <w:r w:rsidR="00407D29">
              <w:rPr>
                <w:rFonts w:ascii="Book Antiqua" w:hAnsi="Book Antiqua"/>
                <w:sz w:val="22"/>
                <w:szCs w:val="22"/>
                <w:lang w:val="sr-Cyrl-RS"/>
              </w:rPr>
              <w:t xml:space="preserve">и смештен </w:t>
            </w:r>
            <w:r w:rsidR="00DD1450" w:rsidRPr="00A90A28">
              <w:rPr>
                <w:rFonts w:ascii="Book Antiqua" w:hAnsi="Book Antiqua"/>
                <w:sz w:val="22"/>
                <w:szCs w:val="22"/>
              </w:rPr>
              <w:t>без правног основа</w:t>
            </w:r>
            <w:r w:rsidR="00407D29">
              <w:rPr>
                <w:rFonts w:ascii="Book Antiqua" w:hAnsi="Book Antiqua"/>
                <w:sz w:val="22"/>
                <w:szCs w:val="22"/>
                <w:lang w:val="en-US"/>
              </w:rPr>
              <w:t xml:space="preserve">. </w:t>
            </w:r>
            <w:r w:rsidR="00407D29">
              <w:rPr>
                <w:rFonts w:ascii="Book Antiqua" w:hAnsi="Book Antiqua"/>
                <w:sz w:val="22"/>
                <w:szCs w:val="22"/>
                <w:lang w:val="sr-Cyrl-RS"/>
              </w:rPr>
              <w:t>П</w:t>
            </w:r>
            <w:r w:rsidR="00DD1450" w:rsidRPr="00A90A28">
              <w:rPr>
                <w:rFonts w:ascii="Book Antiqua" w:hAnsi="Book Antiqua"/>
                <w:sz w:val="22"/>
                <w:szCs w:val="22"/>
              </w:rPr>
              <w:t>ацијент</w:t>
            </w:r>
            <w:r w:rsidR="009D766D" w:rsidRPr="00A90A28">
              <w:rPr>
                <w:rFonts w:ascii="Book Antiqua" w:hAnsi="Book Antiqua"/>
                <w:sz w:val="22"/>
                <w:szCs w:val="22"/>
              </w:rPr>
              <w:t xml:space="preserve"> није</w:t>
            </w:r>
            <w:r w:rsidR="00DD1450" w:rsidRPr="00A90A28">
              <w:rPr>
                <w:rFonts w:ascii="Book Antiqua" w:hAnsi="Book Antiqua"/>
                <w:sz w:val="22"/>
                <w:szCs w:val="22"/>
              </w:rPr>
              <w:t xml:space="preserve"> дао пристанак на болничко лечење, нити је спроведена законска процедуре која уређује поступак задржавања без пристанка и смештај без пристанка лица са менталним сметњама у психијатријску установу</w:t>
            </w:r>
            <w:r w:rsidR="00D37797" w:rsidRPr="00A90A28">
              <w:rPr>
                <w:rFonts w:ascii="Book Antiqua" w:hAnsi="Book Antiqua"/>
                <w:sz w:val="22"/>
                <w:szCs w:val="22"/>
              </w:rPr>
              <w:t xml:space="preserve">. </w:t>
            </w:r>
          </w:p>
          <w:p w14:paraId="72BA5491" w14:textId="3E9DF530" w:rsidR="00D37797" w:rsidRPr="00A90A28" w:rsidRDefault="00D37797" w:rsidP="0016736C">
            <w:pPr>
              <w:jc w:val="both"/>
              <w:rPr>
                <w:rFonts w:ascii="Book Antiqua" w:hAnsi="Book Antiqua"/>
                <w:sz w:val="10"/>
                <w:szCs w:val="10"/>
              </w:rPr>
            </w:pPr>
          </w:p>
        </w:tc>
      </w:tr>
      <w:tr w:rsidR="00D37797" w:rsidRPr="00A90A28" w14:paraId="6177A340" w14:textId="77777777" w:rsidTr="003A2788">
        <w:trPr>
          <w:trHeight w:val="1302"/>
        </w:trPr>
        <w:tc>
          <w:tcPr>
            <w:tcW w:w="9360" w:type="dxa"/>
            <w:tcBorders>
              <w:top w:val="single" w:sz="4" w:space="0" w:color="auto"/>
              <w:left w:val="single" w:sz="4" w:space="0" w:color="auto"/>
              <w:bottom w:val="single" w:sz="4" w:space="0" w:color="auto"/>
              <w:right w:val="single" w:sz="4" w:space="0" w:color="auto"/>
            </w:tcBorders>
            <w:shd w:val="clear" w:color="auto" w:fill="E6E6E6"/>
            <w:vAlign w:val="center"/>
          </w:tcPr>
          <w:p w14:paraId="6AAD3E0A" w14:textId="77777777" w:rsidR="00D37797" w:rsidRPr="00A90A28" w:rsidRDefault="00D37797" w:rsidP="003A2788">
            <w:pPr>
              <w:jc w:val="both"/>
              <w:rPr>
                <w:rFonts w:ascii="Book Antiqua" w:hAnsi="Book Antiqua"/>
                <w:i/>
                <w:sz w:val="10"/>
                <w:szCs w:val="10"/>
              </w:rPr>
            </w:pPr>
          </w:p>
          <w:p w14:paraId="1331FFD8" w14:textId="77777777" w:rsidR="00D37797" w:rsidRPr="00A90A28" w:rsidRDefault="00D37797" w:rsidP="003A2788">
            <w:pPr>
              <w:jc w:val="both"/>
              <w:rPr>
                <w:rFonts w:ascii="Book Antiqua" w:hAnsi="Book Antiqua"/>
                <w:i/>
                <w:sz w:val="22"/>
                <w:szCs w:val="22"/>
              </w:rPr>
            </w:pPr>
            <w:r w:rsidRPr="00A90A28">
              <w:rPr>
                <w:rFonts w:ascii="Book Antiqua" w:hAnsi="Book Antiqua"/>
                <w:i/>
                <w:sz w:val="22"/>
                <w:szCs w:val="22"/>
              </w:rPr>
              <w:t>РАЗЛОЗИ</w:t>
            </w:r>
          </w:p>
          <w:p w14:paraId="0030BEC4" w14:textId="77777777" w:rsidR="00D37797" w:rsidRPr="00A90A28" w:rsidRDefault="00D37797" w:rsidP="003A2788">
            <w:pPr>
              <w:jc w:val="both"/>
              <w:rPr>
                <w:rFonts w:ascii="Book Antiqua" w:hAnsi="Book Antiqua"/>
                <w:i/>
                <w:sz w:val="10"/>
                <w:szCs w:val="10"/>
              </w:rPr>
            </w:pPr>
            <w:r w:rsidRPr="00A90A28">
              <w:rPr>
                <w:rFonts w:ascii="Book Antiqua" w:hAnsi="Book Antiqua"/>
                <w:i/>
                <w:sz w:val="22"/>
                <w:szCs w:val="22"/>
              </w:rPr>
              <w:t xml:space="preserve"> </w:t>
            </w:r>
          </w:p>
          <w:p w14:paraId="691308A4"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Лице</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менталним</w:t>
            </w:r>
            <w:r w:rsidR="00B27956" w:rsidRPr="00A90A28">
              <w:rPr>
                <w:rFonts w:ascii="Book Antiqua" w:hAnsi="Book Antiqua"/>
                <w:i/>
                <w:sz w:val="22"/>
                <w:szCs w:val="22"/>
              </w:rPr>
              <w:t xml:space="preserve"> </w:t>
            </w:r>
            <w:r w:rsidRPr="00A90A28">
              <w:rPr>
                <w:rFonts w:ascii="Book Antiqua" w:hAnsi="Book Antiqua"/>
                <w:i/>
                <w:sz w:val="22"/>
                <w:szCs w:val="22"/>
              </w:rPr>
              <w:t>сметњама</w:t>
            </w:r>
            <w:r w:rsidR="00B27956" w:rsidRPr="00A90A28">
              <w:rPr>
                <w:rFonts w:ascii="Book Antiqua" w:hAnsi="Book Antiqua"/>
                <w:i/>
                <w:sz w:val="22"/>
                <w:szCs w:val="22"/>
              </w:rPr>
              <w:t xml:space="preserve"> </w:t>
            </w:r>
            <w:r w:rsidRPr="00A90A28">
              <w:rPr>
                <w:rFonts w:ascii="Book Antiqua" w:hAnsi="Book Antiqua"/>
                <w:i/>
                <w:sz w:val="22"/>
                <w:szCs w:val="22"/>
              </w:rPr>
              <w:t>које</w:t>
            </w:r>
            <w:r w:rsidR="00B27956" w:rsidRPr="00A90A28">
              <w:rPr>
                <w:rFonts w:ascii="Book Antiqua" w:hAnsi="Book Antiqua"/>
                <w:i/>
                <w:sz w:val="22"/>
                <w:szCs w:val="22"/>
              </w:rPr>
              <w:t xml:space="preserve"> </w:t>
            </w:r>
            <w:r w:rsidRPr="00A90A28">
              <w:rPr>
                <w:rFonts w:ascii="Book Antiqua" w:hAnsi="Book Antiqua"/>
                <w:i/>
                <w:sz w:val="22"/>
                <w:szCs w:val="22"/>
              </w:rPr>
              <w:t>може</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разуме</w:t>
            </w:r>
            <w:r w:rsidR="00B27956" w:rsidRPr="00A90A28">
              <w:rPr>
                <w:rFonts w:ascii="Book Antiqua" w:hAnsi="Book Antiqua"/>
                <w:i/>
                <w:sz w:val="22"/>
                <w:szCs w:val="22"/>
              </w:rPr>
              <w:t xml:space="preserve"> </w:t>
            </w:r>
            <w:r w:rsidRPr="00A90A28">
              <w:rPr>
                <w:rFonts w:ascii="Book Antiqua" w:hAnsi="Book Antiqua"/>
                <w:i/>
                <w:sz w:val="22"/>
                <w:szCs w:val="22"/>
              </w:rPr>
              <w:t>сврху</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последице</w:t>
            </w:r>
            <w:r w:rsidR="00B27956" w:rsidRPr="00A90A28">
              <w:rPr>
                <w:rFonts w:ascii="Book Antiqua" w:hAnsi="Book Antiqua"/>
                <w:i/>
                <w:sz w:val="22"/>
                <w:szCs w:val="22"/>
              </w:rPr>
              <w:t xml:space="preserve"> </w:t>
            </w:r>
            <w:r w:rsidRPr="00A90A28">
              <w:rPr>
                <w:rFonts w:ascii="Book Antiqua" w:hAnsi="Book Antiqua"/>
                <w:i/>
                <w:sz w:val="22"/>
                <w:szCs w:val="22"/>
              </w:rPr>
              <w:t>смештаја</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психијатријску</w:t>
            </w:r>
            <w:r w:rsidR="00B27956" w:rsidRPr="00A90A28">
              <w:rPr>
                <w:rFonts w:ascii="Book Antiqua" w:hAnsi="Book Antiqua"/>
                <w:i/>
                <w:sz w:val="22"/>
                <w:szCs w:val="22"/>
              </w:rPr>
              <w:t xml:space="preserve"> </w:t>
            </w:r>
            <w:r w:rsidRPr="00A90A28">
              <w:rPr>
                <w:rFonts w:ascii="Book Antiqua" w:hAnsi="Book Antiqua"/>
                <w:i/>
                <w:sz w:val="22"/>
                <w:szCs w:val="22"/>
              </w:rPr>
              <w:t>установу</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које</w:t>
            </w:r>
            <w:r w:rsidR="00B27956" w:rsidRPr="00A90A28">
              <w:rPr>
                <w:rFonts w:ascii="Book Antiqua" w:hAnsi="Book Antiqua"/>
                <w:i/>
                <w:sz w:val="22"/>
                <w:szCs w:val="22"/>
              </w:rPr>
              <w:t xml:space="preserve"> </w:t>
            </w:r>
            <w:r w:rsidRPr="00A90A28">
              <w:rPr>
                <w:rFonts w:ascii="Book Antiqua" w:hAnsi="Book Antiqua"/>
                <w:i/>
                <w:sz w:val="22"/>
                <w:szCs w:val="22"/>
              </w:rPr>
              <w:t>је</w:t>
            </w:r>
            <w:r w:rsidR="00B27956" w:rsidRPr="00A90A28">
              <w:rPr>
                <w:rFonts w:ascii="Book Antiqua" w:hAnsi="Book Antiqua"/>
                <w:i/>
                <w:sz w:val="22"/>
                <w:szCs w:val="22"/>
              </w:rPr>
              <w:t xml:space="preserve"> </w:t>
            </w:r>
            <w:r w:rsidRPr="00A90A28">
              <w:rPr>
                <w:rFonts w:ascii="Book Antiqua" w:hAnsi="Book Antiqua"/>
                <w:i/>
                <w:sz w:val="22"/>
                <w:szCs w:val="22"/>
              </w:rPr>
              <w:t>на</w:t>
            </w:r>
            <w:r w:rsidR="00B27956" w:rsidRPr="00A90A28">
              <w:rPr>
                <w:rFonts w:ascii="Book Antiqua" w:hAnsi="Book Antiqua"/>
                <w:i/>
                <w:sz w:val="22"/>
                <w:szCs w:val="22"/>
              </w:rPr>
              <w:t xml:space="preserve"> </w:t>
            </w:r>
            <w:r w:rsidRPr="00A90A28">
              <w:rPr>
                <w:rFonts w:ascii="Book Antiqua" w:hAnsi="Book Antiqua"/>
                <w:i/>
                <w:sz w:val="22"/>
                <w:szCs w:val="22"/>
              </w:rPr>
              <w:t>основу</w:t>
            </w:r>
            <w:r w:rsidR="00B27956" w:rsidRPr="00A90A28">
              <w:rPr>
                <w:rFonts w:ascii="Book Antiqua" w:hAnsi="Book Antiqua"/>
                <w:i/>
                <w:sz w:val="22"/>
                <w:szCs w:val="22"/>
              </w:rPr>
              <w:t xml:space="preserve"> </w:t>
            </w:r>
            <w:r w:rsidRPr="00A90A28">
              <w:rPr>
                <w:rFonts w:ascii="Book Antiqua" w:hAnsi="Book Antiqua"/>
                <w:i/>
                <w:sz w:val="22"/>
                <w:szCs w:val="22"/>
              </w:rPr>
              <w:t>тога</w:t>
            </w:r>
            <w:r w:rsidR="00B27956" w:rsidRPr="00A90A28">
              <w:rPr>
                <w:rFonts w:ascii="Book Antiqua" w:hAnsi="Book Antiqua"/>
                <w:i/>
                <w:sz w:val="22"/>
                <w:szCs w:val="22"/>
              </w:rPr>
              <w:t xml:space="preserve"> </w:t>
            </w:r>
            <w:r w:rsidRPr="00A90A28">
              <w:rPr>
                <w:rFonts w:ascii="Book Antiqua" w:hAnsi="Book Antiqua"/>
                <w:i/>
                <w:sz w:val="22"/>
                <w:szCs w:val="22"/>
              </w:rPr>
              <w:t>способно</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донесе</w:t>
            </w:r>
            <w:r w:rsidR="00B27956" w:rsidRPr="00A90A28">
              <w:rPr>
                <w:rFonts w:ascii="Book Antiqua" w:hAnsi="Book Antiqua"/>
                <w:i/>
                <w:sz w:val="22"/>
                <w:szCs w:val="22"/>
              </w:rPr>
              <w:t xml:space="preserve"> </w:t>
            </w:r>
            <w:r w:rsidRPr="00A90A28">
              <w:rPr>
                <w:rFonts w:ascii="Book Antiqua" w:hAnsi="Book Antiqua"/>
                <w:i/>
                <w:sz w:val="22"/>
                <w:szCs w:val="22"/>
              </w:rPr>
              <w:t>одлуку</w:t>
            </w:r>
            <w:r w:rsidR="00B27956" w:rsidRPr="00A90A28">
              <w:rPr>
                <w:rFonts w:ascii="Book Antiqua" w:hAnsi="Book Antiqua"/>
                <w:i/>
                <w:sz w:val="22"/>
                <w:szCs w:val="22"/>
              </w:rPr>
              <w:t xml:space="preserve"> </w:t>
            </w:r>
            <w:r w:rsidRPr="00A90A28">
              <w:rPr>
                <w:rFonts w:ascii="Book Antiqua" w:hAnsi="Book Antiqua"/>
                <w:i/>
                <w:sz w:val="22"/>
                <w:szCs w:val="22"/>
              </w:rPr>
              <w:t>о</w:t>
            </w:r>
            <w:r w:rsidR="00B27956" w:rsidRPr="00A90A28">
              <w:rPr>
                <w:rFonts w:ascii="Book Antiqua" w:hAnsi="Book Antiqua"/>
                <w:i/>
                <w:sz w:val="22"/>
                <w:szCs w:val="22"/>
              </w:rPr>
              <w:t xml:space="preserve"> </w:t>
            </w:r>
            <w:r w:rsidRPr="00A90A28">
              <w:rPr>
                <w:rFonts w:ascii="Book Antiqua" w:hAnsi="Book Antiqua"/>
                <w:i/>
                <w:sz w:val="22"/>
                <w:szCs w:val="22"/>
              </w:rPr>
              <w:t>пристанку</w:t>
            </w:r>
            <w:r w:rsidR="00B27956" w:rsidRPr="00A90A28">
              <w:rPr>
                <w:rFonts w:ascii="Book Antiqua" w:hAnsi="Book Antiqua"/>
                <w:i/>
                <w:sz w:val="22"/>
                <w:szCs w:val="22"/>
              </w:rPr>
              <w:t xml:space="preserve"> </w:t>
            </w:r>
            <w:r w:rsidRPr="00A90A28">
              <w:rPr>
                <w:rFonts w:ascii="Book Antiqua" w:hAnsi="Book Antiqua"/>
                <w:i/>
                <w:sz w:val="22"/>
                <w:szCs w:val="22"/>
              </w:rPr>
              <w:t>на</w:t>
            </w:r>
            <w:r w:rsidR="00B27956" w:rsidRPr="00A90A28">
              <w:rPr>
                <w:rFonts w:ascii="Book Antiqua" w:hAnsi="Book Antiqua"/>
                <w:i/>
                <w:sz w:val="22"/>
                <w:szCs w:val="22"/>
              </w:rPr>
              <w:t xml:space="preserve"> </w:t>
            </w:r>
            <w:r w:rsidRPr="00A90A28">
              <w:rPr>
                <w:rFonts w:ascii="Book Antiqua" w:hAnsi="Book Antiqua"/>
                <w:i/>
                <w:sz w:val="22"/>
                <w:szCs w:val="22"/>
              </w:rPr>
              <w:t>смештај</w:t>
            </w:r>
            <w:r w:rsidR="00B27956" w:rsidRPr="00A90A28">
              <w:rPr>
                <w:rFonts w:ascii="Book Antiqua" w:hAnsi="Book Antiqua"/>
                <w:i/>
                <w:sz w:val="22"/>
                <w:szCs w:val="22"/>
              </w:rPr>
              <w:t xml:space="preserve">, </w:t>
            </w:r>
            <w:r w:rsidRPr="00A90A28">
              <w:rPr>
                <w:rFonts w:ascii="Book Antiqua" w:hAnsi="Book Antiqua"/>
                <w:i/>
                <w:sz w:val="22"/>
                <w:szCs w:val="22"/>
              </w:rPr>
              <w:t>може</w:t>
            </w:r>
            <w:r w:rsidR="00B27956" w:rsidRPr="00A90A28">
              <w:rPr>
                <w:rFonts w:ascii="Book Antiqua" w:hAnsi="Book Antiqua"/>
                <w:i/>
                <w:sz w:val="22"/>
                <w:szCs w:val="22"/>
              </w:rPr>
              <w:t xml:space="preserve"> </w:t>
            </w:r>
            <w:r w:rsidRPr="00A90A28">
              <w:rPr>
                <w:rFonts w:ascii="Book Antiqua" w:hAnsi="Book Antiqua"/>
                <w:i/>
                <w:sz w:val="22"/>
                <w:szCs w:val="22"/>
              </w:rPr>
              <w:t>се</w:t>
            </w:r>
            <w:r w:rsidR="00B27956" w:rsidRPr="00A90A28">
              <w:rPr>
                <w:rFonts w:ascii="Book Antiqua" w:hAnsi="Book Antiqua"/>
                <w:i/>
                <w:sz w:val="22"/>
                <w:szCs w:val="22"/>
              </w:rPr>
              <w:t xml:space="preserve">, </w:t>
            </w:r>
            <w:r w:rsidRPr="00A90A28">
              <w:rPr>
                <w:rFonts w:ascii="Book Antiqua" w:hAnsi="Book Antiqua"/>
                <w:i/>
                <w:sz w:val="22"/>
                <w:szCs w:val="22"/>
              </w:rPr>
              <w:t>уз</w:t>
            </w:r>
            <w:r w:rsidR="00B27956" w:rsidRPr="00A90A28">
              <w:rPr>
                <w:rFonts w:ascii="Book Antiqua" w:hAnsi="Book Antiqua"/>
                <w:i/>
                <w:sz w:val="22"/>
                <w:szCs w:val="22"/>
              </w:rPr>
              <w:t xml:space="preserve"> </w:t>
            </w:r>
            <w:r w:rsidRPr="00A90A28">
              <w:rPr>
                <w:rFonts w:ascii="Book Antiqua" w:hAnsi="Book Antiqua"/>
                <w:i/>
                <w:sz w:val="22"/>
                <w:szCs w:val="22"/>
              </w:rPr>
              <w:t>писмени</w:t>
            </w:r>
            <w:r w:rsidR="00B27956" w:rsidRPr="00A90A28">
              <w:rPr>
                <w:rFonts w:ascii="Book Antiqua" w:hAnsi="Book Antiqua"/>
                <w:i/>
                <w:sz w:val="22"/>
                <w:szCs w:val="22"/>
              </w:rPr>
              <w:t xml:space="preserve"> </w:t>
            </w:r>
            <w:r w:rsidRPr="00A90A28">
              <w:rPr>
                <w:rFonts w:ascii="Book Antiqua" w:hAnsi="Book Antiqua"/>
                <w:i/>
                <w:sz w:val="22"/>
                <w:szCs w:val="22"/>
              </w:rPr>
              <w:t>пристанак</w:t>
            </w:r>
            <w:r w:rsidR="00B27956" w:rsidRPr="00A90A28">
              <w:rPr>
                <w:rFonts w:ascii="Book Antiqua" w:hAnsi="Book Antiqua"/>
                <w:i/>
                <w:sz w:val="22"/>
                <w:szCs w:val="22"/>
              </w:rPr>
              <w:t xml:space="preserve">, </w:t>
            </w:r>
            <w:r w:rsidRPr="00A90A28">
              <w:rPr>
                <w:rFonts w:ascii="Book Antiqua" w:hAnsi="Book Antiqua"/>
                <w:i/>
                <w:sz w:val="22"/>
                <w:szCs w:val="22"/>
              </w:rPr>
              <w:t>сместити</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психијатријску</w:t>
            </w:r>
            <w:r w:rsidR="00B27956" w:rsidRPr="00A90A28">
              <w:rPr>
                <w:rFonts w:ascii="Book Antiqua" w:hAnsi="Book Antiqua"/>
                <w:i/>
                <w:sz w:val="22"/>
                <w:szCs w:val="22"/>
              </w:rPr>
              <w:t xml:space="preserve"> </w:t>
            </w:r>
            <w:r w:rsidRPr="00A90A28">
              <w:rPr>
                <w:rFonts w:ascii="Book Antiqua" w:hAnsi="Book Antiqua"/>
                <w:i/>
                <w:sz w:val="22"/>
                <w:szCs w:val="22"/>
              </w:rPr>
              <w:t>установу</w:t>
            </w:r>
            <w:r w:rsidR="00B27956" w:rsidRPr="00A90A28">
              <w:rPr>
                <w:rFonts w:ascii="Book Antiqua" w:hAnsi="Book Antiqua"/>
                <w:i/>
                <w:sz w:val="22"/>
                <w:szCs w:val="22"/>
              </w:rPr>
              <w:t xml:space="preserve">. </w:t>
            </w:r>
          </w:p>
          <w:p w14:paraId="1A3F7890"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Пристанак</w:t>
            </w:r>
            <w:r w:rsidR="00B27956" w:rsidRPr="00A90A28">
              <w:rPr>
                <w:rFonts w:ascii="Book Antiqua" w:hAnsi="Book Antiqua"/>
                <w:i/>
                <w:sz w:val="22"/>
                <w:szCs w:val="22"/>
              </w:rPr>
              <w:t xml:space="preserve"> </w:t>
            </w:r>
            <w:r w:rsidRPr="00A90A28">
              <w:rPr>
                <w:rFonts w:ascii="Book Antiqua" w:hAnsi="Book Antiqua"/>
                <w:i/>
                <w:sz w:val="22"/>
                <w:szCs w:val="22"/>
              </w:rPr>
              <w:t>на</w:t>
            </w:r>
            <w:r w:rsidR="00B27956" w:rsidRPr="00A90A28">
              <w:rPr>
                <w:rFonts w:ascii="Book Antiqua" w:hAnsi="Book Antiqua"/>
                <w:i/>
                <w:sz w:val="22"/>
                <w:szCs w:val="22"/>
              </w:rPr>
              <w:t xml:space="preserve"> </w:t>
            </w:r>
            <w:r w:rsidRPr="00A90A28">
              <w:rPr>
                <w:rFonts w:ascii="Book Antiqua" w:hAnsi="Book Antiqua"/>
                <w:i/>
                <w:sz w:val="22"/>
                <w:szCs w:val="22"/>
              </w:rPr>
              <w:t>смештај</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психијатријску</w:t>
            </w:r>
            <w:r w:rsidR="00B27956" w:rsidRPr="00A90A28">
              <w:rPr>
                <w:rFonts w:ascii="Book Antiqua" w:hAnsi="Book Antiqua"/>
                <w:i/>
                <w:sz w:val="22"/>
                <w:szCs w:val="22"/>
              </w:rPr>
              <w:t xml:space="preserve"> </w:t>
            </w:r>
            <w:r w:rsidRPr="00A90A28">
              <w:rPr>
                <w:rFonts w:ascii="Book Antiqua" w:hAnsi="Book Antiqua"/>
                <w:i/>
                <w:sz w:val="22"/>
                <w:szCs w:val="22"/>
              </w:rPr>
              <w:t>установу</w:t>
            </w:r>
            <w:r w:rsidR="00B27956" w:rsidRPr="00A90A28">
              <w:rPr>
                <w:rFonts w:ascii="Book Antiqua" w:hAnsi="Book Antiqua"/>
                <w:i/>
                <w:sz w:val="22"/>
                <w:szCs w:val="22"/>
              </w:rPr>
              <w:t xml:space="preserve"> </w:t>
            </w:r>
            <w:r w:rsidRPr="00A90A28">
              <w:rPr>
                <w:rFonts w:ascii="Book Antiqua" w:hAnsi="Book Antiqua"/>
                <w:i/>
                <w:sz w:val="22"/>
                <w:szCs w:val="22"/>
              </w:rPr>
              <w:t>лице</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менталним</w:t>
            </w:r>
            <w:r w:rsidR="00B27956" w:rsidRPr="00A90A28">
              <w:rPr>
                <w:rFonts w:ascii="Book Antiqua" w:hAnsi="Book Antiqua"/>
                <w:i/>
                <w:sz w:val="22"/>
                <w:szCs w:val="22"/>
              </w:rPr>
              <w:t xml:space="preserve"> </w:t>
            </w:r>
            <w:r w:rsidRPr="00A90A28">
              <w:rPr>
                <w:rFonts w:ascii="Book Antiqua" w:hAnsi="Book Antiqua"/>
                <w:i/>
                <w:sz w:val="22"/>
                <w:szCs w:val="22"/>
              </w:rPr>
              <w:t>сметњама</w:t>
            </w:r>
            <w:r w:rsidR="00B27956" w:rsidRPr="00A90A28">
              <w:rPr>
                <w:rFonts w:ascii="Book Antiqua" w:hAnsi="Book Antiqua"/>
                <w:i/>
                <w:sz w:val="22"/>
                <w:szCs w:val="22"/>
              </w:rPr>
              <w:t xml:space="preserve"> </w:t>
            </w:r>
            <w:r w:rsidRPr="00A90A28">
              <w:rPr>
                <w:rFonts w:ascii="Book Antiqua" w:hAnsi="Book Antiqua"/>
                <w:i/>
                <w:sz w:val="22"/>
                <w:szCs w:val="22"/>
              </w:rPr>
              <w:t>даје</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писменом</w:t>
            </w:r>
            <w:r w:rsidR="00B27956" w:rsidRPr="00A90A28">
              <w:rPr>
                <w:rFonts w:ascii="Book Antiqua" w:hAnsi="Book Antiqua"/>
                <w:i/>
                <w:sz w:val="22"/>
                <w:szCs w:val="22"/>
              </w:rPr>
              <w:t xml:space="preserve"> </w:t>
            </w:r>
            <w:r w:rsidRPr="00A90A28">
              <w:rPr>
                <w:rFonts w:ascii="Book Antiqua" w:hAnsi="Book Antiqua"/>
                <w:i/>
                <w:sz w:val="22"/>
                <w:szCs w:val="22"/>
              </w:rPr>
              <w:t>облику</w:t>
            </w:r>
            <w:r w:rsidR="00B27956" w:rsidRPr="00A90A28">
              <w:rPr>
                <w:rFonts w:ascii="Book Antiqua" w:hAnsi="Book Antiqua"/>
                <w:i/>
                <w:sz w:val="22"/>
                <w:szCs w:val="22"/>
              </w:rPr>
              <w:t xml:space="preserve"> </w:t>
            </w:r>
            <w:r w:rsidRPr="00A90A28">
              <w:rPr>
                <w:rFonts w:ascii="Book Antiqua" w:hAnsi="Book Antiqua"/>
                <w:i/>
                <w:sz w:val="22"/>
                <w:szCs w:val="22"/>
              </w:rPr>
              <w:t>психијатру</w:t>
            </w:r>
            <w:r w:rsidR="00B27956" w:rsidRPr="00A90A28">
              <w:rPr>
                <w:rFonts w:ascii="Book Antiqua" w:hAnsi="Book Antiqua"/>
                <w:i/>
                <w:sz w:val="22"/>
                <w:szCs w:val="22"/>
              </w:rPr>
              <w:t xml:space="preserve">, </w:t>
            </w:r>
            <w:r w:rsidRPr="00A90A28">
              <w:rPr>
                <w:rFonts w:ascii="Book Antiqua" w:hAnsi="Book Antiqua"/>
                <w:i/>
                <w:sz w:val="22"/>
                <w:szCs w:val="22"/>
              </w:rPr>
              <w:t>који</w:t>
            </w:r>
            <w:r w:rsidR="00B27956" w:rsidRPr="00A90A28">
              <w:rPr>
                <w:rFonts w:ascii="Book Antiqua" w:hAnsi="Book Antiqua"/>
                <w:i/>
                <w:sz w:val="22"/>
                <w:szCs w:val="22"/>
              </w:rPr>
              <w:t xml:space="preserve"> </w:t>
            </w:r>
            <w:r w:rsidRPr="00A90A28">
              <w:rPr>
                <w:rFonts w:ascii="Book Antiqua" w:hAnsi="Book Antiqua"/>
                <w:i/>
                <w:sz w:val="22"/>
                <w:szCs w:val="22"/>
              </w:rPr>
              <w:t>је</w:t>
            </w:r>
            <w:r w:rsidR="00B27956" w:rsidRPr="00A90A28">
              <w:rPr>
                <w:rFonts w:ascii="Book Antiqua" w:hAnsi="Book Antiqua"/>
                <w:i/>
                <w:sz w:val="22"/>
                <w:szCs w:val="22"/>
              </w:rPr>
              <w:t xml:space="preserve"> </w:t>
            </w:r>
            <w:r w:rsidRPr="00A90A28">
              <w:rPr>
                <w:rFonts w:ascii="Book Antiqua" w:hAnsi="Book Antiqua"/>
                <w:i/>
                <w:sz w:val="22"/>
                <w:szCs w:val="22"/>
              </w:rPr>
              <w:t>дужан</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време</w:t>
            </w:r>
            <w:r w:rsidR="00B27956" w:rsidRPr="00A90A28">
              <w:rPr>
                <w:rFonts w:ascii="Book Antiqua" w:hAnsi="Book Antiqua"/>
                <w:i/>
                <w:sz w:val="22"/>
                <w:szCs w:val="22"/>
              </w:rPr>
              <w:t xml:space="preserve"> </w:t>
            </w:r>
            <w:r w:rsidRPr="00A90A28">
              <w:rPr>
                <w:rFonts w:ascii="Book Antiqua" w:hAnsi="Book Antiqua"/>
                <w:i/>
                <w:sz w:val="22"/>
                <w:szCs w:val="22"/>
              </w:rPr>
              <w:t>давања</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утврди</w:t>
            </w:r>
            <w:r w:rsidR="00B27956" w:rsidRPr="00A90A28">
              <w:rPr>
                <w:rFonts w:ascii="Book Antiqua" w:hAnsi="Book Antiqua"/>
                <w:i/>
                <w:sz w:val="22"/>
                <w:szCs w:val="22"/>
              </w:rPr>
              <w:t xml:space="preserve"> </w:t>
            </w:r>
            <w:r w:rsidRPr="00A90A28">
              <w:rPr>
                <w:rFonts w:ascii="Book Antiqua" w:hAnsi="Book Antiqua"/>
                <w:i/>
                <w:sz w:val="22"/>
                <w:szCs w:val="22"/>
              </w:rPr>
              <w:t>способност</w:t>
            </w:r>
            <w:r w:rsidR="00B27956" w:rsidRPr="00A90A28">
              <w:rPr>
                <w:rFonts w:ascii="Book Antiqua" w:hAnsi="Book Antiqua"/>
                <w:i/>
                <w:sz w:val="22"/>
                <w:szCs w:val="22"/>
              </w:rPr>
              <w:t xml:space="preserve"> </w:t>
            </w:r>
            <w:r w:rsidRPr="00A90A28">
              <w:rPr>
                <w:rFonts w:ascii="Book Antiqua" w:hAnsi="Book Antiqua"/>
                <w:i/>
                <w:sz w:val="22"/>
                <w:szCs w:val="22"/>
              </w:rPr>
              <w:t>тог</w:t>
            </w:r>
            <w:r w:rsidR="00B27956" w:rsidRPr="00A90A28">
              <w:rPr>
                <w:rFonts w:ascii="Book Antiqua" w:hAnsi="Book Antiqua"/>
                <w:i/>
                <w:sz w:val="22"/>
                <w:szCs w:val="22"/>
              </w:rPr>
              <w:t xml:space="preserve"> </w:t>
            </w:r>
            <w:r w:rsidRPr="00A90A28">
              <w:rPr>
                <w:rFonts w:ascii="Book Antiqua" w:hAnsi="Book Antiqua"/>
                <w:i/>
                <w:sz w:val="22"/>
                <w:szCs w:val="22"/>
              </w:rPr>
              <w:lastRenderedPageBreak/>
              <w:t>лица</w:t>
            </w:r>
            <w:r w:rsidR="00B27956" w:rsidRPr="00A90A28">
              <w:rPr>
                <w:rFonts w:ascii="Book Antiqua" w:hAnsi="Book Antiqua"/>
                <w:i/>
                <w:sz w:val="22"/>
                <w:szCs w:val="22"/>
              </w:rPr>
              <w:t xml:space="preserve"> </w:t>
            </w:r>
            <w:r w:rsidRPr="00A90A28">
              <w:rPr>
                <w:rFonts w:ascii="Book Antiqua" w:hAnsi="Book Antiqua"/>
                <w:i/>
                <w:sz w:val="22"/>
                <w:szCs w:val="22"/>
              </w:rPr>
              <w:t>за</w:t>
            </w:r>
            <w:r w:rsidR="00B27956" w:rsidRPr="00A90A28">
              <w:rPr>
                <w:rFonts w:ascii="Book Antiqua" w:hAnsi="Book Antiqua"/>
                <w:i/>
                <w:sz w:val="22"/>
                <w:szCs w:val="22"/>
              </w:rPr>
              <w:t xml:space="preserve"> </w:t>
            </w:r>
            <w:r w:rsidRPr="00A90A28">
              <w:rPr>
                <w:rFonts w:ascii="Book Antiqua" w:hAnsi="Book Antiqua"/>
                <w:i/>
                <w:sz w:val="22"/>
                <w:szCs w:val="22"/>
              </w:rPr>
              <w:t>давање</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на</w:t>
            </w:r>
            <w:r w:rsidR="00B27956" w:rsidRPr="00A90A28">
              <w:rPr>
                <w:rFonts w:ascii="Book Antiqua" w:hAnsi="Book Antiqua"/>
                <w:i/>
                <w:sz w:val="22"/>
                <w:szCs w:val="22"/>
              </w:rPr>
              <w:t xml:space="preserve"> </w:t>
            </w:r>
            <w:r w:rsidRPr="00A90A28">
              <w:rPr>
                <w:rFonts w:ascii="Book Antiqua" w:hAnsi="Book Antiqua"/>
                <w:i/>
                <w:sz w:val="22"/>
                <w:szCs w:val="22"/>
              </w:rPr>
              <w:t>смештај</w:t>
            </w:r>
            <w:r w:rsidR="00B27956" w:rsidRPr="00A90A28">
              <w:rPr>
                <w:rFonts w:ascii="Book Antiqua" w:hAnsi="Book Antiqua"/>
                <w:i/>
                <w:sz w:val="22"/>
                <w:szCs w:val="22"/>
              </w:rPr>
              <w:t xml:space="preserve">, </w:t>
            </w:r>
            <w:r w:rsidRPr="00A90A28">
              <w:rPr>
                <w:rFonts w:ascii="Book Antiqua" w:hAnsi="Book Antiqua"/>
                <w:i/>
                <w:sz w:val="22"/>
                <w:szCs w:val="22"/>
              </w:rPr>
              <w:t>као</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дату</w:t>
            </w:r>
            <w:r w:rsidR="00B27956" w:rsidRPr="00A90A28">
              <w:rPr>
                <w:rFonts w:ascii="Book Antiqua" w:hAnsi="Book Antiqua"/>
                <w:i/>
                <w:sz w:val="22"/>
                <w:szCs w:val="22"/>
              </w:rPr>
              <w:t xml:space="preserve"> </w:t>
            </w:r>
            <w:r w:rsidRPr="00A90A28">
              <w:rPr>
                <w:rFonts w:ascii="Book Antiqua" w:hAnsi="Book Antiqua"/>
                <w:i/>
                <w:sz w:val="22"/>
                <w:szCs w:val="22"/>
              </w:rPr>
              <w:t>изјаву</w:t>
            </w:r>
            <w:r w:rsidR="00B27956" w:rsidRPr="00A90A28">
              <w:rPr>
                <w:rFonts w:ascii="Book Antiqua" w:hAnsi="Book Antiqua"/>
                <w:i/>
                <w:sz w:val="22"/>
                <w:szCs w:val="22"/>
              </w:rPr>
              <w:t xml:space="preserve"> </w:t>
            </w:r>
            <w:r w:rsidRPr="00A90A28">
              <w:rPr>
                <w:rFonts w:ascii="Book Antiqua" w:hAnsi="Book Antiqua"/>
                <w:i/>
                <w:sz w:val="22"/>
                <w:szCs w:val="22"/>
              </w:rPr>
              <w:t>о</w:t>
            </w:r>
            <w:r w:rsidR="00B27956" w:rsidRPr="00A90A28">
              <w:rPr>
                <w:rFonts w:ascii="Book Antiqua" w:hAnsi="Book Antiqua"/>
                <w:i/>
                <w:sz w:val="22"/>
                <w:szCs w:val="22"/>
              </w:rPr>
              <w:t xml:space="preserve"> </w:t>
            </w:r>
            <w:r w:rsidRPr="00A90A28">
              <w:rPr>
                <w:rFonts w:ascii="Book Antiqua" w:hAnsi="Book Antiqua"/>
                <w:i/>
                <w:sz w:val="22"/>
                <w:szCs w:val="22"/>
              </w:rPr>
              <w:t>пристанку</w:t>
            </w:r>
            <w:r w:rsidR="00B27956" w:rsidRPr="00A90A28">
              <w:rPr>
                <w:rFonts w:ascii="Book Antiqua" w:hAnsi="Book Antiqua"/>
                <w:i/>
                <w:sz w:val="22"/>
                <w:szCs w:val="22"/>
              </w:rPr>
              <w:t xml:space="preserve"> </w:t>
            </w:r>
            <w:r w:rsidRPr="00A90A28">
              <w:rPr>
                <w:rFonts w:ascii="Book Antiqua" w:hAnsi="Book Antiqua"/>
                <w:i/>
                <w:sz w:val="22"/>
                <w:szCs w:val="22"/>
              </w:rPr>
              <w:t>на</w:t>
            </w:r>
            <w:r w:rsidR="00B27956" w:rsidRPr="00A90A28">
              <w:rPr>
                <w:rFonts w:ascii="Book Antiqua" w:hAnsi="Book Antiqua"/>
                <w:i/>
                <w:sz w:val="22"/>
                <w:szCs w:val="22"/>
              </w:rPr>
              <w:t xml:space="preserve"> </w:t>
            </w:r>
            <w:r w:rsidRPr="00A90A28">
              <w:rPr>
                <w:rFonts w:ascii="Book Antiqua" w:hAnsi="Book Antiqua"/>
                <w:i/>
                <w:sz w:val="22"/>
                <w:szCs w:val="22"/>
              </w:rPr>
              <w:t>смештај</w:t>
            </w:r>
            <w:r w:rsidR="00B27956" w:rsidRPr="00A90A28">
              <w:rPr>
                <w:rFonts w:ascii="Book Antiqua" w:hAnsi="Book Antiqua"/>
                <w:i/>
                <w:sz w:val="22"/>
                <w:szCs w:val="22"/>
              </w:rPr>
              <w:t xml:space="preserve"> </w:t>
            </w:r>
            <w:r w:rsidRPr="00A90A28">
              <w:rPr>
                <w:rFonts w:ascii="Book Antiqua" w:hAnsi="Book Antiqua"/>
                <w:i/>
                <w:sz w:val="22"/>
                <w:szCs w:val="22"/>
              </w:rPr>
              <w:t>уложи</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медицинску</w:t>
            </w:r>
            <w:r w:rsidR="00B27956" w:rsidRPr="00A90A28">
              <w:rPr>
                <w:rFonts w:ascii="Book Antiqua" w:hAnsi="Book Antiqua"/>
                <w:i/>
                <w:sz w:val="22"/>
                <w:szCs w:val="22"/>
              </w:rPr>
              <w:t xml:space="preserve"> </w:t>
            </w:r>
            <w:r w:rsidRPr="00A90A28">
              <w:rPr>
                <w:rFonts w:ascii="Book Antiqua" w:hAnsi="Book Antiqua"/>
                <w:i/>
                <w:sz w:val="22"/>
                <w:szCs w:val="22"/>
              </w:rPr>
              <w:t>документацију</w:t>
            </w:r>
            <w:r w:rsidR="00B27956" w:rsidRPr="00A90A28">
              <w:rPr>
                <w:rFonts w:ascii="Book Antiqua" w:hAnsi="Book Antiqua"/>
                <w:i/>
                <w:sz w:val="22"/>
                <w:szCs w:val="22"/>
              </w:rPr>
              <w:t>.</w:t>
            </w:r>
            <w:r w:rsidR="00B27956" w:rsidRPr="00A90A28">
              <w:rPr>
                <w:rStyle w:val="FootnoteReference"/>
                <w:rFonts w:ascii="Book Antiqua" w:hAnsi="Book Antiqua"/>
                <w:i/>
                <w:sz w:val="22"/>
                <w:szCs w:val="22"/>
              </w:rPr>
              <w:footnoteReference w:id="12"/>
            </w:r>
            <w:r w:rsidR="00B27956" w:rsidRPr="00A90A28">
              <w:rPr>
                <w:rFonts w:ascii="Book Antiqua" w:hAnsi="Book Antiqua"/>
                <w:i/>
                <w:sz w:val="22"/>
                <w:szCs w:val="22"/>
              </w:rPr>
              <w:t xml:space="preserve"> </w:t>
            </w:r>
          </w:p>
          <w:p w14:paraId="1000ED47" w14:textId="77777777" w:rsidR="00B27956" w:rsidRPr="00A90A28" w:rsidRDefault="00B27956" w:rsidP="00A44833">
            <w:pPr>
              <w:jc w:val="both"/>
              <w:rPr>
                <w:rFonts w:ascii="Book Antiqua" w:hAnsi="Book Antiqua"/>
                <w:i/>
                <w:sz w:val="10"/>
                <w:szCs w:val="10"/>
              </w:rPr>
            </w:pPr>
          </w:p>
          <w:p w14:paraId="0E9B82C8"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Лице</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менталним</w:t>
            </w:r>
            <w:r w:rsidR="00B27956" w:rsidRPr="00A90A28">
              <w:rPr>
                <w:rFonts w:ascii="Book Antiqua" w:hAnsi="Book Antiqua"/>
                <w:i/>
                <w:sz w:val="22"/>
                <w:szCs w:val="22"/>
              </w:rPr>
              <w:t xml:space="preserve"> </w:t>
            </w:r>
            <w:r w:rsidRPr="00A90A28">
              <w:rPr>
                <w:rFonts w:ascii="Book Antiqua" w:hAnsi="Book Antiqua"/>
                <w:i/>
                <w:sz w:val="22"/>
                <w:szCs w:val="22"/>
              </w:rPr>
              <w:t>сметњама</w:t>
            </w:r>
            <w:r w:rsidR="00B27956" w:rsidRPr="00A90A28">
              <w:rPr>
                <w:rFonts w:ascii="Book Antiqua" w:hAnsi="Book Antiqua"/>
                <w:i/>
                <w:sz w:val="22"/>
                <w:szCs w:val="22"/>
              </w:rPr>
              <w:t xml:space="preserve"> </w:t>
            </w:r>
            <w:r w:rsidRPr="00A90A28">
              <w:rPr>
                <w:rFonts w:ascii="Book Antiqua" w:hAnsi="Book Antiqua"/>
                <w:i/>
                <w:sz w:val="22"/>
                <w:szCs w:val="22"/>
              </w:rPr>
              <w:t>за</w:t>
            </w:r>
            <w:r w:rsidR="00B27956" w:rsidRPr="00A90A28">
              <w:rPr>
                <w:rFonts w:ascii="Book Antiqua" w:hAnsi="Book Antiqua"/>
                <w:i/>
                <w:sz w:val="22"/>
                <w:szCs w:val="22"/>
              </w:rPr>
              <w:t xml:space="preserve"> </w:t>
            </w:r>
            <w:r w:rsidRPr="00A90A28">
              <w:rPr>
                <w:rFonts w:ascii="Book Antiqua" w:hAnsi="Book Antiqua"/>
                <w:i/>
                <w:sz w:val="22"/>
                <w:szCs w:val="22"/>
              </w:rPr>
              <w:t>које</w:t>
            </w:r>
            <w:r w:rsidR="00B27956" w:rsidRPr="00A90A28">
              <w:rPr>
                <w:rFonts w:ascii="Book Antiqua" w:hAnsi="Book Antiqua"/>
                <w:i/>
                <w:sz w:val="22"/>
                <w:szCs w:val="22"/>
              </w:rPr>
              <w:t xml:space="preserve"> </w:t>
            </w:r>
            <w:r w:rsidRPr="00A90A28">
              <w:rPr>
                <w:rFonts w:ascii="Book Antiqua" w:hAnsi="Book Antiqua"/>
                <w:i/>
                <w:sz w:val="22"/>
                <w:szCs w:val="22"/>
              </w:rPr>
              <w:t>доктор</w:t>
            </w:r>
            <w:r w:rsidR="00B27956" w:rsidRPr="00A90A28">
              <w:rPr>
                <w:rFonts w:ascii="Book Antiqua" w:hAnsi="Book Antiqua"/>
                <w:i/>
                <w:sz w:val="22"/>
                <w:szCs w:val="22"/>
              </w:rPr>
              <w:t xml:space="preserve"> </w:t>
            </w:r>
            <w:r w:rsidRPr="00A90A28">
              <w:rPr>
                <w:rFonts w:ascii="Book Antiqua" w:hAnsi="Book Antiqua"/>
                <w:i/>
                <w:sz w:val="22"/>
                <w:szCs w:val="22"/>
              </w:rPr>
              <w:t>медицине</w:t>
            </w:r>
            <w:r w:rsidR="00B27956" w:rsidRPr="00A90A28">
              <w:rPr>
                <w:rFonts w:ascii="Book Antiqua" w:hAnsi="Book Antiqua"/>
                <w:i/>
                <w:sz w:val="22"/>
                <w:szCs w:val="22"/>
              </w:rPr>
              <w:t xml:space="preserve"> </w:t>
            </w:r>
            <w:r w:rsidRPr="00A90A28">
              <w:rPr>
                <w:rFonts w:ascii="Book Antiqua" w:hAnsi="Book Antiqua"/>
                <w:i/>
                <w:sz w:val="22"/>
                <w:szCs w:val="22"/>
              </w:rPr>
              <w:t>или</w:t>
            </w:r>
            <w:r w:rsidR="00B27956" w:rsidRPr="00A90A28">
              <w:rPr>
                <w:rFonts w:ascii="Book Antiqua" w:hAnsi="Book Antiqua"/>
                <w:i/>
                <w:sz w:val="22"/>
                <w:szCs w:val="22"/>
              </w:rPr>
              <w:t xml:space="preserve"> </w:t>
            </w:r>
            <w:r w:rsidRPr="00A90A28">
              <w:rPr>
                <w:rFonts w:ascii="Book Antiqua" w:hAnsi="Book Antiqua"/>
                <w:i/>
                <w:sz w:val="22"/>
                <w:szCs w:val="22"/>
              </w:rPr>
              <w:t>психијатар</w:t>
            </w:r>
            <w:r w:rsidR="00B27956" w:rsidRPr="00A90A28">
              <w:rPr>
                <w:rFonts w:ascii="Book Antiqua" w:hAnsi="Book Antiqua"/>
                <w:i/>
                <w:sz w:val="22"/>
                <w:szCs w:val="22"/>
              </w:rPr>
              <w:t xml:space="preserve"> </w:t>
            </w:r>
            <w:r w:rsidRPr="00A90A28">
              <w:rPr>
                <w:rFonts w:ascii="Book Antiqua" w:hAnsi="Book Antiqua"/>
                <w:i/>
                <w:sz w:val="22"/>
                <w:szCs w:val="22"/>
              </w:rPr>
              <w:t>процени</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услед</w:t>
            </w:r>
            <w:r w:rsidR="00B27956" w:rsidRPr="00A90A28">
              <w:rPr>
                <w:rFonts w:ascii="Book Antiqua" w:hAnsi="Book Antiqua"/>
                <w:i/>
                <w:sz w:val="22"/>
                <w:szCs w:val="22"/>
              </w:rPr>
              <w:t xml:space="preserve"> </w:t>
            </w:r>
            <w:r w:rsidRPr="00A90A28">
              <w:rPr>
                <w:rFonts w:ascii="Book Antiqua" w:hAnsi="Book Antiqua"/>
                <w:i/>
                <w:sz w:val="22"/>
                <w:szCs w:val="22"/>
              </w:rPr>
              <w:t>менталних</w:t>
            </w:r>
            <w:r w:rsidR="00B27956" w:rsidRPr="00A90A28">
              <w:rPr>
                <w:rFonts w:ascii="Book Antiqua" w:hAnsi="Book Antiqua"/>
                <w:i/>
                <w:sz w:val="22"/>
                <w:szCs w:val="22"/>
              </w:rPr>
              <w:t xml:space="preserve"> </w:t>
            </w:r>
            <w:r w:rsidRPr="00A90A28">
              <w:rPr>
                <w:rFonts w:ascii="Book Antiqua" w:hAnsi="Book Antiqua"/>
                <w:i/>
                <w:sz w:val="22"/>
                <w:szCs w:val="22"/>
              </w:rPr>
              <w:t>сметњи</w:t>
            </w:r>
            <w:r w:rsidR="00B27956" w:rsidRPr="00A90A28">
              <w:rPr>
                <w:rFonts w:ascii="Book Antiqua" w:hAnsi="Book Antiqua"/>
                <w:i/>
                <w:sz w:val="22"/>
                <w:szCs w:val="22"/>
              </w:rPr>
              <w:t xml:space="preserve">, </w:t>
            </w:r>
            <w:r w:rsidRPr="00A90A28">
              <w:rPr>
                <w:rFonts w:ascii="Book Antiqua" w:hAnsi="Book Antiqua"/>
                <w:i/>
                <w:sz w:val="22"/>
                <w:szCs w:val="22"/>
              </w:rPr>
              <w:t>озбиљно</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директно</w:t>
            </w:r>
            <w:r w:rsidR="00B27956" w:rsidRPr="00A90A28">
              <w:rPr>
                <w:rFonts w:ascii="Book Antiqua" w:hAnsi="Book Antiqua"/>
                <w:i/>
                <w:sz w:val="22"/>
                <w:szCs w:val="22"/>
              </w:rPr>
              <w:t xml:space="preserve"> </w:t>
            </w:r>
            <w:r w:rsidRPr="00A90A28">
              <w:rPr>
                <w:rFonts w:ascii="Book Antiqua" w:hAnsi="Book Antiqua"/>
                <w:i/>
                <w:sz w:val="22"/>
                <w:szCs w:val="22"/>
              </w:rPr>
              <w:t>угрожава</w:t>
            </w:r>
            <w:r w:rsidR="00B27956" w:rsidRPr="00A90A28">
              <w:rPr>
                <w:rFonts w:ascii="Book Antiqua" w:hAnsi="Book Antiqua"/>
                <w:i/>
                <w:sz w:val="22"/>
                <w:szCs w:val="22"/>
              </w:rPr>
              <w:t xml:space="preserve"> </w:t>
            </w:r>
            <w:r w:rsidRPr="00A90A28">
              <w:rPr>
                <w:rFonts w:ascii="Book Antiqua" w:hAnsi="Book Antiqua"/>
                <w:i/>
                <w:sz w:val="22"/>
                <w:szCs w:val="22"/>
              </w:rPr>
              <w:t>сопствени</w:t>
            </w:r>
            <w:r w:rsidR="00B27956" w:rsidRPr="00A90A28">
              <w:rPr>
                <w:rFonts w:ascii="Book Antiqua" w:hAnsi="Book Antiqua"/>
                <w:i/>
                <w:sz w:val="22"/>
                <w:szCs w:val="22"/>
              </w:rPr>
              <w:t xml:space="preserve"> </w:t>
            </w:r>
            <w:r w:rsidRPr="00A90A28">
              <w:rPr>
                <w:rFonts w:ascii="Book Antiqua" w:hAnsi="Book Antiqua"/>
                <w:i/>
                <w:sz w:val="22"/>
                <w:szCs w:val="22"/>
              </w:rPr>
              <w:t>живот</w:t>
            </w:r>
            <w:r w:rsidR="00B27956" w:rsidRPr="00A90A28">
              <w:rPr>
                <w:rFonts w:ascii="Book Antiqua" w:hAnsi="Book Antiqua"/>
                <w:i/>
                <w:sz w:val="22"/>
                <w:szCs w:val="22"/>
              </w:rPr>
              <w:t xml:space="preserve"> </w:t>
            </w:r>
            <w:r w:rsidRPr="00A90A28">
              <w:rPr>
                <w:rFonts w:ascii="Book Antiqua" w:hAnsi="Book Antiqua"/>
                <w:i/>
                <w:sz w:val="22"/>
                <w:szCs w:val="22"/>
              </w:rPr>
              <w:t>или</w:t>
            </w:r>
            <w:r w:rsidR="00B27956" w:rsidRPr="00A90A28">
              <w:rPr>
                <w:rFonts w:ascii="Book Antiqua" w:hAnsi="Book Antiqua"/>
                <w:i/>
                <w:sz w:val="22"/>
                <w:szCs w:val="22"/>
              </w:rPr>
              <w:t xml:space="preserve"> </w:t>
            </w:r>
            <w:r w:rsidRPr="00A90A28">
              <w:rPr>
                <w:rFonts w:ascii="Book Antiqua" w:hAnsi="Book Antiqua"/>
                <w:i/>
                <w:sz w:val="22"/>
                <w:szCs w:val="22"/>
              </w:rPr>
              <w:t>здравље</w:t>
            </w:r>
            <w:r w:rsidR="00B27956" w:rsidRPr="00A90A28">
              <w:rPr>
                <w:rFonts w:ascii="Book Antiqua" w:hAnsi="Book Antiqua"/>
                <w:i/>
                <w:sz w:val="22"/>
                <w:szCs w:val="22"/>
              </w:rPr>
              <w:t xml:space="preserve"> </w:t>
            </w:r>
            <w:r w:rsidRPr="00A90A28">
              <w:rPr>
                <w:rFonts w:ascii="Book Antiqua" w:hAnsi="Book Antiqua"/>
                <w:i/>
                <w:sz w:val="22"/>
                <w:szCs w:val="22"/>
              </w:rPr>
              <w:t>или</w:t>
            </w:r>
            <w:r w:rsidR="00B27956" w:rsidRPr="00A90A28">
              <w:rPr>
                <w:rFonts w:ascii="Book Antiqua" w:hAnsi="Book Antiqua"/>
                <w:i/>
                <w:sz w:val="22"/>
                <w:szCs w:val="22"/>
              </w:rPr>
              <w:t xml:space="preserve"> </w:t>
            </w:r>
            <w:r w:rsidRPr="00A90A28">
              <w:rPr>
                <w:rFonts w:ascii="Book Antiqua" w:hAnsi="Book Antiqua"/>
                <w:i/>
                <w:sz w:val="22"/>
                <w:szCs w:val="22"/>
              </w:rPr>
              <w:t>безбедност</w:t>
            </w:r>
            <w:r w:rsidR="00B27956" w:rsidRPr="00A90A28">
              <w:rPr>
                <w:rFonts w:ascii="Book Antiqua" w:hAnsi="Book Antiqua"/>
                <w:i/>
                <w:sz w:val="22"/>
                <w:szCs w:val="22"/>
              </w:rPr>
              <w:t xml:space="preserve">, </w:t>
            </w:r>
            <w:r w:rsidRPr="00A90A28">
              <w:rPr>
                <w:rFonts w:ascii="Book Antiqua" w:hAnsi="Book Antiqua"/>
                <w:i/>
                <w:sz w:val="22"/>
                <w:szCs w:val="22"/>
              </w:rPr>
              <w:t>односно</w:t>
            </w:r>
            <w:r w:rsidR="00B27956" w:rsidRPr="00A90A28">
              <w:rPr>
                <w:rFonts w:ascii="Book Antiqua" w:hAnsi="Book Antiqua"/>
                <w:i/>
                <w:sz w:val="22"/>
                <w:szCs w:val="22"/>
              </w:rPr>
              <w:t xml:space="preserve"> </w:t>
            </w:r>
            <w:r w:rsidRPr="00A90A28">
              <w:rPr>
                <w:rFonts w:ascii="Book Antiqua" w:hAnsi="Book Antiqua"/>
                <w:i/>
                <w:sz w:val="22"/>
                <w:szCs w:val="22"/>
              </w:rPr>
              <w:t>живот</w:t>
            </w:r>
            <w:r w:rsidR="00B27956" w:rsidRPr="00A90A28">
              <w:rPr>
                <w:rFonts w:ascii="Book Antiqua" w:hAnsi="Book Antiqua"/>
                <w:i/>
                <w:sz w:val="22"/>
                <w:szCs w:val="22"/>
              </w:rPr>
              <w:t xml:space="preserve"> </w:t>
            </w:r>
            <w:r w:rsidRPr="00A90A28">
              <w:rPr>
                <w:rFonts w:ascii="Book Antiqua" w:hAnsi="Book Antiqua"/>
                <w:i/>
                <w:sz w:val="22"/>
                <w:szCs w:val="22"/>
              </w:rPr>
              <w:t>или</w:t>
            </w:r>
            <w:r w:rsidR="00B27956" w:rsidRPr="00A90A28">
              <w:rPr>
                <w:rFonts w:ascii="Book Antiqua" w:hAnsi="Book Antiqua"/>
                <w:i/>
                <w:sz w:val="22"/>
                <w:szCs w:val="22"/>
              </w:rPr>
              <w:t xml:space="preserve"> </w:t>
            </w:r>
            <w:r w:rsidRPr="00A90A28">
              <w:rPr>
                <w:rFonts w:ascii="Book Antiqua" w:hAnsi="Book Antiqua"/>
                <w:i/>
                <w:sz w:val="22"/>
                <w:szCs w:val="22"/>
              </w:rPr>
              <w:t>здравље</w:t>
            </w:r>
            <w:r w:rsidR="00B27956" w:rsidRPr="00A90A28">
              <w:rPr>
                <w:rFonts w:ascii="Book Antiqua" w:hAnsi="Book Antiqua"/>
                <w:i/>
                <w:sz w:val="22"/>
                <w:szCs w:val="22"/>
              </w:rPr>
              <w:t xml:space="preserve"> </w:t>
            </w:r>
            <w:r w:rsidRPr="00A90A28">
              <w:rPr>
                <w:rFonts w:ascii="Book Antiqua" w:hAnsi="Book Antiqua"/>
                <w:i/>
                <w:sz w:val="22"/>
                <w:szCs w:val="22"/>
              </w:rPr>
              <w:t>или</w:t>
            </w:r>
            <w:r w:rsidR="00B27956" w:rsidRPr="00A90A28">
              <w:rPr>
                <w:rFonts w:ascii="Book Antiqua" w:hAnsi="Book Antiqua"/>
                <w:i/>
                <w:sz w:val="22"/>
                <w:szCs w:val="22"/>
              </w:rPr>
              <w:t xml:space="preserve"> </w:t>
            </w:r>
            <w:r w:rsidRPr="00A90A28">
              <w:rPr>
                <w:rFonts w:ascii="Book Antiqua" w:hAnsi="Book Antiqua"/>
                <w:i/>
                <w:sz w:val="22"/>
                <w:szCs w:val="22"/>
              </w:rPr>
              <w:t>безбедност</w:t>
            </w:r>
            <w:r w:rsidR="00B27956" w:rsidRPr="00A90A28">
              <w:rPr>
                <w:rFonts w:ascii="Book Antiqua" w:hAnsi="Book Antiqua"/>
                <w:i/>
                <w:sz w:val="22"/>
                <w:szCs w:val="22"/>
              </w:rPr>
              <w:t xml:space="preserve"> </w:t>
            </w:r>
            <w:r w:rsidRPr="00A90A28">
              <w:rPr>
                <w:rFonts w:ascii="Book Antiqua" w:hAnsi="Book Antiqua"/>
                <w:i/>
                <w:sz w:val="22"/>
                <w:szCs w:val="22"/>
              </w:rPr>
              <w:t>другог</w:t>
            </w:r>
            <w:r w:rsidR="00B27956" w:rsidRPr="00A90A28">
              <w:rPr>
                <w:rFonts w:ascii="Book Antiqua" w:hAnsi="Book Antiqua"/>
                <w:i/>
                <w:sz w:val="22"/>
                <w:szCs w:val="22"/>
              </w:rPr>
              <w:t xml:space="preserve"> </w:t>
            </w:r>
            <w:r w:rsidRPr="00A90A28">
              <w:rPr>
                <w:rFonts w:ascii="Book Antiqua" w:hAnsi="Book Antiqua"/>
                <w:i/>
                <w:sz w:val="22"/>
                <w:szCs w:val="22"/>
              </w:rPr>
              <w:t>лица</w:t>
            </w:r>
            <w:r w:rsidR="00B27956" w:rsidRPr="00A90A28">
              <w:rPr>
                <w:rFonts w:ascii="Book Antiqua" w:hAnsi="Book Antiqua"/>
                <w:i/>
                <w:sz w:val="22"/>
                <w:szCs w:val="22"/>
              </w:rPr>
              <w:t xml:space="preserve">, </w:t>
            </w:r>
            <w:r w:rsidRPr="00A90A28">
              <w:rPr>
                <w:rFonts w:ascii="Book Antiqua" w:hAnsi="Book Antiqua"/>
                <w:i/>
                <w:sz w:val="22"/>
                <w:szCs w:val="22"/>
              </w:rPr>
              <w:t>може</w:t>
            </w:r>
            <w:r w:rsidR="00B27956" w:rsidRPr="00A90A28">
              <w:rPr>
                <w:rFonts w:ascii="Book Antiqua" w:hAnsi="Book Antiqua"/>
                <w:i/>
                <w:sz w:val="22"/>
                <w:szCs w:val="22"/>
              </w:rPr>
              <w:t xml:space="preserve"> </w:t>
            </w:r>
            <w:r w:rsidRPr="00A90A28">
              <w:rPr>
                <w:rFonts w:ascii="Book Antiqua" w:hAnsi="Book Antiqua"/>
                <w:i/>
                <w:sz w:val="22"/>
                <w:szCs w:val="22"/>
              </w:rPr>
              <w:t>се</w:t>
            </w:r>
            <w:r w:rsidR="00B27956" w:rsidRPr="00A90A28">
              <w:rPr>
                <w:rFonts w:ascii="Book Antiqua" w:hAnsi="Book Antiqua"/>
                <w:i/>
                <w:sz w:val="22"/>
                <w:szCs w:val="22"/>
              </w:rPr>
              <w:t xml:space="preserve"> </w:t>
            </w:r>
            <w:r w:rsidRPr="00A90A28">
              <w:rPr>
                <w:rFonts w:ascii="Book Antiqua" w:hAnsi="Book Antiqua"/>
                <w:i/>
                <w:sz w:val="22"/>
                <w:szCs w:val="22"/>
              </w:rPr>
              <w:t>сместити</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психијатријску</w:t>
            </w:r>
            <w:r w:rsidR="00B27956" w:rsidRPr="00A90A28">
              <w:rPr>
                <w:rFonts w:ascii="Book Antiqua" w:hAnsi="Book Antiqua"/>
                <w:i/>
                <w:sz w:val="22"/>
                <w:szCs w:val="22"/>
              </w:rPr>
              <w:t xml:space="preserve"> </w:t>
            </w:r>
            <w:r w:rsidRPr="00A90A28">
              <w:rPr>
                <w:rFonts w:ascii="Book Antiqua" w:hAnsi="Book Antiqua"/>
                <w:i/>
                <w:sz w:val="22"/>
                <w:szCs w:val="22"/>
              </w:rPr>
              <w:t>установу</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свог</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само</w:t>
            </w:r>
            <w:r w:rsidR="00B27956" w:rsidRPr="00A90A28">
              <w:rPr>
                <w:rFonts w:ascii="Book Antiqua" w:hAnsi="Book Antiqua"/>
                <w:i/>
                <w:sz w:val="22"/>
                <w:szCs w:val="22"/>
              </w:rPr>
              <w:t xml:space="preserve"> </w:t>
            </w:r>
            <w:r w:rsidRPr="00A90A28">
              <w:rPr>
                <w:rFonts w:ascii="Book Antiqua" w:hAnsi="Book Antiqua"/>
                <w:i/>
                <w:sz w:val="22"/>
                <w:szCs w:val="22"/>
              </w:rPr>
              <w:t>уколико</w:t>
            </w:r>
            <w:r w:rsidR="00B27956" w:rsidRPr="00A90A28">
              <w:rPr>
                <w:rFonts w:ascii="Book Antiqua" w:hAnsi="Book Antiqua"/>
                <w:i/>
                <w:sz w:val="22"/>
                <w:szCs w:val="22"/>
              </w:rPr>
              <w:t xml:space="preserve"> </w:t>
            </w:r>
            <w:r w:rsidRPr="00A90A28">
              <w:rPr>
                <w:rFonts w:ascii="Book Antiqua" w:hAnsi="Book Antiqua"/>
                <w:i/>
                <w:sz w:val="22"/>
                <w:szCs w:val="22"/>
              </w:rPr>
              <w:t>нису</w:t>
            </w:r>
            <w:r w:rsidR="00B27956" w:rsidRPr="00A90A28">
              <w:rPr>
                <w:rFonts w:ascii="Book Antiqua" w:hAnsi="Book Antiqua"/>
                <w:i/>
                <w:sz w:val="22"/>
                <w:szCs w:val="22"/>
              </w:rPr>
              <w:t xml:space="preserve"> </w:t>
            </w:r>
            <w:r w:rsidRPr="00A90A28">
              <w:rPr>
                <w:rFonts w:ascii="Book Antiqua" w:hAnsi="Book Antiqua"/>
                <w:i/>
                <w:sz w:val="22"/>
                <w:szCs w:val="22"/>
              </w:rPr>
              <w:t>на</w:t>
            </w:r>
            <w:r w:rsidR="00B27956" w:rsidRPr="00A90A28">
              <w:rPr>
                <w:rFonts w:ascii="Book Antiqua" w:hAnsi="Book Antiqua"/>
                <w:i/>
                <w:sz w:val="22"/>
                <w:szCs w:val="22"/>
              </w:rPr>
              <w:t xml:space="preserve"> </w:t>
            </w:r>
            <w:r w:rsidRPr="00A90A28">
              <w:rPr>
                <w:rFonts w:ascii="Book Antiqua" w:hAnsi="Book Antiqua"/>
                <w:i/>
                <w:sz w:val="22"/>
                <w:szCs w:val="22"/>
              </w:rPr>
              <w:t>располагању</w:t>
            </w:r>
            <w:r w:rsidR="00B27956" w:rsidRPr="00A90A28">
              <w:rPr>
                <w:rFonts w:ascii="Book Antiqua" w:hAnsi="Book Antiqua"/>
                <w:i/>
                <w:sz w:val="22"/>
                <w:szCs w:val="22"/>
              </w:rPr>
              <w:t xml:space="preserve"> </w:t>
            </w:r>
            <w:r w:rsidRPr="00A90A28">
              <w:rPr>
                <w:rFonts w:ascii="Book Antiqua" w:hAnsi="Book Antiqua"/>
                <w:i/>
                <w:sz w:val="22"/>
                <w:szCs w:val="22"/>
              </w:rPr>
              <w:t>мање</w:t>
            </w:r>
            <w:r w:rsidR="00B27956" w:rsidRPr="00A90A28">
              <w:rPr>
                <w:rFonts w:ascii="Book Antiqua" w:hAnsi="Book Antiqua"/>
                <w:i/>
                <w:sz w:val="22"/>
                <w:szCs w:val="22"/>
              </w:rPr>
              <w:t xml:space="preserve"> </w:t>
            </w:r>
            <w:r w:rsidRPr="00A90A28">
              <w:rPr>
                <w:rFonts w:ascii="Book Antiqua" w:hAnsi="Book Antiqua"/>
                <w:i/>
                <w:sz w:val="22"/>
                <w:szCs w:val="22"/>
              </w:rPr>
              <w:t>рестриктивни</w:t>
            </w:r>
            <w:r w:rsidR="00B27956" w:rsidRPr="00A90A28">
              <w:rPr>
                <w:rFonts w:ascii="Book Antiqua" w:hAnsi="Book Antiqua"/>
                <w:i/>
                <w:sz w:val="22"/>
                <w:szCs w:val="22"/>
              </w:rPr>
              <w:t xml:space="preserve"> </w:t>
            </w:r>
            <w:r w:rsidRPr="00A90A28">
              <w:rPr>
                <w:rFonts w:ascii="Book Antiqua" w:hAnsi="Book Antiqua"/>
                <w:i/>
                <w:sz w:val="22"/>
                <w:szCs w:val="22"/>
              </w:rPr>
              <w:t>начини</w:t>
            </w:r>
            <w:r w:rsidR="00B27956" w:rsidRPr="00A90A28">
              <w:rPr>
                <w:rFonts w:ascii="Book Antiqua" w:hAnsi="Book Antiqua"/>
                <w:i/>
                <w:sz w:val="22"/>
                <w:szCs w:val="22"/>
              </w:rPr>
              <w:t xml:space="preserve"> </w:t>
            </w:r>
            <w:r w:rsidRPr="00A90A28">
              <w:rPr>
                <w:rFonts w:ascii="Book Antiqua" w:hAnsi="Book Antiqua"/>
                <w:i/>
                <w:sz w:val="22"/>
                <w:szCs w:val="22"/>
              </w:rPr>
              <w:t>за</w:t>
            </w:r>
            <w:r w:rsidR="00B27956" w:rsidRPr="00A90A28">
              <w:rPr>
                <w:rFonts w:ascii="Book Antiqua" w:hAnsi="Book Antiqua"/>
                <w:i/>
                <w:sz w:val="22"/>
                <w:szCs w:val="22"/>
              </w:rPr>
              <w:t xml:space="preserve"> </w:t>
            </w:r>
            <w:r w:rsidRPr="00A90A28">
              <w:rPr>
                <w:rFonts w:ascii="Book Antiqua" w:hAnsi="Book Antiqua"/>
                <w:i/>
                <w:sz w:val="22"/>
                <w:szCs w:val="22"/>
              </w:rPr>
              <w:t>пружање</w:t>
            </w:r>
            <w:r w:rsidR="00B27956" w:rsidRPr="00A90A28">
              <w:rPr>
                <w:rFonts w:ascii="Book Antiqua" w:hAnsi="Book Antiqua"/>
                <w:i/>
                <w:sz w:val="22"/>
                <w:szCs w:val="22"/>
              </w:rPr>
              <w:t xml:space="preserve"> </w:t>
            </w:r>
            <w:r w:rsidRPr="00A90A28">
              <w:rPr>
                <w:rFonts w:ascii="Book Antiqua" w:hAnsi="Book Antiqua"/>
                <w:i/>
                <w:sz w:val="22"/>
                <w:szCs w:val="22"/>
              </w:rPr>
              <w:t>здравствене</w:t>
            </w:r>
            <w:r w:rsidR="00B27956" w:rsidRPr="00A90A28">
              <w:rPr>
                <w:rFonts w:ascii="Book Antiqua" w:hAnsi="Book Antiqua"/>
                <w:i/>
                <w:sz w:val="22"/>
                <w:szCs w:val="22"/>
              </w:rPr>
              <w:t xml:space="preserve"> </w:t>
            </w:r>
            <w:r w:rsidRPr="00A90A28">
              <w:rPr>
                <w:rFonts w:ascii="Book Antiqua" w:hAnsi="Book Antiqua"/>
                <w:i/>
                <w:sz w:val="22"/>
                <w:szCs w:val="22"/>
              </w:rPr>
              <w:t>заштите</w:t>
            </w:r>
            <w:r w:rsidR="00B27956" w:rsidRPr="00A90A28">
              <w:rPr>
                <w:rFonts w:ascii="Book Antiqua" w:hAnsi="Book Antiqua"/>
                <w:i/>
                <w:sz w:val="22"/>
                <w:szCs w:val="22"/>
              </w:rPr>
              <w:t xml:space="preserve">, </w:t>
            </w:r>
            <w:r w:rsidRPr="00A90A28">
              <w:rPr>
                <w:rFonts w:ascii="Book Antiqua" w:hAnsi="Book Antiqua"/>
                <w:i/>
                <w:sz w:val="22"/>
                <w:szCs w:val="22"/>
              </w:rPr>
              <w:t>по</w:t>
            </w:r>
            <w:r w:rsidR="00B27956" w:rsidRPr="00A90A28">
              <w:rPr>
                <w:rFonts w:ascii="Book Antiqua" w:hAnsi="Book Antiqua"/>
                <w:i/>
                <w:sz w:val="22"/>
                <w:szCs w:val="22"/>
              </w:rPr>
              <w:t xml:space="preserve"> </w:t>
            </w:r>
            <w:r w:rsidRPr="00A90A28">
              <w:rPr>
                <w:rFonts w:ascii="Book Antiqua" w:hAnsi="Book Antiqua"/>
                <w:i/>
                <w:sz w:val="22"/>
                <w:szCs w:val="22"/>
              </w:rPr>
              <w:t>поступку</w:t>
            </w:r>
            <w:r w:rsidR="00B27956" w:rsidRPr="00A90A28">
              <w:rPr>
                <w:rFonts w:ascii="Book Antiqua" w:hAnsi="Book Antiqua"/>
                <w:i/>
                <w:sz w:val="22"/>
                <w:szCs w:val="22"/>
              </w:rPr>
              <w:t xml:space="preserve"> </w:t>
            </w:r>
            <w:r w:rsidRPr="00A90A28">
              <w:rPr>
                <w:rFonts w:ascii="Book Antiqua" w:hAnsi="Book Antiqua"/>
                <w:i/>
                <w:sz w:val="22"/>
                <w:szCs w:val="22"/>
              </w:rPr>
              <w:t>за</w:t>
            </w:r>
            <w:r w:rsidR="00B27956" w:rsidRPr="00A90A28">
              <w:rPr>
                <w:rFonts w:ascii="Book Antiqua" w:hAnsi="Book Antiqua"/>
                <w:i/>
                <w:sz w:val="22"/>
                <w:szCs w:val="22"/>
              </w:rPr>
              <w:t xml:space="preserve"> </w:t>
            </w:r>
            <w:r w:rsidRPr="00A90A28">
              <w:rPr>
                <w:rFonts w:ascii="Book Antiqua" w:hAnsi="Book Antiqua"/>
                <w:i/>
                <w:sz w:val="22"/>
                <w:szCs w:val="22"/>
              </w:rPr>
              <w:t>задржавање</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смештај</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лица</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менталним</w:t>
            </w:r>
            <w:r w:rsidR="00B27956" w:rsidRPr="00A90A28">
              <w:rPr>
                <w:rFonts w:ascii="Book Antiqua" w:hAnsi="Book Antiqua"/>
                <w:i/>
                <w:sz w:val="22"/>
                <w:szCs w:val="22"/>
              </w:rPr>
              <w:t xml:space="preserve"> </w:t>
            </w:r>
            <w:r w:rsidRPr="00A90A28">
              <w:rPr>
                <w:rFonts w:ascii="Book Antiqua" w:hAnsi="Book Antiqua"/>
                <w:i/>
                <w:sz w:val="22"/>
                <w:szCs w:val="22"/>
              </w:rPr>
              <w:t>сметњама</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складу</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овим</w:t>
            </w:r>
            <w:r w:rsidR="00B27956" w:rsidRPr="00A90A28">
              <w:rPr>
                <w:rFonts w:ascii="Book Antiqua" w:hAnsi="Book Antiqua"/>
                <w:i/>
                <w:sz w:val="22"/>
                <w:szCs w:val="22"/>
              </w:rPr>
              <w:t xml:space="preserve"> </w:t>
            </w:r>
            <w:r w:rsidRPr="00A90A28">
              <w:rPr>
                <w:rFonts w:ascii="Book Antiqua" w:hAnsi="Book Antiqua"/>
                <w:i/>
                <w:sz w:val="22"/>
                <w:szCs w:val="22"/>
              </w:rPr>
              <w:t>законом</w:t>
            </w:r>
            <w:r w:rsidR="00B27956" w:rsidRPr="00A90A28">
              <w:rPr>
                <w:rFonts w:ascii="Book Antiqua" w:hAnsi="Book Antiqua"/>
                <w:i/>
                <w:sz w:val="22"/>
                <w:szCs w:val="22"/>
              </w:rPr>
              <w:t xml:space="preserve">. </w:t>
            </w:r>
          </w:p>
          <w:p w14:paraId="7EF4D8CB"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Лице</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менталним</w:t>
            </w:r>
            <w:r w:rsidR="00B27956" w:rsidRPr="00A90A28">
              <w:rPr>
                <w:rFonts w:ascii="Book Antiqua" w:hAnsi="Book Antiqua"/>
                <w:i/>
                <w:sz w:val="22"/>
                <w:szCs w:val="22"/>
              </w:rPr>
              <w:t xml:space="preserve"> </w:t>
            </w:r>
            <w:r w:rsidRPr="00A90A28">
              <w:rPr>
                <w:rFonts w:ascii="Book Antiqua" w:hAnsi="Book Antiqua"/>
                <w:i/>
                <w:sz w:val="22"/>
                <w:szCs w:val="22"/>
              </w:rPr>
              <w:t>сметњама</w:t>
            </w:r>
            <w:r w:rsidR="00B27956" w:rsidRPr="00A90A28">
              <w:rPr>
                <w:rFonts w:ascii="Book Antiqua" w:hAnsi="Book Antiqua"/>
                <w:i/>
                <w:sz w:val="22"/>
                <w:szCs w:val="22"/>
              </w:rPr>
              <w:t xml:space="preserve"> </w:t>
            </w:r>
            <w:r w:rsidRPr="00A90A28">
              <w:rPr>
                <w:rFonts w:ascii="Book Antiqua" w:hAnsi="Book Antiqua"/>
                <w:i/>
                <w:sz w:val="22"/>
                <w:szCs w:val="22"/>
              </w:rPr>
              <w:t>или</w:t>
            </w:r>
            <w:r w:rsidR="00B27956" w:rsidRPr="00A90A28">
              <w:rPr>
                <w:rFonts w:ascii="Book Antiqua" w:hAnsi="Book Antiqua"/>
                <w:i/>
                <w:sz w:val="22"/>
                <w:szCs w:val="22"/>
              </w:rPr>
              <w:t xml:space="preserve"> </w:t>
            </w:r>
            <w:r w:rsidRPr="00A90A28">
              <w:rPr>
                <w:rFonts w:ascii="Book Antiqua" w:hAnsi="Book Antiqua"/>
                <w:i/>
                <w:sz w:val="22"/>
                <w:szCs w:val="22"/>
              </w:rPr>
              <w:t>лице</w:t>
            </w:r>
            <w:r w:rsidR="00B27956" w:rsidRPr="00A90A28">
              <w:rPr>
                <w:rFonts w:ascii="Book Antiqua" w:hAnsi="Book Antiqua"/>
                <w:i/>
                <w:sz w:val="22"/>
                <w:szCs w:val="22"/>
              </w:rPr>
              <w:t xml:space="preserve"> </w:t>
            </w:r>
            <w:r w:rsidRPr="00A90A28">
              <w:rPr>
                <w:rFonts w:ascii="Book Antiqua" w:hAnsi="Book Antiqua"/>
                <w:i/>
                <w:sz w:val="22"/>
                <w:szCs w:val="22"/>
              </w:rPr>
              <w:t>лишено</w:t>
            </w:r>
            <w:r w:rsidR="00B27956" w:rsidRPr="00A90A28">
              <w:rPr>
                <w:rFonts w:ascii="Book Antiqua" w:hAnsi="Book Antiqua"/>
                <w:i/>
                <w:sz w:val="22"/>
                <w:szCs w:val="22"/>
              </w:rPr>
              <w:t xml:space="preserve"> </w:t>
            </w:r>
            <w:r w:rsidRPr="00A90A28">
              <w:rPr>
                <w:rFonts w:ascii="Book Antiqua" w:hAnsi="Book Antiqua"/>
                <w:i/>
                <w:sz w:val="22"/>
                <w:szCs w:val="22"/>
              </w:rPr>
              <w:t>пословне</w:t>
            </w:r>
            <w:r w:rsidR="00B27956" w:rsidRPr="00A90A28">
              <w:rPr>
                <w:rFonts w:ascii="Book Antiqua" w:hAnsi="Book Antiqua"/>
                <w:i/>
                <w:sz w:val="22"/>
                <w:szCs w:val="22"/>
              </w:rPr>
              <w:t xml:space="preserve"> </w:t>
            </w:r>
            <w:r w:rsidRPr="00A90A28">
              <w:rPr>
                <w:rFonts w:ascii="Book Antiqua" w:hAnsi="Book Antiqua"/>
                <w:i/>
                <w:sz w:val="22"/>
                <w:szCs w:val="22"/>
              </w:rPr>
              <w:t>способности</w:t>
            </w:r>
            <w:r w:rsidR="00B27956" w:rsidRPr="00A90A28">
              <w:rPr>
                <w:rFonts w:ascii="Book Antiqua" w:hAnsi="Book Antiqua"/>
                <w:i/>
                <w:sz w:val="22"/>
                <w:szCs w:val="22"/>
              </w:rPr>
              <w:t xml:space="preserve"> </w:t>
            </w:r>
            <w:r w:rsidRPr="00A90A28">
              <w:rPr>
                <w:rFonts w:ascii="Book Antiqua" w:hAnsi="Book Antiqua"/>
                <w:i/>
                <w:sz w:val="22"/>
                <w:szCs w:val="22"/>
              </w:rPr>
              <w:t>може</w:t>
            </w:r>
            <w:r w:rsidR="00B27956" w:rsidRPr="00A90A28">
              <w:rPr>
                <w:rFonts w:ascii="Book Antiqua" w:hAnsi="Book Antiqua"/>
                <w:i/>
                <w:sz w:val="22"/>
                <w:szCs w:val="22"/>
              </w:rPr>
              <w:t xml:space="preserve"> </w:t>
            </w:r>
            <w:r w:rsidRPr="00A90A28">
              <w:rPr>
                <w:rFonts w:ascii="Book Antiqua" w:hAnsi="Book Antiqua"/>
                <w:i/>
                <w:sz w:val="22"/>
                <w:szCs w:val="22"/>
              </w:rPr>
              <w:t>се</w:t>
            </w:r>
            <w:r w:rsidR="00B27956" w:rsidRPr="00A90A28">
              <w:rPr>
                <w:rFonts w:ascii="Book Antiqua" w:hAnsi="Book Antiqua"/>
                <w:i/>
                <w:sz w:val="22"/>
                <w:szCs w:val="22"/>
              </w:rPr>
              <w:t xml:space="preserve">, </w:t>
            </w:r>
            <w:r w:rsidRPr="00A90A28">
              <w:rPr>
                <w:rFonts w:ascii="Book Antiqua" w:hAnsi="Book Antiqua"/>
                <w:i/>
                <w:sz w:val="22"/>
                <w:szCs w:val="22"/>
              </w:rPr>
              <w:t>из</w:t>
            </w:r>
            <w:r w:rsidR="00B27956" w:rsidRPr="00A90A28">
              <w:rPr>
                <w:rFonts w:ascii="Book Antiqua" w:hAnsi="Book Antiqua"/>
                <w:i/>
                <w:sz w:val="22"/>
                <w:szCs w:val="22"/>
              </w:rPr>
              <w:t xml:space="preserve"> </w:t>
            </w:r>
            <w:r w:rsidRPr="00A90A28">
              <w:rPr>
                <w:rFonts w:ascii="Book Antiqua" w:hAnsi="Book Antiqua"/>
                <w:i/>
                <w:sz w:val="22"/>
                <w:szCs w:val="22"/>
              </w:rPr>
              <w:t>разлога</w:t>
            </w:r>
            <w:r w:rsidR="00B27956" w:rsidRPr="00A90A28">
              <w:rPr>
                <w:rFonts w:ascii="Book Antiqua" w:hAnsi="Book Antiqua"/>
                <w:i/>
                <w:sz w:val="22"/>
                <w:szCs w:val="22"/>
              </w:rPr>
              <w:t xml:space="preserve"> </w:t>
            </w:r>
            <w:r w:rsidRPr="00A90A28">
              <w:rPr>
                <w:rFonts w:ascii="Book Antiqua" w:hAnsi="Book Antiqua"/>
                <w:i/>
                <w:sz w:val="22"/>
                <w:szCs w:val="22"/>
              </w:rPr>
              <w:t>наведених</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ставу</w:t>
            </w:r>
            <w:r w:rsidR="00B27956" w:rsidRPr="00A90A28">
              <w:rPr>
                <w:rFonts w:ascii="Book Antiqua" w:hAnsi="Book Antiqua"/>
                <w:i/>
                <w:sz w:val="22"/>
                <w:szCs w:val="22"/>
              </w:rPr>
              <w:t xml:space="preserve"> 1. </w:t>
            </w:r>
            <w:r w:rsidRPr="00A90A28">
              <w:rPr>
                <w:rFonts w:ascii="Book Antiqua" w:hAnsi="Book Antiqua"/>
                <w:i/>
                <w:sz w:val="22"/>
                <w:szCs w:val="22"/>
              </w:rPr>
              <w:t>овог</w:t>
            </w:r>
            <w:r w:rsidR="00B27956" w:rsidRPr="00A90A28">
              <w:rPr>
                <w:rFonts w:ascii="Book Antiqua" w:hAnsi="Book Antiqua"/>
                <w:i/>
                <w:sz w:val="22"/>
                <w:szCs w:val="22"/>
              </w:rPr>
              <w:t xml:space="preserve"> </w:t>
            </w:r>
            <w:r w:rsidRPr="00A90A28">
              <w:rPr>
                <w:rFonts w:ascii="Book Antiqua" w:hAnsi="Book Antiqua"/>
                <w:i/>
                <w:sz w:val="22"/>
                <w:szCs w:val="22"/>
              </w:rPr>
              <w:t>члана</w:t>
            </w:r>
            <w:r w:rsidR="00B27956" w:rsidRPr="00A90A28">
              <w:rPr>
                <w:rFonts w:ascii="Book Antiqua" w:hAnsi="Book Antiqua"/>
                <w:i/>
                <w:sz w:val="22"/>
                <w:szCs w:val="22"/>
              </w:rPr>
              <w:t xml:space="preserve">, </w:t>
            </w:r>
            <w:r w:rsidRPr="00A90A28">
              <w:rPr>
                <w:rFonts w:ascii="Book Antiqua" w:hAnsi="Book Antiqua"/>
                <w:i/>
                <w:sz w:val="22"/>
                <w:szCs w:val="22"/>
              </w:rPr>
              <w:t>сместити</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психијатријску</w:t>
            </w:r>
            <w:r w:rsidR="00B27956" w:rsidRPr="00A90A28">
              <w:rPr>
                <w:rFonts w:ascii="Book Antiqua" w:hAnsi="Book Antiqua"/>
                <w:i/>
                <w:sz w:val="22"/>
                <w:szCs w:val="22"/>
              </w:rPr>
              <w:t xml:space="preserve"> </w:t>
            </w:r>
            <w:r w:rsidRPr="00A90A28">
              <w:rPr>
                <w:rFonts w:ascii="Book Antiqua" w:hAnsi="Book Antiqua"/>
                <w:i/>
                <w:sz w:val="22"/>
                <w:szCs w:val="22"/>
              </w:rPr>
              <w:t>установу</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његовог</w:t>
            </w:r>
            <w:r w:rsidR="00B27956" w:rsidRPr="00A90A28">
              <w:rPr>
                <w:rFonts w:ascii="Book Antiqua" w:hAnsi="Book Antiqua"/>
                <w:i/>
                <w:sz w:val="22"/>
                <w:szCs w:val="22"/>
              </w:rPr>
              <w:t xml:space="preserve"> </w:t>
            </w:r>
            <w:r w:rsidRPr="00A90A28">
              <w:rPr>
                <w:rFonts w:ascii="Book Antiqua" w:hAnsi="Book Antiqua"/>
                <w:i/>
                <w:sz w:val="22"/>
                <w:szCs w:val="22"/>
              </w:rPr>
              <w:t>законског</w:t>
            </w:r>
            <w:r w:rsidR="00B27956" w:rsidRPr="00A90A28">
              <w:rPr>
                <w:rFonts w:ascii="Book Antiqua" w:hAnsi="Book Antiqua"/>
                <w:i/>
                <w:sz w:val="22"/>
                <w:szCs w:val="22"/>
              </w:rPr>
              <w:t xml:space="preserve"> </w:t>
            </w:r>
            <w:r w:rsidRPr="00A90A28">
              <w:rPr>
                <w:rFonts w:ascii="Book Antiqua" w:hAnsi="Book Antiqua"/>
                <w:i/>
                <w:sz w:val="22"/>
                <w:szCs w:val="22"/>
              </w:rPr>
              <w:t>заступника</w:t>
            </w:r>
            <w:r w:rsidR="00B27956" w:rsidRPr="00A90A28">
              <w:rPr>
                <w:rFonts w:ascii="Book Antiqua" w:hAnsi="Book Antiqua"/>
                <w:i/>
                <w:sz w:val="22"/>
                <w:szCs w:val="22"/>
              </w:rPr>
              <w:t xml:space="preserve">, </w:t>
            </w:r>
            <w:r w:rsidRPr="00A90A28">
              <w:rPr>
                <w:rFonts w:ascii="Book Antiqua" w:hAnsi="Book Antiqua"/>
                <w:i/>
                <w:sz w:val="22"/>
                <w:szCs w:val="22"/>
              </w:rPr>
              <w:t>по</w:t>
            </w:r>
            <w:r w:rsidR="00B27956" w:rsidRPr="00A90A28">
              <w:rPr>
                <w:rFonts w:ascii="Book Antiqua" w:hAnsi="Book Antiqua"/>
                <w:i/>
                <w:sz w:val="22"/>
                <w:szCs w:val="22"/>
              </w:rPr>
              <w:t xml:space="preserve"> </w:t>
            </w:r>
            <w:r w:rsidRPr="00A90A28">
              <w:rPr>
                <w:rFonts w:ascii="Book Antiqua" w:hAnsi="Book Antiqua"/>
                <w:i/>
                <w:sz w:val="22"/>
                <w:szCs w:val="22"/>
              </w:rPr>
              <w:t>поступку</w:t>
            </w:r>
            <w:r w:rsidR="00B27956" w:rsidRPr="00A90A28">
              <w:rPr>
                <w:rFonts w:ascii="Book Antiqua" w:hAnsi="Book Antiqua"/>
                <w:i/>
                <w:sz w:val="22"/>
                <w:szCs w:val="22"/>
              </w:rPr>
              <w:t xml:space="preserve"> </w:t>
            </w:r>
            <w:r w:rsidRPr="00A90A28">
              <w:rPr>
                <w:rFonts w:ascii="Book Antiqua" w:hAnsi="Book Antiqua"/>
                <w:i/>
                <w:sz w:val="22"/>
                <w:szCs w:val="22"/>
              </w:rPr>
              <w:t>за</w:t>
            </w:r>
            <w:r w:rsidR="00B27956" w:rsidRPr="00A90A28">
              <w:rPr>
                <w:rFonts w:ascii="Book Antiqua" w:hAnsi="Book Antiqua"/>
                <w:i/>
                <w:sz w:val="22"/>
                <w:szCs w:val="22"/>
              </w:rPr>
              <w:t xml:space="preserve"> </w:t>
            </w:r>
            <w:r w:rsidRPr="00A90A28">
              <w:rPr>
                <w:rFonts w:ascii="Book Antiqua" w:hAnsi="Book Antiqua"/>
                <w:i/>
                <w:sz w:val="22"/>
                <w:szCs w:val="22"/>
              </w:rPr>
              <w:t>задржавање</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смештај</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складу</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овим</w:t>
            </w:r>
            <w:r w:rsidR="00B27956" w:rsidRPr="00A90A28">
              <w:rPr>
                <w:rFonts w:ascii="Book Antiqua" w:hAnsi="Book Antiqua"/>
                <w:i/>
                <w:sz w:val="22"/>
                <w:szCs w:val="22"/>
              </w:rPr>
              <w:t xml:space="preserve"> </w:t>
            </w:r>
            <w:r w:rsidRPr="00A90A28">
              <w:rPr>
                <w:rFonts w:ascii="Book Antiqua" w:hAnsi="Book Antiqua"/>
                <w:i/>
                <w:sz w:val="22"/>
                <w:szCs w:val="22"/>
              </w:rPr>
              <w:t>законом</w:t>
            </w:r>
            <w:r w:rsidR="00B27956" w:rsidRPr="00A90A28">
              <w:rPr>
                <w:rFonts w:ascii="Book Antiqua" w:hAnsi="Book Antiqua"/>
                <w:i/>
                <w:sz w:val="22"/>
                <w:szCs w:val="22"/>
              </w:rPr>
              <w:t xml:space="preserve">. </w:t>
            </w:r>
          </w:p>
          <w:p w14:paraId="122DCF0C"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Лице</w:t>
            </w:r>
            <w:r w:rsidR="00B27956" w:rsidRPr="00A90A28">
              <w:rPr>
                <w:rFonts w:ascii="Book Antiqua" w:hAnsi="Book Antiqua"/>
                <w:i/>
                <w:sz w:val="22"/>
                <w:szCs w:val="22"/>
              </w:rPr>
              <w:t xml:space="preserve"> </w:t>
            </w:r>
            <w:r w:rsidRPr="00A90A28">
              <w:rPr>
                <w:rFonts w:ascii="Book Antiqua" w:hAnsi="Book Antiqua"/>
                <w:i/>
                <w:sz w:val="22"/>
                <w:szCs w:val="22"/>
              </w:rPr>
              <w:t>из</w:t>
            </w:r>
            <w:r w:rsidR="00B27956" w:rsidRPr="00A90A28">
              <w:rPr>
                <w:rFonts w:ascii="Book Antiqua" w:hAnsi="Book Antiqua"/>
                <w:i/>
                <w:sz w:val="22"/>
                <w:szCs w:val="22"/>
              </w:rPr>
              <w:t xml:space="preserve"> </w:t>
            </w:r>
            <w:r w:rsidRPr="00A90A28">
              <w:rPr>
                <w:rFonts w:ascii="Book Antiqua" w:hAnsi="Book Antiqua"/>
                <w:i/>
                <w:sz w:val="22"/>
                <w:szCs w:val="22"/>
              </w:rPr>
              <w:t>ст</w:t>
            </w:r>
            <w:r w:rsidR="00B27956" w:rsidRPr="00A90A28">
              <w:rPr>
                <w:rFonts w:ascii="Book Antiqua" w:hAnsi="Book Antiqua"/>
                <w:i/>
                <w:sz w:val="22"/>
                <w:szCs w:val="22"/>
              </w:rPr>
              <w:t xml:space="preserve">. 1. </w:t>
            </w:r>
            <w:r w:rsidRPr="00A90A28">
              <w:rPr>
                <w:rFonts w:ascii="Book Antiqua" w:hAnsi="Book Antiqua"/>
                <w:i/>
                <w:sz w:val="22"/>
                <w:szCs w:val="22"/>
              </w:rPr>
              <w:t>и</w:t>
            </w:r>
            <w:r w:rsidR="00B27956" w:rsidRPr="00A90A28">
              <w:rPr>
                <w:rFonts w:ascii="Book Antiqua" w:hAnsi="Book Antiqua"/>
                <w:i/>
                <w:sz w:val="22"/>
                <w:szCs w:val="22"/>
              </w:rPr>
              <w:t xml:space="preserve"> 2. </w:t>
            </w:r>
            <w:r w:rsidRPr="00A90A28">
              <w:rPr>
                <w:rFonts w:ascii="Book Antiqua" w:hAnsi="Book Antiqua"/>
                <w:i/>
                <w:sz w:val="22"/>
                <w:szCs w:val="22"/>
              </w:rPr>
              <w:t>овог</w:t>
            </w:r>
            <w:r w:rsidR="00B27956" w:rsidRPr="00A90A28">
              <w:rPr>
                <w:rFonts w:ascii="Book Antiqua" w:hAnsi="Book Antiqua"/>
                <w:i/>
                <w:sz w:val="22"/>
                <w:szCs w:val="22"/>
              </w:rPr>
              <w:t xml:space="preserve"> </w:t>
            </w:r>
            <w:r w:rsidRPr="00A90A28">
              <w:rPr>
                <w:rFonts w:ascii="Book Antiqua" w:hAnsi="Book Antiqua"/>
                <w:i/>
                <w:sz w:val="22"/>
                <w:szCs w:val="22"/>
              </w:rPr>
              <w:t>члана</w:t>
            </w:r>
            <w:r w:rsidR="00B27956" w:rsidRPr="00A90A28">
              <w:rPr>
                <w:rFonts w:ascii="Book Antiqua" w:hAnsi="Book Antiqua"/>
                <w:i/>
                <w:sz w:val="22"/>
                <w:szCs w:val="22"/>
              </w:rPr>
              <w:t xml:space="preserve"> </w:t>
            </w:r>
            <w:r w:rsidRPr="00A90A28">
              <w:rPr>
                <w:rFonts w:ascii="Book Antiqua" w:hAnsi="Book Antiqua"/>
                <w:i/>
                <w:sz w:val="22"/>
                <w:szCs w:val="22"/>
              </w:rPr>
              <w:t>задржаће</w:t>
            </w:r>
            <w:r w:rsidR="00B27956" w:rsidRPr="00A90A28">
              <w:rPr>
                <w:rFonts w:ascii="Book Antiqua" w:hAnsi="Book Antiqua"/>
                <w:i/>
                <w:sz w:val="22"/>
                <w:szCs w:val="22"/>
              </w:rPr>
              <w:t xml:space="preserve"> </w:t>
            </w:r>
            <w:r w:rsidRPr="00A90A28">
              <w:rPr>
                <w:rFonts w:ascii="Book Antiqua" w:hAnsi="Book Antiqua"/>
                <w:i/>
                <w:sz w:val="22"/>
                <w:szCs w:val="22"/>
              </w:rPr>
              <w:t>се</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или</w:t>
            </w:r>
            <w:r w:rsidR="00B27956" w:rsidRPr="00A90A28">
              <w:rPr>
                <w:rFonts w:ascii="Book Antiqua" w:hAnsi="Book Antiqua"/>
                <w:i/>
                <w:sz w:val="22"/>
                <w:szCs w:val="22"/>
              </w:rPr>
              <w:t xml:space="preserve"> </w:t>
            </w:r>
            <w:r w:rsidRPr="00A90A28">
              <w:rPr>
                <w:rFonts w:ascii="Book Antiqua" w:hAnsi="Book Antiqua"/>
                <w:i/>
                <w:sz w:val="22"/>
                <w:szCs w:val="22"/>
              </w:rPr>
              <w:t>сместити</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психијатријску</w:t>
            </w:r>
            <w:r w:rsidR="00B27956" w:rsidRPr="00A90A28">
              <w:rPr>
                <w:rFonts w:ascii="Book Antiqua" w:hAnsi="Book Antiqua"/>
                <w:i/>
                <w:sz w:val="22"/>
                <w:szCs w:val="22"/>
              </w:rPr>
              <w:t xml:space="preserve"> </w:t>
            </w:r>
            <w:r w:rsidRPr="00A90A28">
              <w:rPr>
                <w:rFonts w:ascii="Book Antiqua" w:hAnsi="Book Antiqua"/>
                <w:i/>
                <w:sz w:val="22"/>
                <w:szCs w:val="22"/>
              </w:rPr>
              <w:t>установу</w:t>
            </w:r>
            <w:r w:rsidR="00B27956" w:rsidRPr="00A90A28">
              <w:rPr>
                <w:rFonts w:ascii="Book Antiqua" w:hAnsi="Book Antiqua"/>
                <w:i/>
                <w:sz w:val="22"/>
                <w:szCs w:val="22"/>
              </w:rPr>
              <w:t xml:space="preserve">, </w:t>
            </w:r>
            <w:r w:rsidRPr="00A90A28">
              <w:rPr>
                <w:rFonts w:ascii="Book Antiqua" w:hAnsi="Book Antiqua"/>
                <w:i/>
                <w:sz w:val="22"/>
                <w:szCs w:val="22"/>
              </w:rPr>
              <w:t>само</w:t>
            </w:r>
            <w:r w:rsidR="00B27956" w:rsidRPr="00A90A28">
              <w:rPr>
                <w:rFonts w:ascii="Book Antiqua" w:hAnsi="Book Antiqua"/>
                <w:i/>
                <w:sz w:val="22"/>
                <w:szCs w:val="22"/>
              </w:rPr>
              <w:t xml:space="preserve"> </w:t>
            </w:r>
            <w:r w:rsidRPr="00A90A28">
              <w:rPr>
                <w:rFonts w:ascii="Book Antiqua" w:hAnsi="Book Antiqua"/>
                <w:i/>
                <w:sz w:val="22"/>
                <w:szCs w:val="22"/>
              </w:rPr>
              <w:t>када</w:t>
            </w:r>
            <w:r w:rsidR="00B27956" w:rsidRPr="00A90A28">
              <w:rPr>
                <w:rFonts w:ascii="Book Antiqua" w:hAnsi="Book Antiqua"/>
                <w:i/>
                <w:sz w:val="22"/>
                <w:szCs w:val="22"/>
              </w:rPr>
              <w:t xml:space="preserve"> </w:t>
            </w:r>
            <w:r w:rsidRPr="00A90A28">
              <w:rPr>
                <w:rFonts w:ascii="Book Antiqua" w:hAnsi="Book Antiqua"/>
                <w:i/>
                <w:sz w:val="22"/>
                <w:szCs w:val="22"/>
              </w:rPr>
              <w:t>је</w:t>
            </w:r>
            <w:r w:rsidR="00B27956" w:rsidRPr="00A90A28">
              <w:rPr>
                <w:rFonts w:ascii="Book Antiqua" w:hAnsi="Book Antiqua"/>
                <w:i/>
                <w:sz w:val="22"/>
                <w:szCs w:val="22"/>
              </w:rPr>
              <w:t xml:space="preserve"> </w:t>
            </w:r>
            <w:r w:rsidRPr="00A90A28">
              <w:rPr>
                <w:rFonts w:ascii="Book Antiqua" w:hAnsi="Book Antiqua"/>
                <w:i/>
                <w:sz w:val="22"/>
                <w:szCs w:val="22"/>
              </w:rPr>
              <w:t>то</w:t>
            </w:r>
            <w:r w:rsidR="00B27956" w:rsidRPr="00A90A28">
              <w:rPr>
                <w:rFonts w:ascii="Book Antiqua" w:hAnsi="Book Antiqua"/>
                <w:i/>
                <w:sz w:val="22"/>
                <w:szCs w:val="22"/>
              </w:rPr>
              <w:t xml:space="preserve"> </w:t>
            </w:r>
            <w:r w:rsidRPr="00A90A28">
              <w:rPr>
                <w:rFonts w:ascii="Book Antiqua" w:hAnsi="Book Antiqua"/>
                <w:i/>
                <w:sz w:val="22"/>
                <w:szCs w:val="22"/>
              </w:rPr>
              <w:t>једини</w:t>
            </w:r>
            <w:r w:rsidR="00B27956" w:rsidRPr="00A90A28">
              <w:rPr>
                <w:rFonts w:ascii="Book Antiqua" w:hAnsi="Book Antiqua"/>
                <w:i/>
                <w:sz w:val="22"/>
                <w:szCs w:val="22"/>
              </w:rPr>
              <w:t xml:space="preserve"> </w:t>
            </w:r>
            <w:r w:rsidRPr="00A90A28">
              <w:rPr>
                <w:rFonts w:ascii="Book Antiqua" w:hAnsi="Book Antiqua"/>
                <w:i/>
                <w:sz w:val="22"/>
                <w:szCs w:val="22"/>
              </w:rPr>
              <w:t>начин</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му</w:t>
            </w:r>
            <w:r w:rsidR="00B27956" w:rsidRPr="00A90A28">
              <w:rPr>
                <w:rFonts w:ascii="Book Antiqua" w:hAnsi="Book Antiqua"/>
                <w:i/>
                <w:sz w:val="22"/>
                <w:szCs w:val="22"/>
              </w:rPr>
              <w:t xml:space="preserve"> </w:t>
            </w:r>
            <w:r w:rsidRPr="00A90A28">
              <w:rPr>
                <w:rFonts w:ascii="Book Antiqua" w:hAnsi="Book Antiqua"/>
                <w:i/>
                <w:sz w:val="22"/>
                <w:szCs w:val="22"/>
              </w:rPr>
              <w:t>се</w:t>
            </w:r>
            <w:r w:rsidR="00B27956" w:rsidRPr="00A90A28">
              <w:rPr>
                <w:rFonts w:ascii="Book Antiqua" w:hAnsi="Book Antiqua"/>
                <w:i/>
                <w:sz w:val="22"/>
                <w:szCs w:val="22"/>
              </w:rPr>
              <w:t xml:space="preserve"> </w:t>
            </w:r>
            <w:r w:rsidRPr="00A90A28">
              <w:rPr>
                <w:rFonts w:ascii="Book Antiqua" w:hAnsi="Book Antiqua"/>
                <w:i/>
                <w:sz w:val="22"/>
                <w:szCs w:val="22"/>
              </w:rPr>
              <w:t>обезбеди</w:t>
            </w:r>
            <w:r w:rsidR="00B27956" w:rsidRPr="00A90A28">
              <w:rPr>
                <w:rFonts w:ascii="Book Antiqua" w:hAnsi="Book Antiqua"/>
                <w:i/>
                <w:sz w:val="22"/>
                <w:szCs w:val="22"/>
              </w:rPr>
              <w:t xml:space="preserve"> </w:t>
            </w:r>
            <w:r w:rsidRPr="00A90A28">
              <w:rPr>
                <w:rFonts w:ascii="Book Antiqua" w:hAnsi="Book Antiqua"/>
                <w:i/>
                <w:sz w:val="22"/>
                <w:szCs w:val="22"/>
              </w:rPr>
              <w:t>неопходна</w:t>
            </w:r>
            <w:r w:rsidR="00B27956" w:rsidRPr="00A90A28">
              <w:rPr>
                <w:rFonts w:ascii="Book Antiqua" w:hAnsi="Book Antiqua"/>
                <w:i/>
                <w:sz w:val="22"/>
                <w:szCs w:val="22"/>
              </w:rPr>
              <w:t xml:space="preserve"> </w:t>
            </w:r>
            <w:r w:rsidRPr="00A90A28">
              <w:rPr>
                <w:rFonts w:ascii="Book Antiqua" w:hAnsi="Book Antiqua"/>
                <w:i/>
                <w:sz w:val="22"/>
                <w:szCs w:val="22"/>
              </w:rPr>
              <w:t>медицинска</w:t>
            </w:r>
            <w:r w:rsidR="00B27956" w:rsidRPr="00A90A28">
              <w:rPr>
                <w:rFonts w:ascii="Book Antiqua" w:hAnsi="Book Antiqua"/>
                <w:i/>
                <w:sz w:val="22"/>
                <w:szCs w:val="22"/>
              </w:rPr>
              <w:t xml:space="preserve"> </w:t>
            </w:r>
            <w:r w:rsidRPr="00A90A28">
              <w:rPr>
                <w:rFonts w:ascii="Book Antiqua" w:hAnsi="Book Antiqua"/>
                <w:i/>
                <w:sz w:val="22"/>
                <w:szCs w:val="22"/>
              </w:rPr>
              <w:t>мера</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која</w:t>
            </w:r>
            <w:r w:rsidR="00B27956" w:rsidRPr="00A90A28">
              <w:rPr>
                <w:rFonts w:ascii="Book Antiqua" w:hAnsi="Book Antiqua"/>
                <w:i/>
                <w:sz w:val="22"/>
                <w:szCs w:val="22"/>
              </w:rPr>
              <w:t xml:space="preserve"> </w:t>
            </w:r>
            <w:r w:rsidRPr="00A90A28">
              <w:rPr>
                <w:rFonts w:ascii="Book Antiqua" w:hAnsi="Book Antiqua"/>
                <w:i/>
                <w:sz w:val="22"/>
                <w:szCs w:val="22"/>
              </w:rPr>
              <w:t>траје</w:t>
            </w:r>
            <w:r w:rsidR="00B27956" w:rsidRPr="00A90A28">
              <w:rPr>
                <w:rFonts w:ascii="Book Antiqua" w:hAnsi="Book Antiqua"/>
                <w:i/>
                <w:sz w:val="22"/>
                <w:szCs w:val="22"/>
              </w:rPr>
              <w:t xml:space="preserve"> </w:t>
            </w:r>
            <w:r w:rsidRPr="00A90A28">
              <w:rPr>
                <w:rFonts w:ascii="Book Antiqua" w:hAnsi="Book Antiqua"/>
                <w:i/>
                <w:sz w:val="22"/>
                <w:szCs w:val="22"/>
              </w:rPr>
              <w:t>само</w:t>
            </w:r>
            <w:r w:rsidR="00B27956" w:rsidRPr="00A90A28">
              <w:rPr>
                <w:rFonts w:ascii="Book Antiqua" w:hAnsi="Book Antiqua"/>
                <w:i/>
                <w:sz w:val="22"/>
                <w:szCs w:val="22"/>
              </w:rPr>
              <w:t xml:space="preserve"> </w:t>
            </w:r>
            <w:r w:rsidRPr="00A90A28">
              <w:rPr>
                <w:rFonts w:ascii="Book Antiqua" w:hAnsi="Book Antiqua"/>
                <w:i/>
                <w:sz w:val="22"/>
                <w:szCs w:val="22"/>
              </w:rPr>
              <w:t>док</w:t>
            </w:r>
            <w:r w:rsidR="00B27956" w:rsidRPr="00A90A28">
              <w:rPr>
                <w:rFonts w:ascii="Book Antiqua" w:hAnsi="Book Antiqua"/>
                <w:i/>
                <w:sz w:val="22"/>
                <w:szCs w:val="22"/>
              </w:rPr>
              <w:t xml:space="preserve"> </w:t>
            </w:r>
            <w:r w:rsidRPr="00A90A28">
              <w:rPr>
                <w:rFonts w:ascii="Book Antiqua" w:hAnsi="Book Antiqua"/>
                <w:i/>
                <w:sz w:val="22"/>
                <w:szCs w:val="22"/>
              </w:rPr>
              <w:t>трају</w:t>
            </w:r>
            <w:r w:rsidR="00B27956" w:rsidRPr="00A90A28">
              <w:rPr>
                <w:rFonts w:ascii="Book Antiqua" w:hAnsi="Book Antiqua"/>
                <w:i/>
                <w:sz w:val="22"/>
                <w:szCs w:val="22"/>
              </w:rPr>
              <w:t xml:space="preserve"> </w:t>
            </w:r>
            <w:r w:rsidRPr="00A90A28">
              <w:rPr>
                <w:rFonts w:ascii="Book Antiqua" w:hAnsi="Book Antiqua"/>
                <w:i/>
                <w:sz w:val="22"/>
                <w:szCs w:val="22"/>
              </w:rPr>
              <w:t>здравствени</w:t>
            </w:r>
            <w:r w:rsidR="00B27956" w:rsidRPr="00A90A28">
              <w:rPr>
                <w:rFonts w:ascii="Book Antiqua" w:hAnsi="Book Antiqua"/>
                <w:i/>
                <w:sz w:val="22"/>
                <w:szCs w:val="22"/>
              </w:rPr>
              <w:t xml:space="preserve"> </w:t>
            </w:r>
            <w:r w:rsidRPr="00A90A28">
              <w:rPr>
                <w:rFonts w:ascii="Book Antiqua" w:hAnsi="Book Antiqua"/>
                <w:i/>
                <w:sz w:val="22"/>
                <w:szCs w:val="22"/>
              </w:rPr>
              <w:t>разлози</w:t>
            </w:r>
            <w:r w:rsidR="00B27956" w:rsidRPr="00A90A28">
              <w:rPr>
                <w:rFonts w:ascii="Book Antiqua" w:hAnsi="Book Antiqua"/>
                <w:i/>
                <w:sz w:val="22"/>
                <w:szCs w:val="22"/>
              </w:rPr>
              <w:t xml:space="preserve"> </w:t>
            </w:r>
            <w:r w:rsidRPr="00A90A28">
              <w:rPr>
                <w:rFonts w:ascii="Book Antiqua" w:hAnsi="Book Antiqua"/>
                <w:i/>
                <w:sz w:val="22"/>
                <w:szCs w:val="22"/>
              </w:rPr>
              <w:t>за</w:t>
            </w:r>
            <w:r w:rsidR="00B27956" w:rsidRPr="00A90A28">
              <w:rPr>
                <w:rFonts w:ascii="Book Antiqua" w:hAnsi="Book Antiqua"/>
                <w:i/>
                <w:sz w:val="22"/>
                <w:szCs w:val="22"/>
              </w:rPr>
              <w:t xml:space="preserve"> </w:t>
            </w:r>
            <w:r w:rsidRPr="00A90A28">
              <w:rPr>
                <w:rFonts w:ascii="Book Antiqua" w:hAnsi="Book Antiqua"/>
                <w:i/>
                <w:sz w:val="22"/>
                <w:szCs w:val="22"/>
              </w:rPr>
              <w:t>задржавање</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пристанака</w:t>
            </w:r>
            <w:r w:rsidR="00B27956" w:rsidRPr="00A90A28">
              <w:rPr>
                <w:rFonts w:ascii="Book Antiqua" w:hAnsi="Book Antiqua"/>
                <w:i/>
                <w:sz w:val="22"/>
                <w:szCs w:val="22"/>
              </w:rPr>
              <w:t xml:space="preserve"> </w:t>
            </w:r>
            <w:r w:rsidRPr="00A90A28">
              <w:rPr>
                <w:rFonts w:ascii="Book Antiqua" w:hAnsi="Book Antiqua"/>
                <w:i/>
                <w:sz w:val="22"/>
                <w:szCs w:val="22"/>
              </w:rPr>
              <w:t>или</w:t>
            </w:r>
            <w:r w:rsidR="00B27956" w:rsidRPr="00A90A28">
              <w:rPr>
                <w:rFonts w:ascii="Book Antiqua" w:hAnsi="Book Antiqua"/>
                <w:i/>
                <w:sz w:val="22"/>
                <w:szCs w:val="22"/>
              </w:rPr>
              <w:t xml:space="preserve"> </w:t>
            </w:r>
            <w:r w:rsidRPr="00A90A28">
              <w:rPr>
                <w:rFonts w:ascii="Book Antiqua" w:hAnsi="Book Antiqua"/>
                <w:i/>
                <w:sz w:val="22"/>
                <w:szCs w:val="22"/>
              </w:rPr>
              <w:t>смештај</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w:t>
            </w:r>
            <w:r w:rsidR="00B27956" w:rsidRPr="00A90A28">
              <w:rPr>
                <w:rStyle w:val="FootnoteReference"/>
                <w:rFonts w:ascii="Book Antiqua" w:hAnsi="Book Antiqua"/>
                <w:i/>
                <w:sz w:val="22"/>
                <w:szCs w:val="22"/>
              </w:rPr>
              <w:footnoteReference w:id="13"/>
            </w:r>
          </w:p>
          <w:p w14:paraId="026CB709" w14:textId="77777777" w:rsidR="00B27956" w:rsidRPr="00A90A28" w:rsidRDefault="00B27956" w:rsidP="00A44833">
            <w:pPr>
              <w:jc w:val="both"/>
              <w:rPr>
                <w:rFonts w:ascii="Book Antiqua" w:hAnsi="Book Antiqua"/>
                <w:i/>
                <w:sz w:val="10"/>
                <w:szCs w:val="10"/>
              </w:rPr>
            </w:pPr>
          </w:p>
          <w:p w14:paraId="1FB6862D"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Психијатар</w:t>
            </w:r>
            <w:r w:rsidR="00B27956" w:rsidRPr="00A90A28">
              <w:rPr>
                <w:rFonts w:ascii="Book Antiqua" w:hAnsi="Book Antiqua"/>
                <w:i/>
                <w:sz w:val="22"/>
                <w:szCs w:val="22"/>
              </w:rPr>
              <w:t xml:space="preserve"> </w:t>
            </w:r>
            <w:r w:rsidRPr="00A90A28">
              <w:rPr>
                <w:rFonts w:ascii="Book Antiqua" w:hAnsi="Book Antiqua"/>
                <w:i/>
                <w:sz w:val="22"/>
                <w:szCs w:val="22"/>
              </w:rPr>
              <w:t>који</w:t>
            </w:r>
            <w:r w:rsidR="00B27956" w:rsidRPr="00A90A28">
              <w:rPr>
                <w:rFonts w:ascii="Book Antiqua" w:hAnsi="Book Antiqua"/>
                <w:i/>
                <w:sz w:val="22"/>
                <w:szCs w:val="22"/>
              </w:rPr>
              <w:t xml:space="preserve"> </w:t>
            </w:r>
            <w:r w:rsidRPr="00A90A28">
              <w:rPr>
                <w:rFonts w:ascii="Book Antiqua" w:hAnsi="Book Antiqua"/>
                <w:i/>
                <w:sz w:val="22"/>
                <w:szCs w:val="22"/>
              </w:rPr>
              <w:t>прими</w:t>
            </w:r>
            <w:r w:rsidR="00B27956" w:rsidRPr="00A90A28">
              <w:rPr>
                <w:rFonts w:ascii="Book Antiqua" w:hAnsi="Book Antiqua"/>
                <w:i/>
                <w:sz w:val="22"/>
                <w:szCs w:val="22"/>
              </w:rPr>
              <w:t xml:space="preserve"> </w:t>
            </w:r>
            <w:r w:rsidRPr="00A90A28">
              <w:rPr>
                <w:rFonts w:ascii="Book Antiqua" w:hAnsi="Book Antiqua"/>
                <w:i/>
                <w:sz w:val="22"/>
                <w:szCs w:val="22"/>
              </w:rPr>
              <w:t>лице</w:t>
            </w:r>
            <w:r w:rsidR="00B27956" w:rsidRPr="00A90A28">
              <w:rPr>
                <w:rFonts w:ascii="Book Antiqua" w:hAnsi="Book Antiqua"/>
                <w:i/>
                <w:sz w:val="22"/>
                <w:szCs w:val="22"/>
              </w:rPr>
              <w:t xml:space="preserve"> </w:t>
            </w:r>
            <w:r w:rsidRPr="00A90A28">
              <w:rPr>
                <w:rFonts w:ascii="Book Antiqua" w:hAnsi="Book Antiqua"/>
                <w:i/>
                <w:sz w:val="22"/>
                <w:szCs w:val="22"/>
              </w:rPr>
              <w:t>из</w:t>
            </w:r>
            <w:r w:rsidR="00B27956" w:rsidRPr="00A90A28">
              <w:rPr>
                <w:rFonts w:ascii="Book Antiqua" w:hAnsi="Book Antiqua"/>
                <w:i/>
                <w:sz w:val="22"/>
                <w:szCs w:val="22"/>
              </w:rPr>
              <w:t xml:space="preserve"> </w:t>
            </w:r>
            <w:r w:rsidRPr="00A90A28">
              <w:rPr>
                <w:rFonts w:ascii="Book Antiqua" w:hAnsi="Book Antiqua"/>
                <w:i/>
                <w:sz w:val="22"/>
                <w:szCs w:val="22"/>
              </w:rPr>
              <w:t>члана</w:t>
            </w:r>
            <w:r w:rsidR="00B27956" w:rsidRPr="00A90A28">
              <w:rPr>
                <w:rFonts w:ascii="Book Antiqua" w:hAnsi="Book Antiqua"/>
                <w:i/>
                <w:sz w:val="22"/>
                <w:szCs w:val="22"/>
              </w:rPr>
              <w:t xml:space="preserve"> 22. </w:t>
            </w:r>
            <w:r w:rsidRPr="00A90A28">
              <w:rPr>
                <w:rFonts w:ascii="Book Antiqua" w:hAnsi="Book Antiqua"/>
                <w:i/>
                <w:sz w:val="22"/>
                <w:szCs w:val="22"/>
              </w:rPr>
              <w:t>овог</w:t>
            </w:r>
            <w:r w:rsidR="00B27956" w:rsidRPr="00A90A28">
              <w:rPr>
                <w:rFonts w:ascii="Book Antiqua" w:hAnsi="Book Antiqua"/>
                <w:i/>
                <w:sz w:val="22"/>
                <w:szCs w:val="22"/>
              </w:rPr>
              <w:t xml:space="preserve"> </w:t>
            </w:r>
            <w:r w:rsidRPr="00A90A28">
              <w:rPr>
                <w:rFonts w:ascii="Book Antiqua" w:hAnsi="Book Antiqua"/>
                <w:i/>
                <w:sz w:val="22"/>
                <w:szCs w:val="22"/>
              </w:rPr>
              <w:t>закона</w:t>
            </w:r>
            <w:r w:rsidR="00B27956" w:rsidRPr="00A90A28">
              <w:rPr>
                <w:rFonts w:ascii="Book Antiqua" w:hAnsi="Book Antiqua"/>
                <w:i/>
                <w:sz w:val="22"/>
                <w:szCs w:val="22"/>
              </w:rPr>
              <w:t xml:space="preserve">, </w:t>
            </w:r>
            <w:r w:rsidRPr="00A90A28">
              <w:rPr>
                <w:rFonts w:ascii="Book Antiqua" w:hAnsi="Book Antiqua"/>
                <w:i/>
                <w:sz w:val="22"/>
                <w:szCs w:val="22"/>
              </w:rPr>
              <w:t>дужан</w:t>
            </w:r>
            <w:r w:rsidR="00B27956" w:rsidRPr="00A90A28">
              <w:rPr>
                <w:rFonts w:ascii="Book Antiqua" w:hAnsi="Book Antiqua"/>
                <w:i/>
                <w:sz w:val="22"/>
                <w:szCs w:val="22"/>
              </w:rPr>
              <w:t xml:space="preserve"> </w:t>
            </w:r>
            <w:r w:rsidRPr="00A90A28">
              <w:rPr>
                <w:rFonts w:ascii="Book Antiqua" w:hAnsi="Book Antiqua"/>
                <w:i/>
                <w:sz w:val="22"/>
                <w:szCs w:val="22"/>
              </w:rPr>
              <w:t>је</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одлагања</w:t>
            </w:r>
            <w:r w:rsidR="00B27956" w:rsidRPr="00A90A28">
              <w:rPr>
                <w:rFonts w:ascii="Book Antiqua" w:hAnsi="Book Antiqua"/>
                <w:i/>
                <w:sz w:val="22"/>
                <w:szCs w:val="22"/>
              </w:rPr>
              <w:t xml:space="preserve"> </w:t>
            </w:r>
            <w:r w:rsidRPr="00A90A28">
              <w:rPr>
                <w:rFonts w:ascii="Book Antiqua" w:hAnsi="Book Antiqua"/>
                <w:i/>
                <w:sz w:val="22"/>
                <w:szCs w:val="22"/>
              </w:rPr>
              <w:t>изврши</w:t>
            </w:r>
            <w:r w:rsidR="00B27956" w:rsidRPr="00A90A28">
              <w:rPr>
                <w:rFonts w:ascii="Book Antiqua" w:hAnsi="Book Antiqua"/>
                <w:i/>
                <w:sz w:val="22"/>
                <w:szCs w:val="22"/>
              </w:rPr>
              <w:t xml:space="preserve"> </w:t>
            </w:r>
            <w:r w:rsidRPr="00A90A28">
              <w:rPr>
                <w:rFonts w:ascii="Book Antiqua" w:hAnsi="Book Antiqua"/>
                <w:i/>
                <w:sz w:val="22"/>
                <w:szCs w:val="22"/>
              </w:rPr>
              <w:t>његов</w:t>
            </w:r>
            <w:r w:rsidR="00B27956" w:rsidRPr="00A90A28">
              <w:rPr>
                <w:rFonts w:ascii="Book Antiqua" w:hAnsi="Book Antiqua"/>
                <w:i/>
                <w:sz w:val="22"/>
                <w:szCs w:val="22"/>
              </w:rPr>
              <w:t xml:space="preserve"> </w:t>
            </w:r>
            <w:r w:rsidRPr="00A90A28">
              <w:rPr>
                <w:rFonts w:ascii="Book Antiqua" w:hAnsi="Book Antiqua"/>
                <w:i/>
                <w:sz w:val="22"/>
                <w:szCs w:val="22"/>
              </w:rPr>
              <w:t>преглед</w:t>
            </w:r>
            <w:r w:rsidR="00B27956" w:rsidRPr="00A90A28">
              <w:rPr>
                <w:rFonts w:ascii="Book Antiqua" w:hAnsi="Book Antiqua"/>
                <w:i/>
                <w:sz w:val="22"/>
                <w:szCs w:val="22"/>
              </w:rPr>
              <w:t xml:space="preserve">, </w:t>
            </w:r>
            <w:r w:rsidRPr="00A90A28">
              <w:rPr>
                <w:rFonts w:ascii="Book Antiqua" w:hAnsi="Book Antiqua"/>
                <w:i/>
                <w:sz w:val="22"/>
                <w:szCs w:val="22"/>
              </w:rPr>
              <w:t>како</w:t>
            </w:r>
            <w:r w:rsidR="00B27956" w:rsidRPr="00A90A28">
              <w:rPr>
                <w:rFonts w:ascii="Book Antiqua" w:hAnsi="Book Antiqua"/>
                <w:i/>
                <w:sz w:val="22"/>
                <w:szCs w:val="22"/>
              </w:rPr>
              <w:t xml:space="preserve"> </w:t>
            </w:r>
            <w:r w:rsidRPr="00A90A28">
              <w:rPr>
                <w:rFonts w:ascii="Book Antiqua" w:hAnsi="Book Antiqua"/>
                <w:i/>
                <w:sz w:val="22"/>
                <w:szCs w:val="22"/>
              </w:rPr>
              <w:t>би</w:t>
            </w:r>
            <w:r w:rsidR="00B27956" w:rsidRPr="00A90A28">
              <w:rPr>
                <w:rFonts w:ascii="Book Antiqua" w:hAnsi="Book Antiqua"/>
                <w:i/>
                <w:sz w:val="22"/>
                <w:szCs w:val="22"/>
              </w:rPr>
              <w:t xml:space="preserve"> </w:t>
            </w:r>
            <w:r w:rsidRPr="00A90A28">
              <w:rPr>
                <w:rFonts w:ascii="Book Antiqua" w:hAnsi="Book Antiqua"/>
                <w:i/>
                <w:sz w:val="22"/>
                <w:szCs w:val="22"/>
              </w:rPr>
              <w:t>утврдио</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ли</w:t>
            </w:r>
            <w:r w:rsidR="00B27956" w:rsidRPr="00A90A28">
              <w:rPr>
                <w:rFonts w:ascii="Book Antiqua" w:hAnsi="Book Antiqua"/>
                <w:i/>
                <w:sz w:val="22"/>
                <w:szCs w:val="22"/>
              </w:rPr>
              <w:t xml:space="preserve"> </w:t>
            </w:r>
            <w:r w:rsidRPr="00A90A28">
              <w:rPr>
                <w:rFonts w:ascii="Book Antiqua" w:hAnsi="Book Antiqua"/>
                <w:i/>
                <w:sz w:val="22"/>
                <w:szCs w:val="22"/>
              </w:rPr>
              <w:t>постоје</w:t>
            </w:r>
            <w:r w:rsidR="00B27956" w:rsidRPr="00A90A28">
              <w:rPr>
                <w:rFonts w:ascii="Book Antiqua" w:hAnsi="Book Antiqua"/>
                <w:i/>
                <w:sz w:val="22"/>
                <w:szCs w:val="22"/>
              </w:rPr>
              <w:t xml:space="preserve"> </w:t>
            </w:r>
            <w:r w:rsidRPr="00A90A28">
              <w:rPr>
                <w:rFonts w:ascii="Book Antiqua" w:hAnsi="Book Antiqua"/>
                <w:i/>
                <w:sz w:val="22"/>
                <w:szCs w:val="22"/>
              </w:rPr>
              <w:t>здравствени</w:t>
            </w:r>
            <w:r w:rsidR="00B27956" w:rsidRPr="00A90A28">
              <w:rPr>
                <w:rFonts w:ascii="Book Antiqua" w:hAnsi="Book Antiqua"/>
                <w:i/>
                <w:sz w:val="22"/>
                <w:szCs w:val="22"/>
              </w:rPr>
              <w:t xml:space="preserve"> </w:t>
            </w:r>
            <w:r w:rsidRPr="00A90A28">
              <w:rPr>
                <w:rFonts w:ascii="Book Antiqua" w:hAnsi="Book Antiqua"/>
                <w:i/>
                <w:sz w:val="22"/>
                <w:szCs w:val="22"/>
              </w:rPr>
              <w:t>разлози</w:t>
            </w:r>
            <w:r w:rsidR="00B27956" w:rsidRPr="00A90A28">
              <w:rPr>
                <w:rFonts w:ascii="Book Antiqua" w:hAnsi="Book Antiqua"/>
                <w:i/>
                <w:sz w:val="22"/>
                <w:szCs w:val="22"/>
              </w:rPr>
              <w:t xml:space="preserve"> </w:t>
            </w:r>
            <w:r w:rsidRPr="00A90A28">
              <w:rPr>
                <w:rFonts w:ascii="Book Antiqua" w:hAnsi="Book Antiqua"/>
                <w:i/>
                <w:sz w:val="22"/>
                <w:szCs w:val="22"/>
              </w:rPr>
              <w:t>за</w:t>
            </w:r>
            <w:r w:rsidR="00B27956" w:rsidRPr="00A90A28">
              <w:rPr>
                <w:rFonts w:ascii="Book Antiqua" w:hAnsi="Book Antiqua"/>
                <w:i/>
                <w:sz w:val="22"/>
                <w:szCs w:val="22"/>
              </w:rPr>
              <w:t xml:space="preserve"> </w:t>
            </w:r>
            <w:r w:rsidRPr="00A90A28">
              <w:rPr>
                <w:rFonts w:ascii="Book Antiqua" w:hAnsi="Book Antiqua"/>
                <w:i/>
                <w:sz w:val="22"/>
                <w:szCs w:val="22"/>
              </w:rPr>
              <w:t>његово</w:t>
            </w:r>
            <w:r w:rsidR="00B27956" w:rsidRPr="00A90A28">
              <w:rPr>
                <w:rFonts w:ascii="Book Antiqua" w:hAnsi="Book Antiqua"/>
                <w:i/>
                <w:sz w:val="22"/>
                <w:szCs w:val="22"/>
              </w:rPr>
              <w:t xml:space="preserve"> </w:t>
            </w:r>
            <w:r w:rsidRPr="00A90A28">
              <w:rPr>
                <w:rFonts w:ascii="Book Antiqua" w:hAnsi="Book Antiqua"/>
                <w:i/>
                <w:sz w:val="22"/>
                <w:szCs w:val="22"/>
              </w:rPr>
              <w:t>стационарно</w:t>
            </w:r>
            <w:r w:rsidR="00B27956" w:rsidRPr="00A90A28">
              <w:rPr>
                <w:rFonts w:ascii="Book Antiqua" w:hAnsi="Book Antiqua"/>
                <w:i/>
                <w:sz w:val="22"/>
                <w:szCs w:val="22"/>
              </w:rPr>
              <w:t xml:space="preserve"> </w:t>
            </w:r>
            <w:r w:rsidRPr="00A90A28">
              <w:rPr>
                <w:rFonts w:ascii="Book Antiqua" w:hAnsi="Book Antiqua"/>
                <w:i/>
                <w:sz w:val="22"/>
                <w:szCs w:val="22"/>
              </w:rPr>
              <w:t>лечење</w:t>
            </w:r>
            <w:r w:rsidR="00B27956" w:rsidRPr="00A90A28">
              <w:rPr>
                <w:rFonts w:ascii="Book Antiqua" w:hAnsi="Book Antiqua"/>
                <w:i/>
                <w:sz w:val="22"/>
                <w:szCs w:val="22"/>
              </w:rPr>
              <w:t xml:space="preserve">. </w:t>
            </w:r>
            <w:r w:rsidR="00B27956" w:rsidRPr="00A90A28">
              <w:rPr>
                <w:rStyle w:val="FootnoteReference"/>
                <w:rFonts w:ascii="Book Antiqua" w:hAnsi="Book Antiqua"/>
                <w:i/>
                <w:sz w:val="22"/>
                <w:szCs w:val="22"/>
              </w:rPr>
              <w:footnoteReference w:id="14"/>
            </w:r>
          </w:p>
          <w:p w14:paraId="38461EC7" w14:textId="77777777" w:rsidR="00B27956" w:rsidRPr="00A90A28" w:rsidRDefault="00B27956" w:rsidP="00A44833">
            <w:pPr>
              <w:jc w:val="both"/>
              <w:rPr>
                <w:rFonts w:ascii="Book Antiqua" w:hAnsi="Book Antiqua"/>
                <w:i/>
                <w:sz w:val="10"/>
                <w:szCs w:val="10"/>
              </w:rPr>
            </w:pPr>
          </w:p>
          <w:p w14:paraId="75178C23"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Када</w:t>
            </w:r>
            <w:r w:rsidR="00B27956" w:rsidRPr="00A90A28">
              <w:rPr>
                <w:rFonts w:ascii="Book Antiqua" w:hAnsi="Book Antiqua"/>
                <w:i/>
                <w:sz w:val="22"/>
                <w:szCs w:val="22"/>
              </w:rPr>
              <w:t xml:space="preserve"> </w:t>
            </w:r>
            <w:r w:rsidRPr="00A90A28">
              <w:rPr>
                <w:rFonts w:ascii="Book Antiqua" w:hAnsi="Book Antiqua"/>
                <w:i/>
                <w:sz w:val="22"/>
                <w:szCs w:val="22"/>
              </w:rPr>
              <w:t>психијатар</w:t>
            </w:r>
            <w:r w:rsidR="00B27956" w:rsidRPr="00A90A28">
              <w:rPr>
                <w:rFonts w:ascii="Book Antiqua" w:hAnsi="Book Antiqua"/>
                <w:i/>
                <w:sz w:val="22"/>
                <w:szCs w:val="22"/>
              </w:rPr>
              <w:t xml:space="preserve"> </w:t>
            </w:r>
            <w:r w:rsidRPr="00A90A28">
              <w:rPr>
                <w:rFonts w:ascii="Book Antiqua" w:hAnsi="Book Antiqua"/>
                <w:i/>
                <w:sz w:val="22"/>
                <w:szCs w:val="22"/>
              </w:rPr>
              <w:t>утврди</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постоје</w:t>
            </w:r>
            <w:r w:rsidR="00B27956" w:rsidRPr="00A90A28">
              <w:rPr>
                <w:rFonts w:ascii="Book Antiqua" w:hAnsi="Book Antiqua"/>
                <w:i/>
                <w:sz w:val="22"/>
                <w:szCs w:val="22"/>
              </w:rPr>
              <w:t xml:space="preserve"> </w:t>
            </w:r>
            <w:r w:rsidRPr="00A90A28">
              <w:rPr>
                <w:rFonts w:ascii="Book Antiqua" w:hAnsi="Book Antiqua"/>
                <w:i/>
                <w:sz w:val="22"/>
                <w:szCs w:val="22"/>
              </w:rPr>
              <w:t>здравствени</w:t>
            </w:r>
            <w:r w:rsidR="00B27956" w:rsidRPr="00A90A28">
              <w:rPr>
                <w:rFonts w:ascii="Book Antiqua" w:hAnsi="Book Antiqua"/>
                <w:i/>
                <w:sz w:val="22"/>
                <w:szCs w:val="22"/>
              </w:rPr>
              <w:t xml:space="preserve"> </w:t>
            </w:r>
            <w:r w:rsidRPr="00A90A28">
              <w:rPr>
                <w:rFonts w:ascii="Book Antiqua" w:hAnsi="Book Antiqua"/>
                <w:i/>
                <w:sz w:val="22"/>
                <w:szCs w:val="22"/>
              </w:rPr>
              <w:t>разлози</w:t>
            </w:r>
            <w:r w:rsidR="00B27956" w:rsidRPr="00A90A28">
              <w:rPr>
                <w:rFonts w:ascii="Book Antiqua" w:hAnsi="Book Antiqua"/>
                <w:i/>
                <w:sz w:val="22"/>
                <w:szCs w:val="22"/>
              </w:rPr>
              <w:t xml:space="preserve"> </w:t>
            </w:r>
            <w:r w:rsidRPr="00A90A28">
              <w:rPr>
                <w:rFonts w:ascii="Book Antiqua" w:hAnsi="Book Antiqua"/>
                <w:i/>
                <w:sz w:val="22"/>
                <w:szCs w:val="22"/>
              </w:rPr>
              <w:t>за</w:t>
            </w:r>
            <w:r w:rsidR="00B27956" w:rsidRPr="00A90A28">
              <w:rPr>
                <w:rFonts w:ascii="Book Antiqua" w:hAnsi="Book Antiqua"/>
                <w:i/>
                <w:sz w:val="22"/>
                <w:szCs w:val="22"/>
              </w:rPr>
              <w:t xml:space="preserve"> </w:t>
            </w:r>
            <w:r w:rsidRPr="00A90A28">
              <w:rPr>
                <w:rFonts w:ascii="Book Antiqua" w:hAnsi="Book Antiqua"/>
                <w:i/>
                <w:sz w:val="22"/>
                <w:szCs w:val="22"/>
              </w:rPr>
              <w:t>стационарно</w:t>
            </w:r>
            <w:r w:rsidR="00B27956" w:rsidRPr="00A90A28">
              <w:rPr>
                <w:rFonts w:ascii="Book Antiqua" w:hAnsi="Book Antiqua"/>
                <w:i/>
                <w:sz w:val="22"/>
                <w:szCs w:val="22"/>
              </w:rPr>
              <w:t xml:space="preserve"> </w:t>
            </w:r>
            <w:r w:rsidRPr="00A90A28">
              <w:rPr>
                <w:rFonts w:ascii="Book Antiqua" w:hAnsi="Book Antiqua"/>
                <w:i/>
                <w:sz w:val="22"/>
                <w:szCs w:val="22"/>
              </w:rPr>
              <w:t>лечење</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задржавање</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лица</w:t>
            </w:r>
            <w:r w:rsidR="00B27956" w:rsidRPr="00A90A28">
              <w:rPr>
                <w:rFonts w:ascii="Book Antiqua" w:hAnsi="Book Antiqua"/>
                <w:i/>
                <w:sz w:val="22"/>
                <w:szCs w:val="22"/>
              </w:rPr>
              <w:t xml:space="preserve"> </w:t>
            </w:r>
            <w:r w:rsidRPr="00A90A28">
              <w:rPr>
                <w:rFonts w:ascii="Book Antiqua" w:hAnsi="Book Antiqua"/>
                <w:i/>
                <w:sz w:val="22"/>
                <w:szCs w:val="22"/>
              </w:rPr>
              <w:t>из</w:t>
            </w:r>
            <w:r w:rsidR="00B27956" w:rsidRPr="00A90A28">
              <w:rPr>
                <w:rFonts w:ascii="Book Antiqua" w:hAnsi="Book Antiqua"/>
                <w:i/>
                <w:sz w:val="22"/>
                <w:szCs w:val="22"/>
              </w:rPr>
              <w:t xml:space="preserve"> </w:t>
            </w:r>
            <w:r w:rsidRPr="00A90A28">
              <w:rPr>
                <w:rFonts w:ascii="Book Antiqua" w:hAnsi="Book Antiqua"/>
                <w:i/>
                <w:sz w:val="22"/>
                <w:szCs w:val="22"/>
              </w:rPr>
              <w:t>члана</w:t>
            </w:r>
            <w:r w:rsidR="00B27956" w:rsidRPr="00A90A28">
              <w:rPr>
                <w:rFonts w:ascii="Book Antiqua" w:hAnsi="Book Antiqua"/>
                <w:i/>
                <w:sz w:val="22"/>
                <w:szCs w:val="22"/>
              </w:rPr>
              <w:t xml:space="preserve"> 22. </w:t>
            </w:r>
            <w:r w:rsidRPr="00A90A28">
              <w:rPr>
                <w:rFonts w:ascii="Book Antiqua" w:hAnsi="Book Antiqua"/>
                <w:i/>
                <w:sz w:val="22"/>
                <w:szCs w:val="22"/>
              </w:rPr>
              <w:t>овог</w:t>
            </w:r>
            <w:r w:rsidR="00B27956" w:rsidRPr="00A90A28">
              <w:rPr>
                <w:rFonts w:ascii="Book Antiqua" w:hAnsi="Book Antiqua"/>
                <w:i/>
                <w:sz w:val="22"/>
                <w:szCs w:val="22"/>
              </w:rPr>
              <w:t xml:space="preserve"> </w:t>
            </w:r>
            <w:r w:rsidRPr="00A90A28">
              <w:rPr>
                <w:rFonts w:ascii="Book Antiqua" w:hAnsi="Book Antiqua"/>
                <w:i/>
                <w:sz w:val="22"/>
                <w:szCs w:val="22"/>
              </w:rPr>
              <w:t>закона</w:t>
            </w:r>
            <w:r w:rsidR="00B27956" w:rsidRPr="00A90A28">
              <w:rPr>
                <w:rFonts w:ascii="Book Antiqua" w:hAnsi="Book Antiqua"/>
                <w:i/>
                <w:sz w:val="22"/>
                <w:szCs w:val="22"/>
              </w:rPr>
              <w:t xml:space="preserve">, </w:t>
            </w:r>
            <w:r w:rsidRPr="00A90A28">
              <w:rPr>
                <w:rFonts w:ascii="Book Antiqua" w:hAnsi="Book Antiqua"/>
                <w:i/>
                <w:sz w:val="22"/>
                <w:szCs w:val="22"/>
              </w:rPr>
              <w:t>дужан</w:t>
            </w:r>
            <w:r w:rsidR="00B27956" w:rsidRPr="00A90A28">
              <w:rPr>
                <w:rFonts w:ascii="Book Antiqua" w:hAnsi="Book Antiqua"/>
                <w:i/>
                <w:sz w:val="22"/>
                <w:szCs w:val="22"/>
              </w:rPr>
              <w:t xml:space="preserve"> </w:t>
            </w:r>
            <w:r w:rsidRPr="00A90A28">
              <w:rPr>
                <w:rFonts w:ascii="Book Antiqua" w:hAnsi="Book Antiqua"/>
                <w:i/>
                <w:sz w:val="22"/>
                <w:szCs w:val="22"/>
              </w:rPr>
              <w:t>је</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одлагања</w:t>
            </w:r>
            <w:r w:rsidR="00B27956" w:rsidRPr="00A90A28">
              <w:rPr>
                <w:rFonts w:ascii="Book Antiqua" w:hAnsi="Book Antiqua"/>
                <w:i/>
                <w:sz w:val="22"/>
                <w:szCs w:val="22"/>
              </w:rPr>
              <w:t xml:space="preserve"> </w:t>
            </w:r>
            <w:r w:rsidRPr="00A90A28">
              <w:rPr>
                <w:rFonts w:ascii="Book Antiqua" w:hAnsi="Book Antiqua"/>
                <w:i/>
                <w:sz w:val="22"/>
                <w:szCs w:val="22"/>
              </w:rPr>
              <w:t>донесе</w:t>
            </w:r>
            <w:r w:rsidR="00B27956" w:rsidRPr="00A90A28">
              <w:rPr>
                <w:rFonts w:ascii="Book Antiqua" w:hAnsi="Book Antiqua"/>
                <w:i/>
                <w:sz w:val="22"/>
                <w:szCs w:val="22"/>
              </w:rPr>
              <w:t xml:space="preserve"> </w:t>
            </w:r>
            <w:r w:rsidRPr="00A90A28">
              <w:rPr>
                <w:rFonts w:ascii="Book Antiqua" w:hAnsi="Book Antiqua"/>
                <w:i/>
                <w:sz w:val="22"/>
                <w:szCs w:val="22"/>
              </w:rPr>
              <w:t>одлуку</w:t>
            </w:r>
            <w:r w:rsidR="00B27956" w:rsidRPr="00A90A28">
              <w:rPr>
                <w:rFonts w:ascii="Book Antiqua" w:hAnsi="Book Antiqua"/>
                <w:i/>
                <w:sz w:val="22"/>
                <w:szCs w:val="22"/>
              </w:rPr>
              <w:t xml:space="preserve"> </w:t>
            </w:r>
            <w:r w:rsidRPr="00A90A28">
              <w:rPr>
                <w:rFonts w:ascii="Book Antiqua" w:hAnsi="Book Antiqua"/>
                <w:i/>
                <w:sz w:val="22"/>
                <w:szCs w:val="22"/>
              </w:rPr>
              <w:t>о</w:t>
            </w:r>
            <w:r w:rsidR="00B27956" w:rsidRPr="00A90A28">
              <w:rPr>
                <w:rFonts w:ascii="Book Antiqua" w:hAnsi="Book Antiqua"/>
                <w:i/>
                <w:sz w:val="22"/>
                <w:szCs w:val="22"/>
              </w:rPr>
              <w:t xml:space="preserve"> </w:t>
            </w:r>
            <w:r w:rsidRPr="00A90A28">
              <w:rPr>
                <w:rFonts w:ascii="Book Antiqua" w:hAnsi="Book Antiqua"/>
                <w:i/>
                <w:sz w:val="22"/>
                <w:szCs w:val="22"/>
              </w:rPr>
              <w:t>задржавању</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лица</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менталним</w:t>
            </w:r>
            <w:r w:rsidR="00B27956" w:rsidRPr="00A90A28">
              <w:rPr>
                <w:rFonts w:ascii="Book Antiqua" w:hAnsi="Book Antiqua"/>
                <w:i/>
                <w:sz w:val="22"/>
                <w:szCs w:val="22"/>
              </w:rPr>
              <w:t xml:space="preserve"> </w:t>
            </w:r>
            <w:r w:rsidRPr="00A90A28">
              <w:rPr>
                <w:rFonts w:ascii="Book Antiqua" w:hAnsi="Book Antiqua"/>
                <w:i/>
                <w:sz w:val="22"/>
                <w:szCs w:val="22"/>
              </w:rPr>
              <w:t>сметњама</w:t>
            </w:r>
            <w:r w:rsidR="00B27956" w:rsidRPr="00A90A28">
              <w:rPr>
                <w:rFonts w:ascii="Book Antiqua" w:hAnsi="Book Antiqua"/>
                <w:i/>
                <w:sz w:val="22"/>
                <w:szCs w:val="22"/>
              </w:rPr>
              <w:t xml:space="preserve">. </w:t>
            </w:r>
          </w:p>
          <w:p w14:paraId="2367FE5F"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Психијатар</w:t>
            </w:r>
            <w:r w:rsidR="00B27956" w:rsidRPr="00A90A28">
              <w:rPr>
                <w:rFonts w:ascii="Book Antiqua" w:hAnsi="Book Antiqua"/>
                <w:i/>
                <w:sz w:val="22"/>
                <w:szCs w:val="22"/>
              </w:rPr>
              <w:t xml:space="preserve"> </w:t>
            </w:r>
            <w:r w:rsidRPr="00A90A28">
              <w:rPr>
                <w:rFonts w:ascii="Book Antiqua" w:hAnsi="Book Antiqua"/>
                <w:i/>
                <w:sz w:val="22"/>
                <w:szCs w:val="22"/>
              </w:rPr>
              <w:t>који</w:t>
            </w:r>
            <w:r w:rsidR="00B27956" w:rsidRPr="00A90A28">
              <w:rPr>
                <w:rFonts w:ascii="Book Antiqua" w:hAnsi="Book Antiqua"/>
                <w:i/>
                <w:sz w:val="22"/>
                <w:szCs w:val="22"/>
              </w:rPr>
              <w:t xml:space="preserve"> </w:t>
            </w:r>
            <w:r w:rsidRPr="00A90A28">
              <w:rPr>
                <w:rFonts w:ascii="Book Antiqua" w:hAnsi="Book Antiqua"/>
                <w:i/>
                <w:sz w:val="22"/>
                <w:szCs w:val="22"/>
              </w:rPr>
              <w:t>је</w:t>
            </w:r>
            <w:r w:rsidR="00B27956" w:rsidRPr="00A90A28">
              <w:rPr>
                <w:rFonts w:ascii="Book Antiqua" w:hAnsi="Book Antiqua"/>
                <w:i/>
                <w:sz w:val="22"/>
                <w:szCs w:val="22"/>
              </w:rPr>
              <w:t xml:space="preserve"> </w:t>
            </w:r>
            <w:r w:rsidRPr="00A90A28">
              <w:rPr>
                <w:rFonts w:ascii="Book Antiqua" w:hAnsi="Book Antiqua"/>
                <w:i/>
                <w:sz w:val="22"/>
                <w:szCs w:val="22"/>
              </w:rPr>
              <w:t>донео</w:t>
            </w:r>
            <w:r w:rsidR="00B27956" w:rsidRPr="00A90A28">
              <w:rPr>
                <w:rFonts w:ascii="Book Antiqua" w:hAnsi="Book Antiqua"/>
                <w:i/>
                <w:sz w:val="22"/>
                <w:szCs w:val="22"/>
              </w:rPr>
              <w:t xml:space="preserve"> </w:t>
            </w:r>
            <w:r w:rsidRPr="00A90A28">
              <w:rPr>
                <w:rFonts w:ascii="Book Antiqua" w:hAnsi="Book Antiqua"/>
                <w:i/>
                <w:sz w:val="22"/>
                <w:szCs w:val="22"/>
              </w:rPr>
              <w:t>одлуку</w:t>
            </w:r>
            <w:r w:rsidR="00B27956" w:rsidRPr="00A90A28">
              <w:rPr>
                <w:rFonts w:ascii="Book Antiqua" w:hAnsi="Book Antiqua"/>
                <w:i/>
                <w:sz w:val="22"/>
                <w:szCs w:val="22"/>
              </w:rPr>
              <w:t xml:space="preserve"> </w:t>
            </w:r>
            <w:r w:rsidRPr="00A90A28">
              <w:rPr>
                <w:rFonts w:ascii="Book Antiqua" w:hAnsi="Book Antiqua"/>
                <w:i/>
                <w:sz w:val="22"/>
                <w:szCs w:val="22"/>
              </w:rPr>
              <w:t>из</w:t>
            </w:r>
            <w:r w:rsidR="00B27956" w:rsidRPr="00A90A28">
              <w:rPr>
                <w:rFonts w:ascii="Book Antiqua" w:hAnsi="Book Antiqua"/>
                <w:i/>
                <w:sz w:val="22"/>
                <w:szCs w:val="22"/>
              </w:rPr>
              <w:t xml:space="preserve"> </w:t>
            </w:r>
            <w:r w:rsidRPr="00A90A28">
              <w:rPr>
                <w:rFonts w:ascii="Book Antiqua" w:hAnsi="Book Antiqua"/>
                <w:i/>
                <w:sz w:val="22"/>
                <w:szCs w:val="22"/>
              </w:rPr>
              <w:t>става</w:t>
            </w:r>
            <w:r w:rsidR="00B27956" w:rsidRPr="00A90A28">
              <w:rPr>
                <w:rFonts w:ascii="Book Antiqua" w:hAnsi="Book Antiqua"/>
                <w:i/>
                <w:sz w:val="22"/>
                <w:szCs w:val="22"/>
              </w:rPr>
              <w:t xml:space="preserve"> 1. </w:t>
            </w:r>
            <w:r w:rsidRPr="00A90A28">
              <w:rPr>
                <w:rFonts w:ascii="Book Antiqua" w:hAnsi="Book Antiqua"/>
                <w:i/>
                <w:sz w:val="22"/>
                <w:szCs w:val="22"/>
              </w:rPr>
              <w:t>овог</w:t>
            </w:r>
            <w:r w:rsidR="00B27956" w:rsidRPr="00A90A28">
              <w:rPr>
                <w:rFonts w:ascii="Book Antiqua" w:hAnsi="Book Antiqua"/>
                <w:i/>
                <w:sz w:val="22"/>
                <w:szCs w:val="22"/>
              </w:rPr>
              <w:t xml:space="preserve"> </w:t>
            </w:r>
            <w:r w:rsidRPr="00A90A28">
              <w:rPr>
                <w:rFonts w:ascii="Book Antiqua" w:hAnsi="Book Antiqua"/>
                <w:i/>
                <w:sz w:val="22"/>
                <w:szCs w:val="22"/>
              </w:rPr>
              <w:t>члана</w:t>
            </w:r>
            <w:r w:rsidR="00B27956" w:rsidRPr="00A90A28">
              <w:rPr>
                <w:rFonts w:ascii="Book Antiqua" w:hAnsi="Book Antiqua"/>
                <w:i/>
                <w:sz w:val="22"/>
                <w:szCs w:val="22"/>
              </w:rPr>
              <w:t xml:space="preserve"> </w:t>
            </w:r>
            <w:r w:rsidRPr="00A90A28">
              <w:rPr>
                <w:rFonts w:ascii="Book Antiqua" w:hAnsi="Book Antiqua"/>
                <w:i/>
                <w:sz w:val="22"/>
                <w:szCs w:val="22"/>
              </w:rPr>
              <w:t>дужан</w:t>
            </w:r>
            <w:r w:rsidR="00B27956" w:rsidRPr="00A90A28">
              <w:rPr>
                <w:rFonts w:ascii="Book Antiqua" w:hAnsi="Book Antiqua"/>
                <w:i/>
                <w:sz w:val="22"/>
                <w:szCs w:val="22"/>
              </w:rPr>
              <w:t xml:space="preserve"> </w:t>
            </w:r>
            <w:r w:rsidRPr="00A90A28">
              <w:rPr>
                <w:rFonts w:ascii="Book Antiqua" w:hAnsi="Book Antiqua"/>
                <w:i/>
                <w:sz w:val="22"/>
                <w:szCs w:val="22"/>
              </w:rPr>
              <w:t>је</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образложење</w:t>
            </w:r>
            <w:r w:rsidR="00B27956" w:rsidRPr="00A90A28">
              <w:rPr>
                <w:rFonts w:ascii="Book Antiqua" w:hAnsi="Book Antiqua"/>
                <w:i/>
                <w:sz w:val="22"/>
                <w:szCs w:val="22"/>
              </w:rPr>
              <w:t xml:space="preserve"> </w:t>
            </w:r>
            <w:r w:rsidRPr="00A90A28">
              <w:rPr>
                <w:rFonts w:ascii="Book Antiqua" w:hAnsi="Book Antiqua"/>
                <w:i/>
                <w:sz w:val="22"/>
                <w:szCs w:val="22"/>
              </w:rPr>
              <w:t>те</w:t>
            </w:r>
            <w:r w:rsidR="00B27956" w:rsidRPr="00A90A28">
              <w:rPr>
                <w:rFonts w:ascii="Book Antiqua" w:hAnsi="Book Antiqua"/>
                <w:i/>
                <w:sz w:val="22"/>
                <w:szCs w:val="22"/>
              </w:rPr>
              <w:t xml:space="preserve"> </w:t>
            </w:r>
            <w:r w:rsidRPr="00A90A28">
              <w:rPr>
                <w:rFonts w:ascii="Book Antiqua" w:hAnsi="Book Antiqua"/>
                <w:i/>
                <w:sz w:val="22"/>
                <w:szCs w:val="22"/>
              </w:rPr>
              <w:t>одлуке</w:t>
            </w:r>
            <w:r w:rsidR="00B27956" w:rsidRPr="00A90A28">
              <w:rPr>
                <w:rFonts w:ascii="Book Antiqua" w:hAnsi="Book Antiqua"/>
                <w:i/>
                <w:sz w:val="22"/>
                <w:szCs w:val="22"/>
              </w:rPr>
              <w:t xml:space="preserve"> </w:t>
            </w:r>
            <w:r w:rsidRPr="00A90A28">
              <w:rPr>
                <w:rFonts w:ascii="Book Antiqua" w:hAnsi="Book Antiqua"/>
                <w:i/>
                <w:sz w:val="22"/>
                <w:szCs w:val="22"/>
              </w:rPr>
              <w:t>упише</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медицинску</w:t>
            </w:r>
            <w:r w:rsidR="00B27956" w:rsidRPr="00A90A28">
              <w:rPr>
                <w:rFonts w:ascii="Book Antiqua" w:hAnsi="Book Antiqua"/>
                <w:i/>
                <w:sz w:val="22"/>
                <w:szCs w:val="22"/>
              </w:rPr>
              <w:t xml:space="preserve"> </w:t>
            </w:r>
            <w:r w:rsidRPr="00A90A28">
              <w:rPr>
                <w:rFonts w:ascii="Book Antiqua" w:hAnsi="Book Antiqua"/>
                <w:i/>
                <w:sz w:val="22"/>
                <w:szCs w:val="22"/>
              </w:rPr>
              <w:t>документацију</w:t>
            </w:r>
            <w:r w:rsidR="00B27956" w:rsidRPr="00A90A28">
              <w:rPr>
                <w:rFonts w:ascii="Book Antiqua" w:hAnsi="Book Antiqua"/>
                <w:i/>
                <w:sz w:val="22"/>
                <w:szCs w:val="22"/>
              </w:rPr>
              <w:t xml:space="preserve">. </w:t>
            </w:r>
          </w:p>
          <w:p w14:paraId="67964C77"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Психијатар</w:t>
            </w:r>
            <w:r w:rsidR="00B27956" w:rsidRPr="00A90A28">
              <w:rPr>
                <w:rFonts w:ascii="Book Antiqua" w:hAnsi="Book Antiqua"/>
                <w:i/>
                <w:sz w:val="22"/>
                <w:szCs w:val="22"/>
              </w:rPr>
              <w:t xml:space="preserve"> </w:t>
            </w:r>
            <w:r w:rsidRPr="00A90A28">
              <w:rPr>
                <w:rFonts w:ascii="Book Antiqua" w:hAnsi="Book Antiqua"/>
                <w:i/>
                <w:sz w:val="22"/>
                <w:szCs w:val="22"/>
              </w:rPr>
              <w:t>ће</w:t>
            </w:r>
            <w:r w:rsidR="00B27956" w:rsidRPr="00A90A28">
              <w:rPr>
                <w:rFonts w:ascii="Book Antiqua" w:hAnsi="Book Antiqua"/>
                <w:i/>
                <w:sz w:val="22"/>
                <w:szCs w:val="22"/>
              </w:rPr>
              <w:t xml:space="preserve"> </w:t>
            </w:r>
            <w:r w:rsidRPr="00A90A28">
              <w:rPr>
                <w:rFonts w:ascii="Book Antiqua" w:hAnsi="Book Antiqua"/>
                <w:i/>
                <w:sz w:val="22"/>
                <w:szCs w:val="22"/>
              </w:rPr>
              <w:t>одлуку</w:t>
            </w:r>
            <w:r w:rsidR="00B27956" w:rsidRPr="00A90A28">
              <w:rPr>
                <w:rFonts w:ascii="Book Antiqua" w:hAnsi="Book Antiqua"/>
                <w:i/>
                <w:sz w:val="22"/>
                <w:szCs w:val="22"/>
              </w:rPr>
              <w:t xml:space="preserve"> </w:t>
            </w:r>
            <w:r w:rsidRPr="00A90A28">
              <w:rPr>
                <w:rFonts w:ascii="Book Antiqua" w:hAnsi="Book Antiqua"/>
                <w:i/>
                <w:sz w:val="22"/>
                <w:szCs w:val="22"/>
              </w:rPr>
              <w:t>о</w:t>
            </w:r>
            <w:r w:rsidR="00B27956" w:rsidRPr="00A90A28">
              <w:rPr>
                <w:rFonts w:ascii="Book Antiqua" w:hAnsi="Book Antiqua"/>
                <w:i/>
                <w:sz w:val="22"/>
                <w:szCs w:val="22"/>
              </w:rPr>
              <w:t xml:space="preserve"> </w:t>
            </w:r>
            <w:r w:rsidRPr="00A90A28">
              <w:rPr>
                <w:rFonts w:ascii="Book Antiqua" w:hAnsi="Book Antiqua"/>
                <w:i/>
                <w:sz w:val="22"/>
                <w:szCs w:val="22"/>
              </w:rPr>
              <w:t>задржавању</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на</w:t>
            </w:r>
            <w:r w:rsidR="00B27956" w:rsidRPr="00A90A28">
              <w:rPr>
                <w:rFonts w:ascii="Book Antiqua" w:hAnsi="Book Antiqua"/>
                <w:i/>
                <w:sz w:val="22"/>
                <w:szCs w:val="22"/>
              </w:rPr>
              <w:t xml:space="preserve"> </w:t>
            </w:r>
            <w:r w:rsidRPr="00A90A28">
              <w:rPr>
                <w:rFonts w:ascii="Book Antiqua" w:hAnsi="Book Antiqua"/>
                <w:i/>
                <w:sz w:val="22"/>
                <w:szCs w:val="22"/>
              </w:rPr>
              <w:t>пригодан</w:t>
            </w:r>
            <w:r w:rsidR="00B27956" w:rsidRPr="00A90A28">
              <w:rPr>
                <w:rFonts w:ascii="Book Antiqua" w:hAnsi="Book Antiqua"/>
                <w:i/>
                <w:sz w:val="22"/>
                <w:szCs w:val="22"/>
              </w:rPr>
              <w:t xml:space="preserve"> </w:t>
            </w:r>
            <w:r w:rsidRPr="00A90A28">
              <w:rPr>
                <w:rFonts w:ascii="Book Antiqua" w:hAnsi="Book Antiqua"/>
                <w:i/>
                <w:sz w:val="22"/>
                <w:szCs w:val="22"/>
              </w:rPr>
              <w:t>начин</w:t>
            </w:r>
            <w:r w:rsidR="00B27956" w:rsidRPr="00A90A28">
              <w:rPr>
                <w:rFonts w:ascii="Book Antiqua" w:hAnsi="Book Antiqua"/>
                <w:i/>
                <w:sz w:val="22"/>
                <w:szCs w:val="22"/>
              </w:rPr>
              <w:t xml:space="preserve"> </w:t>
            </w:r>
            <w:r w:rsidRPr="00A90A28">
              <w:rPr>
                <w:rFonts w:ascii="Book Antiqua" w:hAnsi="Book Antiqua"/>
                <w:i/>
                <w:sz w:val="22"/>
                <w:szCs w:val="22"/>
              </w:rPr>
              <w:t>саопштити</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образложити</w:t>
            </w:r>
            <w:r w:rsidR="00B27956" w:rsidRPr="00A90A28">
              <w:rPr>
                <w:rFonts w:ascii="Book Antiqua" w:hAnsi="Book Antiqua"/>
                <w:i/>
                <w:sz w:val="22"/>
                <w:szCs w:val="22"/>
              </w:rPr>
              <w:t xml:space="preserve"> </w:t>
            </w:r>
            <w:r w:rsidRPr="00A90A28">
              <w:rPr>
                <w:rFonts w:ascii="Book Antiqua" w:hAnsi="Book Antiqua"/>
                <w:i/>
                <w:sz w:val="22"/>
                <w:szCs w:val="22"/>
              </w:rPr>
              <w:t>лицу</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менталним</w:t>
            </w:r>
            <w:r w:rsidR="00B27956" w:rsidRPr="00A90A28">
              <w:rPr>
                <w:rFonts w:ascii="Book Antiqua" w:hAnsi="Book Antiqua"/>
                <w:i/>
                <w:sz w:val="22"/>
                <w:szCs w:val="22"/>
              </w:rPr>
              <w:t xml:space="preserve"> </w:t>
            </w:r>
            <w:r w:rsidRPr="00A90A28">
              <w:rPr>
                <w:rFonts w:ascii="Book Antiqua" w:hAnsi="Book Antiqua"/>
                <w:i/>
                <w:sz w:val="22"/>
                <w:szCs w:val="22"/>
              </w:rPr>
              <w:t>сметњама</w:t>
            </w:r>
            <w:r w:rsidR="00B27956" w:rsidRPr="00A90A28">
              <w:rPr>
                <w:rFonts w:ascii="Book Antiqua" w:hAnsi="Book Antiqua"/>
                <w:i/>
                <w:sz w:val="22"/>
                <w:szCs w:val="22"/>
              </w:rPr>
              <w:t xml:space="preserve"> </w:t>
            </w:r>
            <w:r w:rsidRPr="00A90A28">
              <w:rPr>
                <w:rFonts w:ascii="Book Antiqua" w:hAnsi="Book Antiqua"/>
                <w:i/>
                <w:sz w:val="22"/>
                <w:szCs w:val="22"/>
              </w:rPr>
              <w:t>задржаном</w:t>
            </w:r>
            <w:r w:rsidR="00B27956" w:rsidRPr="00A90A28">
              <w:rPr>
                <w:rFonts w:ascii="Book Antiqua" w:hAnsi="Book Antiqua"/>
                <w:i/>
                <w:sz w:val="22"/>
                <w:szCs w:val="22"/>
              </w:rPr>
              <w:t xml:space="preserve"> </w:t>
            </w:r>
            <w:r w:rsidRPr="00A90A28">
              <w:rPr>
                <w:rFonts w:ascii="Book Antiqua" w:hAnsi="Book Antiqua"/>
                <w:i/>
                <w:sz w:val="22"/>
                <w:szCs w:val="22"/>
              </w:rPr>
              <w:t>без</w:t>
            </w:r>
            <w:r w:rsidR="00B27956" w:rsidRPr="00A90A28">
              <w:rPr>
                <w:rFonts w:ascii="Book Antiqua" w:hAnsi="Book Antiqua"/>
                <w:i/>
                <w:sz w:val="22"/>
                <w:szCs w:val="22"/>
              </w:rPr>
              <w:t xml:space="preserve"> </w:t>
            </w:r>
            <w:r w:rsidRPr="00A90A28">
              <w:rPr>
                <w:rFonts w:ascii="Book Antiqua" w:hAnsi="Book Antiqua"/>
                <w:i/>
                <w:sz w:val="22"/>
                <w:szCs w:val="22"/>
              </w:rPr>
              <w:t>пристанка</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упознати</w:t>
            </w:r>
            <w:r w:rsidR="00B27956" w:rsidRPr="00A90A28">
              <w:rPr>
                <w:rFonts w:ascii="Book Antiqua" w:hAnsi="Book Antiqua"/>
                <w:i/>
                <w:sz w:val="22"/>
                <w:szCs w:val="22"/>
              </w:rPr>
              <w:t xml:space="preserve"> </w:t>
            </w:r>
            <w:r w:rsidRPr="00A90A28">
              <w:rPr>
                <w:rFonts w:ascii="Book Antiqua" w:hAnsi="Book Antiqua"/>
                <w:i/>
                <w:sz w:val="22"/>
                <w:szCs w:val="22"/>
              </w:rPr>
              <w:t>га</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разлозима</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циљевима</w:t>
            </w:r>
            <w:r w:rsidR="00B27956" w:rsidRPr="00A90A28">
              <w:rPr>
                <w:rFonts w:ascii="Book Antiqua" w:hAnsi="Book Antiqua"/>
                <w:i/>
                <w:sz w:val="22"/>
                <w:szCs w:val="22"/>
              </w:rPr>
              <w:t xml:space="preserve"> </w:t>
            </w:r>
            <w:r w:rsidRPr="00A90A28">
              <w:rPr>
                <w:rFonts w:ascii="Book Antiqua" w:hAnsi="Book Antiqua"/>
                <w:i/>
                <w:sz w:val="22"/>
                <w:szCs w:val="22"/>
              </w:rPr>
              <w:t>таквог</w:t>
            </w:r>
            <w:r w:rsidR="00B27956" w:rsidRPr="00A90A28">
              <w:rPr>
                <w:rFonts w:ascii="Book Antiqua" w:hAnsi="Book Antiqua"/>
                <w:i/>
                <w:sz w:val="22"/>
                <w:szCs w:val="22"/>
              </w:rPr>
              <w:t xml:space="preserve"> </w:t>
            </w:r>
            <w:r w:rsidRPr="00A90A28">
              <w:rPr>
                <w:rFonts w:ascii="Book Antiqua" w:hAnsi="Book Antiqua"/>
                <w:i/>
                <w:sz w:val="22"/>
                <w:szCs w:val="22"/>
              </w:rPr>
              <w:t>задржавања</w:t>
            </w:r>
            <w:r w:rsidR="00B27956" w:rsidRPr="00A90A28">
              <w:rPr>
                <w:rFonts w:ascii="Book Antiqua" w:hAnsi="Book Antiqua"/>
                <w:i/>
                <w:sz w:val="22"/>
                <w:szCs w:val="22"/>
              </w:rPr>
              <w:t xml:space="preserve">, </w:t>
            </w:r>
            <w:r w:rsidRPr="00A90A28">
              <w:rPr>
                <w:rFonts w:ascii="Book Antiqua" w:hAnsi="Book Antiqua"/>
                <w:i/>
                <w:sz w:val="22"/>
                <w:szCs w:val="22"/>
              </w:rPr>
              <w:t>као</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његовим</w:t>
            </w:r>
            <w:r w:rsidR="00B27956" w:rsidRPr="00A90A28">
              <w:rPr>
                <w:rFonts w:ascii="Book Antiqua" w:hAnsi="Book Antiqua"/>
                <w:i/>
                <w:sz w:val="22"/>
                <w:szCs w:val="22"/>
              </w:rPr>
              <w:t xml:space="preserve"> </w:t>
            </w:r>
            <w:r w:rsidRPr="00A90A28">
              <w:rPr>
                <w:rFonts w:ascii="Book Antiqua" w:hAnsi="Book Antiqua"/>
                <w:i/>
                <w:sz w:val="22"/>
                <w:szCs w:val="22"/>
              </w:rPr>
              <w:t>правима</w:t>
            </w:r>
            <w:r w:rsidR="00B27956" w:rsidRPr="00A90A28">
              <w:rPr>
                <w:rFonts w:ascii="Book Antiqua" w:hAnsi="Book Antiqua"/>
                <w:i/>
                <w:sz w:val="22"/>
                <w:szCs w:val="22"/>
              </w:rPr>
              <w:t xml:space="preserve"> </w:t>
            </w:r>
            <w:r w:rsidRPr="00A90A28">
              <w:rPr>
                <w:rFonts w:ascii="Book Antiqua" w:hAnsi="Book Antiqua"/>
                <w:i/>
                <w:sz w:val="22"/>
                <w:szCs w:val="22"/>
              </w:rPr>
              <w:t>и</w:t>
            </w:r>
            <w:r w:rsidR="00B27956" w:rsidRPr="00A90A28">
              <w:rPr>
                <w:rFonts w:ascii="Book Antiqua" w:hAnsi="Book Antiqua"/>
                <w:i/>
                <w:sz w:val="22"/>
                <w:szCs w:val="22"/>
              </w:rPr>
              <w:t xml:space="preserve"> </w:t>
            </w:r>
            <w:r w:rsidRPr="00A90A28">
              <w:rPr>
                <w:rFonts w:ascii="Book Antiqua" w:hAnsi="Book Antiqua"/>
                <w:i/>
                <w:sz w:val="22"/>
                <w:szCs w:val="22"/>
              </w:rPr>
              <w:t>дужностима</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складу</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законом</w:t>
            </w:r>
            <w:r w:rsidR="00B27956" w:rsidRPr="00A90A28">
              <w:rPr>
                <w:rFonts w:ascii="Book Antiqua" w:hAnsi="Book Antiqua"/>
                <w:i/>
                <w:sz w:val="22"/>
                <w:szCs w:val="22"/>
              </w:rPr>
              <w:t xml:space="preserve">. </w:t>
            </w:r>
          </w:p>
          <w:p w14:paraId="0C0055CA" w14:textId="77777777" w:rsidR="00B27956" w:rsidRPr="00A90A28" w:rsidRDefault="00A44833" w:rsidP="00A44833">
            <w:pPr>
              <w:jc w:val="both"/>
              <w:rPr>
                <w:rFonts w:ascii="Book Antiqua" w:hAnsi="Book Antiqua"/>
                <w:i/>
                <w:sz w:val="22"/>
                <w:szCs w:val="22"/>
              </w:rPr>
            </w:pPr>
            <w:r w:rsidRPr="00A90A28">
              <w:rPr>
                <w:rFonts w:ascii="Book Antiqua" w:hAnsi="Book Antiqua"/>
                <w:i/>
                <w:sz w:val="22"/>
                <w:szCs w:val="22"/>
              </w:rPr>
              <w:t>По</w:t>
            </w:r>
            <w:r w:rsidR="00B27956" w:rsidRPr="00A90A28">
              <w:rPr>
                <w:rFonts w:ascii="Book Antiqua" w:hAnsi="Book Antiqua"/>
                <w:i/>
                <w:sz w:val="22"/>
                <w:szCs w:val="22"/>
              </w:rPr>
              <w:t xml:space="preserve"> </w:t>
            </w:r>
            <w:r w:rsidRPr="00A90A28">
              <w:rPr>
                <w:rFonts w:ascii="Book Antiqua" w:hAnsi="Book Antiqua"/>
                <w:i/>
                <w:sz w:val="22"/>
                <w:szCs w:val="22"/>
              </w:rPr>
              <w:t>пријему</w:t>
            </w:r>
            <w:r w:rsidR="00B27956" w:rsidRPr="00A90A28">
              <w:rPr>
                <w:rFonts w:ascii="Book Antiqua" w:hAnsi="Book Antiqua"/>
                <w:i/>
                <w:sz w:val="22"/>
                <w:szCs w:val="22"/>
              </w:rPr>
              <w:t xml:space="preserve"> </w:t>
            </w:r>
            <w:r w:rsidRPr="00A90A28">
              <w:rPr>
                <w:rFonts w:ascii="Book Antiqua" w:hAnsi="Book Antiqua"/>
                <w:i/>
                <w:sz w:val="22"/>
                <w:szCs w:val="22"/>
              </w:rPr>
              <w:t>лица</w:t>
            </w:r>
            <w:r w:rsidR="00B27956" w:rsidRPr="00A90A28">
              <w:rPr>
                <w:rFonts w:ascii="Book Antiqua" w:hAnsi="Book Antiqua"/>
                <w:i/>
                <w:sz w:val="22"/>
                <w:szCs w:val="22"/>
              </w:rPr>
              <w:t xml:space="preserve"> </w:t>
            </w:r>
            <w:r w:rsidRPr="00A90A28">
              <w:rPr>
                <w:rFonts w:ascii="Book Antiqua" w:hAnsi="Book Antiqua"/>
                <w:i/>
                <w:sz w:val="22"/>
                <w:szCs w:val="22"/>
              </w:rPr>
              <w:t>са</w:t>
            </w:r>
            <w:r w:rsidR="00B27956" w:rsidRPr="00A90A28">
              <w:rPr>
                <w:rFonts w:ascii="Book Antiqua" w:hAnsi="Book Antiqua"/>
                <w:i/>
                <w:sz w:val="22"/>
                <w:szCs w:val="22"/>
              </w:rPr>
              <w:t xml:space="preserve"> </w:t>
            </w:r>
            <w:r w:rsidRPr="00A90A28">
              <w:rPr>
                <w:rFonts w:ascii="Book Antiqua" w:hAnsi="Book Antiqua"/>
                <w:i/>
                <w:sz w:val="22"/>
                <w:szCs w:val="22"/>
              </w:rPr>
              <w:t>менталним</w:t>
            </w:r>
            <w:r w:rsidR="00B27956" w:rsidRPr="00A90A28">
              <w:rPr>
                <w:rFonts w:ascii="Book Antiqua" w:hAnsi="Book Antiqua"/>
                <w:i/>
                <w:sz w:val="22"/>
                <w:szCs w:val="22"/>
              </w:rPr>
              <w:t xml:space="preserve"> </w:t>
            </w:r>
            <w:r w:rsidRPr="00A90A28">
              <w:rPr>
                <w:rFonts w:ascii="Book Antiqua" w:hAnsi="Book Antiqua"/>
                <w:i/>
                <w:sz w:val="22"/>
                <w:szCs w:val="22"/>
              </w:rPr>
              <w:t>сметњама</w:t>
            </w:r>
            <w:r w:rsidR="00B27956" w:rsidRPr="00A90A28">
              <w:rPr>
                <w:rFonts w:ascii="Book Antiqua" w:hAnsi="Book Antiqua"/>
                <w:i/>
                <w:sz w:val="22"/>
                <w:szCs w:val="22"/>
              </w:rPr>
              <w:t xml:space="preserve"> </w:t>
            </w:r>
            <w:r w:rsidRPr="00A90A28">
              <w:rPr>
                <w:rFonts w:ascii="Book Antiqua" w:hAnsi="Book Antiqua"/>
                <w:i/>
                <w:sz w:val="22"/>
                <w:szCs w:val="22"/>
              </w:rPr>
              <w:t>у</w:t>
            </w:r>
            <w:r w:rsidR="00B27956" w:rsidRPr="00A90A28">
              <w:rPr>
                <w:rFonts w:ascii="Book Antiqua" w:hAnsi="Book Antiqua"/>
                <w:i/>
                <w:sz w:val="22"/>
                <w:szCs w:val="22"/>
              </w:rPr>
              <w:t xml:space="preserve"> </w:t>
            </w:r>
            <w:r w:rsidRPr="00A90A28">
              <w:rPr>
                <w:rFonts w:ascii="Book Antiqua" w:hAnsi="Book Antiqua"/>
                <w:i/>
                <w:sz w:val="22"/>
                <w:szCs w:val="22"/>
              </w:rPr>
              <w:t>психијатријску</w:t>
            </w:r>
            <w:r w:rsidR="00B27956" w:rsidRPr="00A90A28">
              <w:rPr>
                <w:rFonts w:ascii="Book Antiqua" w:hAnsi="Book Antiqua"/>
                <w:i/>
                <w:sz w:val="22"/>
                <w:szCs w:val="22"/>
              </w:rPr>
              <w:t xml:space="preserve"> </w:t>
            </w:r>
            <w:r w:rsidRPr="00A90A28">
              <w:rPr>
                <w:rFonts w:ascii="Book Antiqua" w:hAnsi="Book Antiqua"/>
                <w:i/>
                <w:sz w:val="22"/>
                <w:szCs w:val="22"/>
              </w:rPr>
              <w:t>установу</w:t>
            </w:r>
            <w:r w:rsidR="00B27956" w:rsidRPr="00A90A28">
              <w:rPr>
                <w:rFonts w:ascii="Book Antiqua" w:hAnsi="Book Antiqua"/>
                <w:i/>
                <w:sz w:val="22"/>
                <w:szCs w:val="22"/>
              </w:rPr>
              <w:t xml:space="preserve">, </w:t>
            </w:r>
            <w:r w:rsidRPr="00A90A28">
              <w:rPr>
                <w:rFonts w:ascii="Book Antiqua" w:hAnsi="Book Antiqua"/>
                <w:i/>
                <w:sz w:val="22"/>
                <w:szCs w:val="22"/>
              </w:rPr>
              <w:t>најкасније</w:t>
            </w:r>
            <w:r w:rsidR="00B27956" w:rsidRPr="00A90A28">
              <w:rPr>
                <w:rFonts w:ascii="Book Antiqua" w:hAnsi="Book Antiqua"/>
                <w:i/>
                <w:sz w:val="22"/>
                <w:szCs w:val="22"/>
              </w:rPr>
              <w:t xml:space="preserve"> </w:t>
            </w:r>
            <w:r w:rsidRPr="00A90A28">
              <w:rPr>
                <w:rFonts w:ascii="Book Antiqua" w:hAnsi="Book Antiqua"/>
                <w:i/>
                <w:sz w:val="22"/>
                <w:szCs w:val="22"/>
              </w:rPr>
              <w:t>првог</w:t>
            </w:r>
            <w:r w:rsidR="00B27956" w:rsidRPr="00A90A28">
              <w:rPr>
                <w:rFonts w:ascii="Book Antiqua" w:hAnsi="Book Antiqua"/>
                <w:i/>
                <w:sz w:val="22"/>
                <w:szCs w:val="22"/>
              </w:rPr>
              <w:t xml:space="preserve"> </w:t>
            </w:r>
            <w:r w:rsidRPr="00A90A28">
              <w:rPr>
                <w:rFonts w:ascii="Book Antiqua" w:hAnsi="Book Antiqua"/>
                <w:i/>
                <w:sz w:val="22"/>
                <w:szCs w:val="22"/>
              </w:rPr>
              <w:t>радног</w:t>
            </w:r>
            <w:r w:rsidR="00B27956" w:rsidRPr="00A90A28">
              <w:rPr>
                <w:rFonts w:ascii="Book Antiqua" w:hAnsi="Book Antiqua"/>
                <w:i/>
                <w:sz w:val="22"/>
                <w:szCs w:val="22"/>
              </w:rPr>
              <w:t xml:space="preserve"> </w:t>
            </w:r>
            <w:r w:rsidRPr="00A90A28">
              <w:rPr>
                <w:rFonts w:ascii="Book Antiqua" w:hAnsi="Book Antiqua"/>
                <w:i/>
                <w:sz w:val="22"/>
                <w:szCs w:val="22"/>
              </w:rPr>
              <w:t>дана</w:t>
            </w:r>
            <w:r w:rsidR="00B27956" w:rsidRPr="00A90A28">
              <w:rPr>
                <w:rFonts w:ascii="Book Antiqua" w:hAnsi="Book Antiqua"/>
                <w:i/>
                <w:sz w:val="22"/>
                <w:szCs w:val="22"/>
              </w:rPr>
              <w:t xml:space="preserve"> </w:t>
            </w:r>
            <w:r w:rsidRPr="00A90A28">
              <w:rPr>
                <w:rFonts w:ascii="Book Antiqua" w:hAnsi="Book Antiqua"/>
                <w:i/>
                <w:sz w:val="22"/>
                <w:szCs w:val="22"/>
              </w:rPr>
              <w:t>конзилијум</w:t>
            </w:r>
            <w:r w:rsidR="00B27956" w:rsidRPr="00A90A28">
              <w:rPr>
                <w:rFonts w:ascii="Book Antiqua" w:hAnsi="Book Antiqua"/>
                <w:i/>
                <w:sz w:val="22"/>
                <w:szCs w:val="22"/>
              </w:rPr>
              <w:t xml:space="preserve"> </w:t>
            </w:r>
            <w:r w:rsidRPr="00A90A28">
              <w:rPr>
                <w:rFonts w:ascii="Book Antiqua" w:hAnsi="Book Antiqua"/>
                <w:i/>
                <w:sz w:val="22"/>
                <w:szCs w:val="22"/>
              </w:rPr>
              <w:t>психијатријске</w:t>
            </w:r>
            <w:r w:rsidR="00B27956" w:rsidRPr="00A90A28">
              <w:rPr>
                <w:rFonts w:ascii="Book Antiqua" w:hAnsi="Book Antiqua"/>
                <w:i/>
                <w:sz w:val="22"/>
                <w:szCs w:val="22"/>
              </w:rPr>
              <w:t xml:space="preserve"> </w:t>
            </w:r>
            <w:r w:rsidRPr="00A90A28">
              <w:rPr>
                <w:rFonts w:ascii="Book Antiqua" w:hAnsi="Book Antiqua"/>
                <w:i/>
                <w:sz w:val="22"/>
                <w:szCs w:val="22"/>
              </w:rPr>
              <w:t>установе</w:t>
            </w:r>
            <w:r w:rsidR="00B27956" w:rsidRPr="00A90A28">
              <w:rPr>
                <w:rFonts w:ascii="Book Antiqua" w:hAnsi="Book Antiqua"/>
                <w:i/>
                <w:sz w:val="22"/>
                <w:szCs w:val="22"/>
              </w:rPr>
              <w:t xml:space="preserve"> </w:t>
            </w:r>
            <w:r w:rsidRPr="00A90A28">
              <w:rPr>
                <w:rFonts w:ascii="Book Antiqua" w:hAnsi="Book Antiqua"/>
                <w:i/>
                <w:sz w:val="22"/>
                <w:szCs w:val="22"/>
              </w:rPr>
              <w:t>одлучиће</w:t>
            </w:r>
            <w:r w:rsidR="00B27956" w:rsidRPr="00A90A28">
              <w:rPr>
                <w:rFonts w:ascii="Book Antiqua" w:hAnsi="Book Antiqua"/>
                <w:i/>
                <w:sz w:val="22"/>
                <w:szCs w:val="22"/>
              </w:rPr>
              <w:t xml:space="preserve"> </w:t>
            </w:r>
            <w:r w:rsidRPr="00A90A28">
              <w:rPr>
                <w:rFonts w:ascii="Book Antiqua" w:hAnsi="Book Antiqua"/>
                <w:i/>
                <w:sz w:val="22"/>
                <w:szCs w:val="22"/>
              </w:rPr>
              <w:t>да</w:t>
            </w:r>
            <w:r w:rsidR="00B27956" w:rsidRPr="00A90A28">
              <w:rPr>
                <w:rFonts w:ascii="Book Antiqua" w:hAnsi="Book Antiqua"/>
                <w:i/>
                <w:sz w:val="22"/>
                <w:szCs w:val="22"/>
              </w:rPr>
              <w:t xml:space="preserve"> </w:t>
            </w:r>
            <w:r w:rsidRPr="00A90A28">
              <w:rPr>
                <w:rFonts w:ascii="Book Antiqua" w:hAnsi="Book Antiqua"/>
                <w:i/>
                <w:sz w:val="22"/>
                <w:szCs w:val="22"/>
              </w:rPr>
              <w:t>ли</w:t>
            </w:r>
            <w:r w:rsidR="00B27956" w:rsidRPr="00A90A28">
              <w:rPr>
                <w:rFonts w:ascii="Book Antiqua" w:hAnsi="Book Antiqua"/>
                <w:i/>
                <w:sz w:val="22"/>
                <w:szCs w:val="22"/>
              </w:rPr>
              <w:t xml:space="preserve"> </w:t>
            </w:r>
            <w:r w:rsidRPr="00A90A28">
              <w:rPr>
                <w:rFonts w:ascii="Book Antiqua" w:hAnsi="Book Antiqua"/>
                <w:i/>
                <w:sz w:val="22"/>
                <w:szCs w:val="22"/>
              </w:rPr>
              <w:t>ће</w:t>
            </w:r>
            <w:r w:rsidR="00B27956" w:rsidRPr="00A90A28">
              <w:rPr>
                <w:rFonts w:ascii="Book Antiqua" w:hAnsi="Book Antiqua"/>
                <w:i/>
                <w:sz w:val="22"/>
                <w:szCs w:val="22"/>
              </w:rPr>
              <w:t xml:space="preserve"> </w:t>
            </w:r>
            <w:r w:rsidRPr="00A90A28">
              <w:rPr>
                <w:rFonts w:ascii="Book Antiqua" w:hAnsi="Book Antiqua"/>
                <w:i/>
                <w:sz w:val="22"/>
                <w:szCs w:val="22"/>
              </w:rPr>
              <w:t>се</w:t>
            </w:r>
            <w:r w:rsidR="00B27956" w:rsidRPr="00A90A28">
              <w:rPr>
                <w:rFonts w:ascii="Book Antiqua" w:hAnsi="Book Antiqua"/>
                <w:i/>
                <w:sz w:val="22"/>
                <w:szCs w:val="22"/>
              </w:rPr>
              <w:t xml:space="preserve"> </w:t>
            </w:r>
            <w:r w:rsidRPr="00A90A28">
              <w:rPr>
                <w:rFonts w:ascii="Book Antiqua" w:hAnsi="Book Antiqua"/>
                <w:i/>
                <w:sz w:val="22"/>
                <w:szCs w:val="22"/>
              </w:rPr>
              <w:t>ово</w:t>
            </w:r>
            <w:r w:rsidR="00B27956" w:rsidRPr="00A90A28">
              <w:rPr>
                <w:rFonts w:ascii="Book Antiqua" w:hAnsi="Book Antiqua"/>
                <w:i/>
                <w:sz w:val="22"/>
                <w:szCs w:val="22"/>
              </w:rPr>
              <w:t xml:space="preserve"> </w:t>
            </w:r>
            <w:r w:rsidRPr="00A90A28">
              <w:rPr>
                <w:rFonts w:ascii="Book Antiqua" w:hAnsi="Book Antiqua"/>
                <w:i/>
                <w:sz w:val="22"/>
                <w:szCs w:val="22"/>
              </w:rPr>
              <w:t>лице</w:t>
            </w:r>
            <w:r w:rsidR="00B27956" w:rsidRPr="00A90A28">
              <w:rPr>
                <w:rFonts w:ascii="Book Antiqua" w:hAnsi="Book Antiqua"/>
                <w:i/>
                <w:sz w:val="22"/>
                <w:szCs w:val="22"/>
              </w:rPr>
              <w:t xml:space="preserve"> </w:t>
            </w:r>
            <w:r w:rsidRPr="00A90A28">
              <w:rPr>
                <w:rFonts w:ascii="Book Antiqua" w:hAnsi="Book Antiqua"/>
                <w:i/>
                <w:sz w:val="22"/>
                <w:szCs w:val="22"/>
              </w:rPr>
              <w:t>задржати</w:t>
            </w:r>
            <w:r w:rsidR="00B27956" w:rsidRPr="00A90A28">
              <w:rPr>
                <w:rFonts w:ascii="Book Antiqua" w:hAnsi="Book Antiqua"/>
                <w:i/>
                <w:sz w:val="22"/>
                <w:szCs w:val="22"/>
              </w:rPr>
              <w:t xml:space="preserve"> </w:t>
            </w:r>
            <w:r w:rsidRPr="00A90A28">
              <w:rPr>
                <w:rFonts w:ascii="Book Antiqua" w:hAnsi="Book Antiqua"/>
                <w:i/>
                <w:sz w:val="22"/>
                <w:szCs w:val="22"/>
              </w:rPr>
              <w:t>на</w:t>
            </w:r>
            <w:r w:rsidR="00B27956" w:rsidRPr="00A90A28">
              <w:rPr>
                <w:rFonts w:ascii="Book Antiqua" w:hAnsi="Book Antiqua"/>
                <w:i/>
                <w:sz w:val="22"/>
                <w:szCs w:val="22"/>
              </w:rPr>
              <w:t xml:space="preserve"> </w:t>
            </w:r>
            <w:r w:rsidRPr="00A90A28">
              <w:rPr>
                <w:rFonts w:ascii="Book Antiqua" w:hAnsi="Book Antiqua"/>
                <w:i/>
                <w:sz w:val="22"/>
                <w:szCs w:val="22"/>
              </w:rPr>
              <w:t>даљем</w:t>
            </w:r>
            <w:r w:rsidR="00B27956" w:rsidRPr="00A90A28">
              <w:rPr>
                <w:rFonts w:ascii="Book Antiqua" w:hAnsi="Book Antiqua"/>
                <w:i/>
                <w:sz w:val="22"/>
                <w:szCs w:val="22"/>
              </w:rPr>
              <w:t xml:space="preserve"> </w:t>
            </w:r>
            <w:r w:rsidRPr="00A90A28">
              <w:rPr>
                <w:rFonts w:ascii="Book Antiqua" w:hAnsi="Book Antiqua"/>
                <w:i/>
                <w:sz w:val="22"/>
                <w:szCs w:val="22"/>
              </w:rPr>
              <w:t>болничком</w:t>
            </w:r>
            <w:r w:rsidR="00B27956" w:rsidRPr="00A90A28">
              <w:rPr>
                <w:rFonts w:ascii="Book Antiqua" w:hAnsi="Book Antiqua"/>
                <w:i/>
                <w:sz w:val="22"/>
                <w:szCs w:val="22"/>
              </w:rPr>
              <w:t xml:space="preserve"> </w:t>
            </w:r>
            <w:r w:rsidRPr="00A90A28">
              <w:rPr>
                <w:rFonts w:ascii="Book Antiqua" w:hAnsi="Book Antiqua"/>
                <w:i/>
                <w:sz w:val="22"/>
                <w:szCs w:val="22"/>
              </w:rPr>
              <w:t>лечењу</w:t>
            </w:r>
            <w:r w:rsidR="00B27956" w:rsidRPr="00A90A28">
              <w:rPr>
                <w:rFonts w:ascii="Book Antiqua" w:hAnsi="Book Antiqua"/>
                <w:i/>
                <w:sz w:val="22"/>
                <w:szCs w:val="22"/>
              </w:rPr>
              <w:t xml:space="preserve">, </w:t>
            </w:r>
            <w:r w:rsidRPr="00A90A28">
              <w:rPr>
                <w:rFonts w:ascii="Book Antiqua" w:hAnsi="Book Antiqua"/>
                <w:i/>
                <w:sz w:val="22"/>
                <w:szCs w:val="22"/>
              </w:rPr>
              <w:t>или</w:t>
            </w:r>
            <w:r w:rsidR="00B27956" w:rsidRPr="00A90A28">
              <w:rPr>
                <w:rFonts w:ascii="Book Antiqua" w:hAnsi="Book Antiqua"/>
                <w:i/>
                <w:sz w:val="22"/>
                <w:szCs w:val="22"/>
              </w:rPr>
              <w:t xml:space="preserve"> </w:t>
            </w:r>
            <w:r w:rsidRPr="00A90A28">
              <w:rPr>
                <w:rFonts w:ascii="Book Antiqua" w:hAnsi="Book Antiqua"/>
                <w:i/>
                <w:sz w:val="22"/>
                <w:szCs w:val="22"/>
              </w:rPr>
              <w:t>ће</w:t>
            </w:r>
            <w:r w:rsidR="00B27956" w:rsidRPr="00A90A28">
              <w:rPr>
                <w:rFonts w:ascii="Book Antiqua" w:hAnsi="Book Antiqua"/>
                <w:i/>
                <w:sz w:val="22"/>
                <w:szCs w:val="22"/>
              </w:rPr>
              <w:t xml:space="preserve"> </w:t>
            </w:r>
            <w:r w:rsidRPr="00A90A28">
              <w:rPr>
                <w:rFonts w:ascii="Book Antiqua" w:hAnsi="Book Antiqua"/>
                <w:i/>
                <w:sz w:val="22"/>
                <w:szCs w:val="22"/>
              </w:rPr>
              <w:t>бити</w:t>
            </w:r>
            <w:r w:rsidR="00B27956" w:rsidRPr="00A90A28">
              <w:rPr>
                <w:rFonts w:ascii="Book Antiqua" w:hAnsi="Book Antiqua"/>
                <w:i/>
                <w:sz w:val="22"/>
                <w:szCs w:val="22"/>
              </w:rPr>
              <w:t xml:space="preserve"> </w:t>
            </w:r>
            <w:r w:rsidRPr="00A90A28">
              <w:rPr>
                <w:rFonts w:ascii="Book Antiqua" w:hAnsi="Book Antiqua"/>
                <w:i/>
                <w:sz w:val="22"/>
                <w:szCs w:val="22"/>
              </w:rPr>
              <w:t>отпуштено</w:t>
            </w:r>
            <w:r w:rsidR="00B27956" w:rsidRPr="00A90A28">
              <w:rPr>
                <w:rFonts w:ascii="Book Antiqua" w:hAnsi="Book Antiqua"/>
                <w:i/>
                <w:sz w:val="22"/>
                <w:szCs w:val="22"/>
              </w:rPr>
              <w:t>.</w:t>
            </w:r>
            <w:r w:rsidR="00B27956" w:rsidRPr="00A90A28">
              <w:rPr>
                <w:rStyle w:val="FootnoteReference"/>
                <w:rFonts w:ascii="Book Antiqua" w:hAnsi="Book Antiqua"/>
                <w:i/>
                <w:sz w:val="22"/>
                <w:szCs w:val="22"/>
              </w:rPr>
              <w:footnoteReference w:id="15"/>
            </w:r>
          </w:p>
          <w:p w14:paraId="03E7D0B9" w14:textId="77777777" w:rsidR="00B27956" w:rsidRPr="00A90A28" w:rsidRDefault="00B27956" w:rsidP="00A44833">
            <w:pPr>
              <w:jc w:val="both"/>
              <w:rPr>
                <w:rFonts w:ascii="Book Antiqua" w:hAnsi="Book Antiqua"/>
                <w:i/>
                <w:sz w:val="10"/>
                <w:szCs w:val="10"/>
              </w:rPr>
            </w:pPr>
          </w:p>
          <w:p w14:paraId="1049275C" w14:textId="77777777" w:rsidR="00D37797" w:rsidRPr="00A90A28" w:rsidRDefault="00D37797" w:rsidP="007927A3">
            <w:pPr>
              <w:jc w:val="both"/>
              <w:rPr>
                <w:rFonts w:ascii="Book Antiqua" w:hAnsi="Book Antiqua"/>
                <w:i/>
                <w:sz w:val="10"/>
                <w:szCs w:val="10"/>
              </w:rPr>
            </w:pPr>
          </w:p>
        </w:tc>
      </w:tr>
      <w:tr w:rsidR="00D37797" w:rsidRPr="00A90A28" w14:paraId="69A8C465" w14:textId="77777777" w:rsidTr="0016736C">
        <w:trPr>
          <w:trHeight w:val="70"/>
        </w:trPr>
        <w:tc>
          <w:tcPr>
            <w:tcW w:w="9360" w:type="dxa"/>
            <w:tcBorders>
              <w:top w:val="single" w:sz="4" w:space="0" w:color="auto"/>
              <w:left w:val="single" w:sz="4" w:space="0" w:color="auto"/>
              <w:bottom w:val="single" w:sz="4" w:space="0" w:color="auto"/>
              <w:right w:val="single" w:sz="4" w:space="0" w:color="auto"/>
            </w:tcBorders>
            <w:shd w:val="clear" w:color="auto" w:fill="D9D9D9"/>
            <w:vAlign w:val="center"/>
          </w:tcPr>
          <w:p w14:paraId="45BEBC3F" w14:textId="77777777" w:rsidR="00D37797" w:rsidRPr="00A90A28" w:rsidRDefault="00D37797" w:rsidP="003A2788">
            <w:pPr>
              <w:jc w:val="both"/>
              <w:rPr>
                <w:rFonts w:ascii="Book Antiqua" w:hAnsi="Book Antiqua"/>
                <w:b/>
                <w:i/>
                <w:sz w:val="10"/>
                <w:szCs w:val="10"/>
              </w:rPr>
            </w:pPr>
          </w:p>
          <w:p w14:paraId="4148893D" w14:textId="77777777" w:rsidR="00D37797" w:rsidRPr="00A90A28" w:rsidRDefault="00D37797" w:rsidP="003A2788">
            <w:pPr>
              <w:jc w:val="both"/>
              <w:rPr>
                <w:rFonts w:ascii="Book Antiqua" w:hAnsi="Book Antiqua"/>
                <w:b/>
                <w:i/>
                <w:sz w:val="22"/>
                <w:szCs w:val="22"/>
              </w:rPr>
            </w:pPr>
            <w:r w:rsidRPr="00A90A28">
              <w:rPr>
                <w:rFonts w:ascii="Book Antiqua" w:hAnsi="Book Antiqua"/>
                <w:b/>
                <w:i/>
                <w:sz w:val="22"/>
                <w:szCs w:val="22"/>
              </w:rPr>
              <w:t>ПРЕПОРУКА</w:t>
            </w:r>
          </w:p>
          <w:p w14:paraId="16C5C686" w14:textId="77777777" w:rsidR="00D37797" w:rsidRPr="00A90A28" w:rsidRDefault="00D37797" w:rsidP="003A2788">
            <w:pPr>
              <w:pStyle w:val="Normal1"/>
              <w:spacing w:before="0" w:beforeAutospacing="0" w:after="0" w:afterAutospacing="0"/>
              <w:jc w:val="both"/>
              <w:rPr>
                <w:rFonts w:ascii="Book Antiqua" w:hAnsi="Book Antiqua" w:cs="Times New Roman"/>
                <w:b/>
                <w:sz w:val="10"/>
                <w:szCs w:val="10"/>
              </w:rPr>
            </w:pPr>
          </w:p>
          <w:p w14:paraId="3C5DC298" w14:textId="1B059C65" w:rsidR="00D37797" w:rsidRDefault="00D37797" w:rsidP="003A2788">
            <w:pPr>
              <w:pStyle w:val="Normal1"/>
              <w:spacing w:before="0" w:beforeAutospacing="0" w:after="0" w:afterAutospacing="0"/>
              <w:jc w:val="both"/>
              <w:rPr>
                <w:rFonts w:ascii="Book Antiqua" w:hAnsi="Book Antiqua" w:cs="Times New Roman"/>
                <w:b/>
              </w:rPr>
            </w:pPr>
            <w:proofErr w:type="spellStart"/>
            <w:r w:rsidRPr="00A90A28">
              <w:rPr>
                <w:rFonts w:ascii="Book Antiqua" w:hAnsi="Book Antiqua" w:cs="Times New Roman"/>
                <w:b/>
              </w:rPr>
              <w:t>Општа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болница</w:t>
            </w:r>
            <w:proofErr w:type="spellEnd"/>
            <w:r w:rsidRPr="00A90A28">
              <w:rPr>
                <w:rFonts w:ascii="Book Antiqua" w:hAnsi="Book Antiqua" w:cs="Times New Roman"/>
                <w:b/>
              </w:rPr>
              <w:t xml:space="preserve"> </w:t>
            </w:r>
            <w:r w:rsidR="00812795">
              <w:rPr>
                <w:rFonts w:ascii="Book Antiqua" w:hAnsi="Book Antiqua" w:cs="Times New Roman"/>
                <w:b/>
                <w:lang w:val="sr-Cyrl-RS"/>
              </w:rPr>
              <w:t>С</w:t>
            </w:r>
            <w:proofErr w:type="spellStart"/>
            <w:r w:rsidR="00812795">
              <w:rPr>
                <w:rFonts w:ascii="Book Antiqua" w:hAnsi="Book Antiqua" w:cs="Times New Roman"/>
                <w:b/>
              </w:rPr>
              <w:t>уботица</w:t>
            </w:r>
            <w:proofErr w:type="spellEnd"/>
            <w:r w:rsidR="00407D29" w:rsidRPr="0016736C">
              <w:rPr>
                <w:rFonts w:ascii="Book Antiqua" w:hAnsi="Book Antiqua" w:cs="Times New Roman"/>
                <w:b/>
                <w:lang w:val="sr-Cyrl-RS"/>
              </w:rPr>
              <w:t xml:space="preserve">, </w:t>
            </w:r>
            <w:proofErr w:type="spellStart"/>
            <w:r w:rsidR="00407D29" w:rsidRPr="0016736C">
              <w:rPr>
                <w:rFonts w:ascii="Book Antiqua" w:hAnsi="Book Antiqua" w:cs="Times New Roman"/>
                <w:b/>
              </w:rPr>
              <w:t>Служба</w:t>
            </w:r>
            <w:proofErr w:type="spellEnd"/>
            <w:r w:rsidR="00407D29" w:rsidRPr="0016736C">
              <w:rPr>
                <w:rFonts w:ascii="Book Antiqua" w:hAnsi="Book Antiqua" w:cs="Times New Roman"/>
                <w:b/>
              </w:rPr>
              <w:t xml:space="preserve"> </w:t>
            </w:r>
            <w:proofErr w:type="spellStart"/>
            <w:r w:rsidR="00407D29" w:rsidRPr="0016736C">
              <w:rPr>
                <w:rFonts w:ascii="Book Antiqua" w:hAnsi="Book Antiqua" w:cs="Times New Roman"/>
                <w:b/>
              </w:rPr>
              <w:t>за</w:t>
            </w:r>
            <w:proofErr w:type="spellEnd"/>
            <w:r w:rsidR="00407D29" w:rsidRPr="0016736C">
              <w:rPr>
                <w:rFonts w:ascii="Book Antiqua" w:hAnsi="Book Antiqua" w:cs="Times New Roman"/>
                <w:b/>
              </w:rPr>
              <w:t xml:space="preserve"> </w:t>
            </w:r>
            <w:proofErr w:type="spellStart"/>
            <w:r w:rsidR="00407D29" w:rsidRPr="0016736C">
              <w:rPr>
                <w:rFonts w:ascii="Book Antiqua" w:hAnsi="Book Antiqua" w:cs="Times New Roman"/>
                <w:b/>
              </w:rPr>
              <w:t>психијатрију</w:t>
            </w:r>
            <w:proofErr w:type="spellEnd"/>
            <w:r w:rsidR="002B16DF" w:rsidRPr="0016736C">
              <w:rPr>
                <w:rFonts w:ascii="Book Antiqua" w:hAnsi="Book Antiqua" w:cs="Times New Roman"/>
                <w:b/>
                <w:lang w:val="sr-Cyrl-RS"/>
              </w:rPr>
              <w:t>,</w:t>
            </w:r>
            <w:r w:rsidR="00407D29" w:rsidRPr="0016736C">
              <w:rPr>
                <w:rFonts w:ascii="Book Antiqua" w:hAnsi="Book Antiqua" w:cs="Times New Roman"/>
                <w:b/>
              </w:rPr>
              <w:t xml:space="preserve"> </w:t>
            </w:r>
            <w:proofErr w:type="spellStart"/>
            <w:r w:rsidRPr="0016736C">
              <w:rPr>
                <w:rFonts w:ascii="Book Antiqua" w:hAnsi="Book Antiqua" w:cs="Times New Roman"/>
                <w:b/>
              </w:rPr>
              <w:t>убудуће</w:t>
            </w:r>
            <w:proofErr w:type="spellEnd"/>
            <w:r w:rsidRPr="0016736C">
              <w:rPr>
                <w:rFonts w:ascii="Book Antiqua" w:hAnsi="Book Antiqua" w:cs="Times New Roman"/>
                <w:b/>
              </w:rPr>
              <w:t xml:space="preserve"> </w:t>
            </w:r>
            <w:proofErr w:type="spellStart"/>
            <w:r w:rsidR="003A2788" w:rsidRPr="0016736C">
              <w:rPr>
                <w:rFonts w:ascii="Book Antiqua" w:hAnsi="Book Antiqua" w:cs="Times New Roman"/>
                <w:b/>
              </w:rPr>
              <w:t>неће</w:t>
            </w:r>
            <w:proofErr w:type="spellEnd"/>
            <w:r w:rsidR="003A2788" w:rsidRPr="0016736C">
              <w:rPr>
                <w:rFonts w:ascii="Book Antiqua" w:hAnsi="Book Antiqua" w:cs="Times New Roman"/>
                <w:b/>
              </w:rPr>
              <w:t xml:space="preserve"> </w:t>
            </w:r>
            <w:proofErr w:type="spellStart"/>
            <w:r w:rsidR="002B16DF" w:rsidRPr="0016736C">
              <w:rPr>
                <w:rFonts w:ascii="Book Antiqua" w:hAnsi="Book Antiqua" w:cs="Times New Roman"/>
                <w:b/>
              </w:rPr>
              <w:t>пацијенте</w:t>
            </w:r>
            <w:proofErr w:type="spellEnd"/>
            <w:r w:rsidR="002B16DF" w:rsidRPr="0016736C">
              <w:rPr>
                <w:rFonts w:ascii="Book Antiqua" w:hAnsi="Book Antiqua" w:cs="Times New Roman"/>
                <w:b/>
              </w:rPr>
              <w:t xml:space="preserve"> </w:t>
            </w:r>
            <w:proofErr w:type="spellStart"/>
            <w:r w:rsidR="003A2788" w:rsidRPr="0016736C">
              <w:rPr>
                <w:rFonts w:ascii="Book Antiqua" w:hAnsi="Book Antiqua" w:cs="Times New Roman"/>
                <w:b/>
              </w:rPr>
              <w:t>задржавати</w:t>
            </w:r>
            <w:proofErr w:type="spellEnd"/>
            <w:r w:rsidR="003A2788" w:rsidRPr="0016736C">
              <w:rPr>
                <w:rFonts w:ascii="Book Antiqua" w:hAnsi="Book Antiqua" w:cs="Times New Roman"/>
                <w:b/>
              </w:rPr>
              <w:t xml:space="preserve"> </w:t>
            </w:r>
            <w:r w:rsidR="00407D29" w:rsidRPr="0016736C">
              <w:rPr>
                <w:rFonts w:ascii="Book Antiqua" w:hAnsi="Book Antiqua"/>
                <w:b/>
                <w:lang w:val="sr-Cyrl-RS"/>
              </w:rPr>
              <w:t xml:space="preserve">и смештати </w:t>
            </w:r>
            <w:r w:rsidR="00407D29" w:rsidRPr="0016736C">
              <w:rPr>
                <w:rFonts w:ascii="Book Antiqua" w:hAnsi="Book Antiqua"/>
                <w:b/>
              </w:rPr>
              <w:t xml:space="preserve">у </w:t>
            </w:r>
            <w:proofErr w:type="spellStart"/>
            <w:r w:rsidR="00407D29" w:rsidRPr="0016736C">
              <w:rPr>
                <w:rFonts w:ascii="Book Antiqua" w:hAnsi="Book Antiqua"/>
                <w:b/>
              </w:rPr>
              <w:t>болниц</w:t>
            </w:r>
            <w:proofErr w:type="spellEnd"/>
            <w:r w:rsidR="00407D29" w:rsidRPr="0016736C">
              <w:rPr>
                <w:rFonts w:ascii="Book Antiqua" w:hAnsi="Book Antiqua"/>
                <w:b/>
                <w:lang w:val="sr-Cyrl-RS"/>
              </w:rPr>
              <w:t>у</w:t>
            </w:r>
            <w:r w:rsidR="00407D29" w:rsidRPr="0016736C">
              <w:rPr>
                <w:rFonts w:ascii="Book Antiqua" w:hAnsi="Book Antiqua"/>
                <w:b/>
              </w:rPr>
              <w:t xml:space="preserve"> </w:t>
            </w:r>
            <w:proofErr w:type="spellStart"/>
            <w:r w:rsidR="008478CC">
              <w:rPr>
                <w:rFonts w:ascii="Book Antiqua" w:hAnsi="Book Antiqua" w:cs="Times New Roman"/>
                <w:b/>
              </w:rPr>
              <w:t>без</w:t>
            </w:r>
            <w:proofErr w:type="spellEnd"/>
            <w:r w:rsidR="008478CC">
              <w:rPr>
                <w:rFonts w:ascii="Book Antiqua" w:hAnsi="Book Antiqua" w:cs="Times New Roman"/>
                <w:b/>
              </w:rPr>
              <w:t xml:space="preserve"> </w:t>
            </w:r>
            <w:proofErr w:type="spellStart"/>
            <w:r w:rsidR="008478CC">
              <w:rPr>
                <w:rFonts w:ascii="Book Antiqua" w:hAnsi="Book Antiqua" w:cs="Times New Roman"/>
                <w:b/>
              </w:rPr>
              <w:t>законског</w:t>
            </w:r>
            <w:proofErr w:type="spellEnd"/>
            <w:r w:rsidR="008478CC">
              <w:rPr>
                <w:rFonts w:ascii="Book Antiqua" w:hAnsi="Book Antiqua" w:cs="Times New Roman"/>
                <w:b/>
              </w:rPr>
              <w:t xml:space="preserve"> </w:t>
            </w:r>
            <w:proofErr w:type="spellStart"/>
            <w:r w:rsidR="008478CC">
              <w:rPr>
                <w:rFonts w:ascii="Book Antiqua" w:hAnsi="Book Antiqua" w:cs="Times New Roman"/>
                <w:b/>
              </w:rPr>
              <w:t>основа</w:t>
            </w:r>
            <w:proofErr w:type="spellEnd"/>
            <w:r w:rsidR="003A2788" w:rsidRPr="0016736C">
              <w:rPr>
                <w:rFonts w:ascii="Book Antiqua" w:hAnsi="Book Antiqua" w:cs="Times New Roman"/>
                <w:b/>
              </w:rPr>
              <w:t xml:space="preserve">, </w:t>
            </w:r>
            <w:proofErr w:type="spellStart"/>
            <w:r w:rsidR="003A2788" w:rsidRPr="0016736C">
              <w:rPr>
                <w:rFonts w:ascii="Book Antiqua" w:hAnsi="Book Antiqua" w:cs="Times New Roman"/>
                <w:b/>
              </w:rPr>
              <w:t>већ</w:t>
            </w:r>
            <w:proofErr w:type="spellEnd"/>
            <w:r w:rsidR="003A2788" w:rsidRPr="00A90A28">
              <w:rPr>
                <w:rFonts w:ascii="Book Antiqua" w:hAnsi="Book Antiqua" w:cs="Times New Roman"/>
                <w:b/>
              </w:rPr>
              <w:t xml:space="preserve"> </w:t>
            </w:r>
            <w:proofErr w:type="spellStart"/>
            <w:r w:rsidR="003A2788" w:rsidRPr="00A90A28">
              <w:rPr>
                <w:rFonts w:ascii="Book Antiqua" w:hAnsi="Book Antiqua" w:cs="Times New Roman"/>
                <w:b/>
              </w:rPr>
              <w:t>ће</w:t>
            </w:r>
            <w:proofErr w:type="spellEnd"/>
            <w:r w:rsidR="003A2788" w:rsidRPr="00A90A28">
              <w:rPr>
                <w:rFonts w:ascii="Book Antiqua" w:hAnsi="Book Antiqua" w:cs="Times New Roman"/>
                <w:b/>
              </w:rPr>
              <w:t xml:space="preserve"> </w:t>
            </w:r>
            <w:proofErr w:type="spellStart"/>
            <w:r w:rsidR="003A2788" w:rsidRPr="00A90A28">
              <w:rPr>
                <w:rFonts w:ascii="Book Antiqua" w:hAnsi="Book Antiqua" w:cs="Times New Roman"/>
                <w:b/>
              </w:rPr>
              <w:t>сходно</w:t>
            </w:r>
            <w:proofErr w:type="spellEnd"/>
            <w:r w:rsidR="003A2788" w:rsidRPr="00A90A28">
              <w:rPr>
                <w:rFonts w:ascii="Book Antiqua" w:hAnsi="Book Antiqua" w:cs="Times New Roman"/>
                <w:b/>
              </w:rPr>
              <w:t xml:space="preserve"> </w:t>
            </w:r>
            <w:proofErr w:type="spellStart"/>
            <w:r w:rsidR="003A2788" w:rsidRPr="00A90A28">
              <w:rPr>
                <w:rFonts w:ascii="Book Antiqua" w:hAnsi="Book Antiqua" w:cs="Times New Roman"/>
                <w:b/>
              </w:rPr>
              <w:t>законским</w:t>
            </w:r>
            <w:proofErr w:type="spellEnd"/>
            <w:r w:rsidR="003A2788" w:rsidRPr="00A90A28">
              <w:rPr>
                <w:rFonts w:ascii="Book Antiqua" w:hAnsi="Book Antiqua" w:cs="Times New Roman"/>
                <w:b/>
              </w:rPr>
              <w:t xml:space="preserve"> </w:t>
            </w:r>
            <w:proofErr w:type="spellStart"/>
            <w:r w:rsidR="003A2788" w:rsidRPr="00A90A28">
              <w:rPr>
                <w:rFonts w:ascii="Book Antiqua" w:hAnsi="Book Antiqua" w:cs="Times New Roman"/>
                <w:b/>
              </w:rPr>
              <w:t>прописима</w:t>
            </w:r>
            <w:proofErr w:type="spellEnd"/>
            <w:r w:rsidR="003A2788" w:rsidRPr="00A90A28">
              <w:rPr>
                <w:rFonts w:ascii="Book Antiqua" w:hAnsi="Book Antiqua" w:cs="Times New Roman"/>
                <w:b/>
              </w:rPr>
              <w:t xml:space="preserve"> </w:t>
            </w:r>
            <w:proofErr w:type="spellStart"/>
            <w:r w:rsidR="003A2788" w:rsidRPr="00A90A28">
              <w:rPr>
                <w:rFonts w:ascii="Book Antiqua" w:hAnsi="Book Antiqua" w:cs="Times New Roman"/>
                <w:b/>
              </w:rPr>
              <w:t>спроводити</w:t>
            </w:r>
            <w:proofErr w:type="spellEnd"/>
            <w:r w:rsidR="003A2788" w:rsidRPr="00A90A28">
              <w:rPr>
                <w:rFonts w:ascii="Book Antiqua" w:hAnsi="Book Antiqua" w:cs="Times New Roman"/>
                <w:b/>
              </w:rPr>
              <w:t xml:space="preserve"> </w:t>
            </w:r>
            <w:proofErr w:type="spellStart"/>
            <w:r w:rsidR="003A2788" w:rsidRPr="00A90A28">
              <w:rPr>
                <w:rFonts w:ascii="Book Antiqua" w:hAnsi="Book Antiqua" w:cs="Times New Roman"/>
                <w:b/>
              </w:rPr>
              <w:t>процедуре</w:t>
            </w:r>
            <w:proofErr w:type="spellEnd"/>
            <w:r w:rsidR="003A2788" w:rsidRPr="00A90A28">
              <w:rPr>
                <w:rFonts w:ascii="Book Antiqua" w:hAnsi="Book Antiqua" w:cs="Times New Roman"/>
                <w:b/>
              </w:rPr>
              <w:t xml:space="preserve"> </w:t>
            </w:r>
            <w:proofErr w:type="spellStart"/>
            <w:r w:rsidR="003A2788" w:rsidRPr="00A90A28">
              <w:rPr>
                <w:rFonts w:ascii="Book Antiqua" w:hAnsi="Book Antiqua" w:cs="Times New Roman"/>
                <w:b/>
              </w:rPr>
              <w:t>за</w:t>
            </w:r>
            <w:proofErr w:type="spellEnd"/>
            <w:r w:rsidR="003A2788" w:rsidRPr="00A90A28">
              <w:rPr>
                <w:rFonts w:ascii="Book Antiqua" w:hAnsi="Book Antiqua" w:cs="Times New Roman"/>
                <w:b/>
              </w:rPr>
              <w:t xml:space="preserve"> </w:t>
            </w:r>
            <w:proofErr w:type="spellStart"/>
            <w:r w:rsidR="003A2788" w:rsidRPr="00A90A28">
              <w:rPr>
                <w:rFonts w:ascii="Book Antiqua" w:hAnsi="Book Antiqua" w:cs="Times New Roman"/>
                <w:b/>
              </w:rPr>
              <w:t>пријем</w:t>
            </w:r>
            <w:proofErr w:type="spellEnd"/>
            <w:r w:rsidR="003A2788" w:rsidRPr="00A90A28">
              <w:rPr>
                <w:rFonts w:ascii="Book Antiqua" w:hAnsi="Book Antiqua" w:cs="Times New Roman"/>
                <w:b/>
              </w:rPr>
              <w:t xml:space="preserve"> у </w:t>
            </w:r>
            <w:proofErr w:type="spellStart"/>
            <w:r w:rsidR="003A2788" w:rsidRPr="00A90A28">
              <w:rPr>
                <w:rFonts w:ascii="Book Antiqua" w:hAnsi="Book Antiqua" w:cs="Times New Roman"/>
                <w:b/>
              </w:rPr>
              <w:t>психијатријску</w:t>
            </w:r>
            <w:proofErr w:type="spellEnd"/>
            <w:r w:rsidR="003A2788" w:rsidRPr="00A90A28">
              <w:rPr>
                <w:rFonts w:ascii="Book Antiqua" w:hAnsi="Book Antiqua" w:cs="Times New Roman"/>
                <w:b/>
              </w:rPr>
              <w:t xml:space="preserve"> </w:t>
            </w:r>
            <w:proofErr w:type="spellStart"/>
            <w:r w:rsidR="003A2788" w:rsidRPr="00A90A28">
              <w:rPr>
                <w:rFonts w:ascii="Book Antiqua" w:hAnsi="Book Antiqua" w:cs="Times New Roman"/>
                <w:b/>
              </w:rPr>
              <w:t>установу</w:t>
            </w:r>
            <w:proofErr w:type="spellEnd"/>
            <w:r w:rsidR="003A2788" w:rsidRPr="00A90A28">
              <w:rPr>
                <w:rFonts w:ascii="Book Antiqua" w:hAnsi="Book Antiqua" w:cs="Times New Roman"/>
                <w:b/>
              </w:rPr>
              <w:t xml:space="preserve">.  </w:t>
            </w:r>
          </w:p>
          <w:p w14:paraId="026EA47B" w14:textId="5D4E590A" w:rsidR="00D37797" w:rsidRPr="00A90A28" w:rsidRDefault="00D37797" w:rsidP="0016736C">
            <w:pPr>
              <w:pStyle w:val="Normal1"/>
              <w:spacing w:before="0" w:beforeAutospacing="0" w:after="0" w:afterAutospacing="0"/>
              <w:jc w:val="both"/>
              <w:rPr>
                <w:rFonts w:ascii="Book Antiqua" w:hAnsi="Book Antiqua" w:cs="Times New Roman"/>
                <w:b/>
                <w:sz w:val="10"/>
                <w:szCs w:val="10"/>
              </w:rPr>
            </w:pPr>
          </w:p>
        </w:tc>
      </w:tr>
    </w:tbl>
    <w:p w14:paraId="0A833C00" w14:textId="77777777" w:rsidR="00D37797" w:rsidRPr="009D4E5B" w:rsidRDefault="00D37797" w:rsidP="004955FD">
      <w:pPr>
        <w:tabs>
          <w:tab w:val="left" w:pos="540"/>
          <w:tab w:val="left" w:pos="1080"/>
          <w:tab w:val="left" w:pos="1980"/>
          <w:tab w:val="left" w:pos="2520"/>
          <w:tab w:val="left" w:pos="3060"/>
        </w:tabs>
        <w:jc w:val="both"/>
        <w:rPr>
          <w:rFonts w:ascii="Book Antiqua" w:hAnsi="Book Antiqua"/>
          <w:sz w:val="16"/>
          <w:szCs w:val="16"/>
        </w:rPr>
      </w:pPr>
    </w:p>
    <w:p w14:paraId="6DFB936C" w14:textId="0BD642FD" w:rsidR="00DC75FD" w:rsidRPr="00DC75FD" w:rsidRDefault="00DC75FD" w:rsidP="00790601">
      <w:pPr>
        <w:pStyle w:val="ListParagraph"/>
        <w:numPr>
          <w:ilvl w:val="0"/>
          <w:numId w:val="40"/>
        </w:numPr>
        <w:tabs>
          <w:tab w:val="left" w:pos="540"/>
          <w:tab w:val="left" w:pos="1080"/>
          <w:tab w:val="left" w:pos="1980"/>
          <w:tab w:val="left" w:pos="2520"/>
          <w:tab w:val="left" w:pos="3060"/>
        </w:tabs>
        <w:ind w:hanging="720"/>
        <w:jc w:val="both"/>
        <w:rPr>
          <w:rFonts w:ascii="Book Antiqua" w:hAnsi="Book Antiqua"/>
          <w:sz w:val="22"/>
          <w:szCs w:val="22"/>
          <w:lang w:val="sr-Cyrl-RS"/>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16736C" w:rsidRPr="00A90A28" w14:paraId="42C25996" w14:textId="77777777" w:rsidTr="0016736C">
        <w:trPr>
          <w:trHeight w:val="1975"/>
        </w:trPr>
        <w:tc>
          <w:tcPr>
            <w:tcW w:w="9360" w:type="dxa"/>
            <w:tcBorders>
              <w:top w:val="single" w:sz="4" w:space="0" w:color="auto"/>
              <w:left w:val="single" w:sz="4" w:space="0" w:color="auto"/>
              <w:bottom w:val="single" w:sz="4" w:space="0" w:color="auto"/>
              <w:right w:val="single" w:sz="4" w:space="0" w:color="auto"/>
            </w:tcBorders>
            <w:shd w:val="clear" w:color="auto" w:fill="F3F3F3"/>
            <w:vAlign w:val="center"/>
          </w:tcPr>
          <w:p w14:paraId="67A1864B" w14:textId="77777777" w:rsidR="0016736C" w:rsidRPr="00A90A28" w:rsidRDefault="0016736C" w:rsidP="0016736C">
            <w:pPr>
              <w:jc w:val="both"/>
              <w:rPr>
                <w:rFonts w:ascii="Book Antiqua" w:hAnsi="Book Antiqua"/>
                <w:i/>
                <w:sz w:val="10"/>
                <w:szCs w:val="10"/>
                <w:highlight w:val="yellow"/>
              </w:rPr>
            </w:pPr>
          </w:p>
          <w:p w14:paraId="3AA9D139" w14:textId="77777777" w:rsidR="0016736C" w:rsidRPr="00A90A28" w:rsidRDefault="0016736C" w:rsidP="0016736C">
            <w:pPr>
              <w:jc w:val="both"/>
              <w:rPr>
                <w:rFonts w:ascii="Book Antiqua" w:hAnsi="Book Antiqua"/>
                <w:i/>
                <w:sz w:val="22"/>
                <w:szCs w:val="22"/>
              </w:rPr>
            </w:pPr>
            <w:r w:rsidRPr="00A90A28">
              <w:rPr>
                <w:rFonts w:ascii="Book Antiqua" w:hAnsi="Book Antiqua"/>
                <w:i/>
                <w:sz w:val="22"/>
                <w:szCs w:val="22"/>
              </w:rPr>
              <w:t>УТВРЂЕНО</w:t>
            </w:r>
          </w:p>
          <w:p w14:paraId="1FCC59B7" w14:textId="77777777" w:rsidR="0016736C" w:rsidRPr="00A90A28" w:rsidRDefault="0016736C" w:rsidP="0016736C">
            <w:pPr>
              <w:jc w:val="both"/>
              <w:rPr>
                <w:rFonts w:ascii="Book Antiqua" w:hAnsi="Book Antiqua"/>
                <w:sz w:val="10"/>
                <w:szCs w:val="10"/>
              </w:rPr>
            </w:pPr>
          </w:p>
          <w:p w14:paraId="7D9A8B6E" w14:textId="1B4E3A4B" w:rsidR="0016736C" w:rsidRPr="00A90A28" w:rsidRDefault="0016736C" w:rsidP="0016736C">
            <w:pPr>
              <w:jc w:val="both"/>
              <w:rPr>
                <w:rFonts w:ascii="Book Antiqua" w:hAnsi="Book Antiqua"/>
                <w:sz w:val="22"/>
                <w:szCs w:val="22"/>
              </w:rPr>
            </w:pPr>
            <w:r w:rsidRPr="00A90A28">
              <w:rPr>
                <w:rFonts w:ascii="Book Antiqua" w:hAnsi="Book Antiqua"/>
                <w:sz w:val="22"/>
                <w:szCs w:val="22"/>
              </w:rPr>
              <w:t xml:space="preserve">У </w:t>
            </w:r>
            <w:r>
              <w:rPr>
                <w:rFonts w:ascii="Book Antiqua" w:hAnsi="Book Antiqua"/>
                <w:sz w:val="22"/>
                <w:szCs w:val="22"/>
              </w:rPr>
              <w:t>Општој</w:t>
            </w:r>
            <w:r w:rsidRPr="00A90A28">
              <w:rPr>
                <w:rFonts w:ascii="Book Antiqua" w:hAnsi="Book Antiqua"/>
                <w:sz w:val="22"/>
                <w:szCs w:val="22"/>
              </w:rPr>
              <w:t xml:space="preserve"> болниц</w:t>
            </w:r>
            <w:r>
              <w:rPr>
                <w:rFonts w:ascii="Book Antiqua" w:hAnsi="Book Antiqua"/>
                <w:sz w:val="22"/>
                <w:szCs w:val="22"/>
                <w:lang w:val="sr-Cyrl-RS"/>
              </w:rPr>
              <w:t>и</w:t>
            </w:r>
            <w:r w:rsidRPr="00A90A28">
              <w:rPr>
                <w:rFonts w:ascii="Book Antiqua" w:hAnsi="Book Antiqua"/>
                <w:sz w:val="22"/>
                <w:szCs w:val="22"/>
              </w:rPr>
              <w:t xml:space="preserve"> Суботиц</w:t>
            </w:r>
            <w:r w:rsidR="00812795">
              <w:rPr>
                <w:rFonts w:ascii="Book Antiqua" w:hAnsi="Book Antiqua"/>
                <w:sz w:val="22"/>
                <w:szCs w:val="22"/>
                <w:lang w:val="sr-Cyrl-RS"/>
              </w:rPr>
              <w:t>а</w:t>
            </w:r>
            <w:r>
              <w:rPr>
                <w:rFonts w:ascii="Book Antiqua" w:hAnsi="Book Antiqua"/>
                <w:sz w:val="22"/>
                <w:szCs w:val="22"/>
                <w:lang w:val="sr-Cyrl-RS"/>
              </w:rPr>
              <w:t xml:space="preserve">, </w:t>
            </w:r>
            <w:r w:rsidRPr="00A90A28">
              <w:rPr>
                <w:rFonts w:ascii="Book Antiqua" w:hAnsi="Book Antiqua"/>
                <w:sz w:val="22"/>
                <w:szCs w:val="22"/>
              </w:rPr>
              <w:t>Служби за психијатрију</w:t>
            </w:r>
            <w:r>
              <w:rPr>
                <w:rFonts w:ascii="Book Antiqua" w:hAnsi="Book Antiqua"/>
                <w:sz w:val="22"/>
                <w:szCs w:val="22"/>
                <w:lang w:val="sr-Cyrl-RS"/>
              </w:rPr>
              <w:t xml:space="preserve">, према </w:t>
            </w:r>
            <w:r w:rsidRPr="00A90A28">
              <w:rPr>
                <w:rFonts w:ascii="Book Antiqua" w:hAnsi="Book Antiqua"/>
                <w:sz w:val="22"/>
                <w:szCs w:val="22"/>
              </w:rPr>
              <w:t>пацијент</w:t>
            </w:r>
            <w:r>
              <w:rPr>
                <w:rFonts w:ascii="Book Antiqua" w:hAnsi="Book Antiqua"/>
                <w:sz w:val="22"/>
                <w:szCs w:val="22"/>
                <w:lang w:val="sr-Cyrl-RS"/>
              </w:rPr>
              <w:t>у</w:t>
            </w:r>
            <w:r w:rsidRPr="00A90A28">
              <w:rPr>
                <w:rFonts w:ascii="Book Antiqua" w:hAnsi="Book Antiqua"/>
                <w:sz w:val="22"/>
                <w:szCs w:val="22"/>
              </w:rPr>
              <w:t xml:space="preserve"> А.</w:t>
            </w:r>
            <w:r w:rsidR="00812795">
              <w:rPr>
                <w:rFonts w:ascii="Book Antiqua" w:hAnsi="Book Antiqua"/>
                <w:sz w:val="22"/>
                <w:szCs w:val="22"/>
                <w:lang w:val="sr-Cyrl-RS"/>
              </w:rPr>
              <w:t xml:space="preserve"> </w:t>
            </w:r>
            <w:r w:rsidRPr="00A90A28">
              <w:rPr>
                <w:rFonts w:ascii="Book Antiqua" w:hAnsi="Book Antiqua"/>
                <w:sz w:val="22"/>
                <w:szCs w:val="22"/>
              </w:rPr>
              <w:t>А</w:t>
            </w:r>
            <w:r>
              <w:rPr>
                <w:rFonts w:ascii="Book Antiqua" w:hAnsi="Book Antiqua"/>
                <w:sz w:val="22"/>
                <w:szCs w:val="22"/>
                <w:lang w:val="sr-Cyrl-RS"/>
              </w:rPr>
              <w:t xml:space="preserve">., </w:t>
            </w:r>
            <w:r w:rsidRPr="00A90A28">
              <w:rPr>
                <w:rFonts w:ascii="Book Antiqua" w:hAnsi="Book Antiqua"/>
                <w:sz w:val="22"/>
                <w:szCs w:val="22"/>
              </w:rPr>
              <w:t xml:space="preserve">примењена је </w:t>
            </w:r>
            <w:r>
              <w:rPr>
                <w:rFonts w:ascii="Book Antiqua" w:hAnsi="Book Antiqua"/>
                <w:sz w:val="22"/>
                <w:szCs w:val="22"/>
              </w:rPr>
              <w:t>м</w:t>
            </w:r>
            <w:r w:rsidRPr="00A90A28">
              <w:rPr>
                <w:rFonts w:ascii="Book Antiqua" w:hAnsi="Book Antiqua"/>
                <w:sz w:val="22"/>
                <w:szCs w:val="22"/>
              </w:rPr>
              <w:t xml:space="preserve">едицинска мера без </w:t>
            </w:r>
            <w:r>
              <w:rPr>
                <w:rFonts w:ascii="Book Antiqua" w:hAnsi="Book Antiqua"/>
                <w:sz w:val="22"/>
                <w:szCs w:val="22"/>
                <w:lang w:val="sr-Cyrl-RS"/>
              </w:rPr>
              <w:t>његовог пристанка на ту меру</w:t>
            </w:r>
            <w:r w:rsidRPr="00A90A28">
              <w:rPr>
                <w:rFonts w:ascii="Book Antiqua" w:hAnsi="Book Antiqua"/>
                <w:sz w:val="22"/>
                <w:szCs w:val="22"/>
              </w:rPr>
              <w:t xml:space="preserve">, иако из лекарског налаза произилази да је </w:t>
            </w:r>
            <w:r>
              <w:rPr>
                <w:rFonts w:ascii="Book Antiqua" w:hAnsi="Book Antiqua"/>
                <w:sz w:val="22"/>
                <w:szCs w:val="22"/>
                <w:lang w:val="sr-Cyrl-RS"/>
              </w:rPr>
              <w:t xml:space="preserve">у том погледу </w:t>
            </w:r>
            <w:r w:rsidRPr="00A90A28">
              <w:rPr>
                <w:rFonts w:ascii="Book Antiqua" w:hAnsi="Book Antiqua"/>
                <w:sz w:val="22"/>
                <w:szCs w:val="22"/>
              </w:rPr>
              <w:t>био у стању изрази своју вољу</w:t>
            </w:r>
            <w:r>
              <w:rPr>
                <w:rFonts w:ascii="Book Antiqua" w:hAnsi="Book Antiqua"/>
                <w:sz w:val="22"/>
                <w:szCs w:val="22"/>
                <w:lang w:val="sr-Cyrl-RS"/>
              </w:rPr>
              <w:t xml:space="preserve">, односно </w:t>
            </w:r>
            <w:r w:rsidRPr="00A90A28">
              <w:rPr>
                <w:rFonts w:ascii="Book Antiqua" w:hAnsi="Book Antiqua"/>
                <w:sz w:val="22"/>
                <w:szCs w:val="22"/>
              </w:rPr>
              <w:t xml:space="preserve">да донесе одлуку </w:t>
            </w:r>
            <w:r>
              <w:rPr>
                <w:rFonts w:ascii="Book Antiqua" w:hAnsi="Book Antiqua"/>
                <w:sz w:val="22"/>
                <w:szCs w:val="22"/>
                <w:lang w:val="sr-Cyrl-RS"/>
              </w:rPr>
              <w:t xml:space="preserve">да пристане или не пристане на предложену </w:t>
            </w:r>
            <w:r>
              <w:rPr>
                <w:rFonts w:ascii="Book Antiqua" w:hAnsi="Book Antiqua"/>
                <w:sz w:val="22"/>
                <w:szCs w:val="22"/>
              </w:rPr>
              <w:t>м</w:t>
            </w:r>
            <w:r w:rsidRPr="00A90A28">
              <w:rPr>
                <w:rFonts w:ascii="Book Antiqua" w:hAnsi="Book Antiqua"/>
                <w:sz w:val="22"/>
                <w:szCs w:val="22"/>
              </w:rPr>
              <w:t>едицинск</w:t>
            </w:r>
            <w:r>
              <w:rPr>
                <w:rFonts w:ascii="Book Antiqua" w:hAnsi="Book Antiqua"/>
                <w:sz w:val="22"/>
                <w:szCs w:val="22"/>
                <w:lang w:val="sr-Cyrl-RS"/>
              </w:rPr>
              <w:t>у</w:t>
            </w:r>
            <w:r w:rsidRPr="00A90A28">
              <w:rPr>
                <w:rFonts w:ascii="Book Antiqua" w:hAnsi="Book Antiqua"/>
                <w:sz w:val="22"/>
                <w:szCs w:val="22"/>
              </w:rPr>
              <w:t xml:space="preserve"> мер</w:t>
            </w:r>
            <w:r>
              <w:rPr>
                <w:rFonts w:ascii="Book Antiqua" w:hAnsi="Book Antiqua"/>
                <w:sz w:val="22"/>
                <w:szCs w:val="22"/>
                <w:lang w:val="sr-Cyrl-RS"/>
              </w:rPr>
              <w:t>у.</w:t>
            </w:r>
            <w:r w:rsidRPr="00A90A28">
              <w:rPr>
                <w:rFonts w:ascii="Book Antiqua" w:hAnsi="Book Antiqua"/>
                <w:sz w:val="22"/>
                <w:szCs w:val="22"/>
              </w:rPr>
              <w:t xml:space="preserve"> </w:t>
            </w:r>
          </w:p>
          <w:p w14:paraId="2CE405E1" w14:textId="77777777" w:rsidR="0016736C" w:rsidRPr="00A90A28" w:rsidRDefault="0016736C" w:rsidP="0016736C">
            <w:pPr>
              <w:jc w:val="both"/>
              <w:rPr>
                <w:rFonts w:ascii="Book Antiqua" w:hAnsi="Book Antiqua"/>
                <w:sz w:val="10"/>
                <w:szCs w:val="10"/>
              </w:rPr>
            </w:pPr>
          </w:p>
        </w:tc>
      </w:tr>
      <w:tr w:rsidR="0016736C" w:rsidRPr="00A90A28" w14:paraId="64E26CF9" w14:textId="77777777" w:rsidTr="0016736C">
        <w:trPr>
          <w:trHeight w:val="1302"/>
        </w:trPr>
        <w:tc>
          <w:tcPr>
            <w:tcW w:w="9360" w:type="dxa"/>
            <w:tcBorders>
              <w:top w:val="single" w:sz="4" w:space="0" w:color="auto"/>
              <w:left w:val="single" w:sz="4" w:space="0" w:color="auto"/>
              <w:bottom w:val="single" w:sz="4" w:space="0" w:color="auto"/>
              <w:right w:val="single" w:sz="4" w:space="0" w:color="auto"/>
            </w:tcBorders>
            <w:shd w:val="clear" w:color="auto" w:fill="E6E6E6"/>
            <w:vAlign w:val="center"/>
          </w:tcPr>
          <w:p w14:paraId="34F3A8F5" w14:textId="77777777" w:rsidR="0016736C" w:rsidRPr="00A90A28" w:rsidRDefault="0016736C" w:rsidP="0016736C">
            <w:pPr>
              <w:jc w:val="both"/>
              <w:rPr>
                <w:rFonts w:ascii="Book Antiqua" w:hAnsi="Book Antiqua"/>
                <w:i/>
                <w:sz w:val="10"/>
                <w:szCs w:val="10"/>
              </w:rPr>
            </w:pPr>
          </w:p>
          <w:p w14:paraId="02A59434" w14:textId="77777777" w:rsidR="0016736C" w:rsidRDefault="0016736C" w:rsidP="0016736C">
            <w:pPr>
              <w:jc w:val="both"/>
              <w:rPr>
                <w:rFonts w:ascii="Book Antiqua" w:hAnsi="Book Antiqua"/>
                <w:i/>
                <w:sz w:val="22"/>
                <w:szCs w:val="22"/>
              </w:rPr>
            </w:pPr>
            <w:r w:rsidRPr="00A90A28">
              <w:rPr>
                <w:rFonts w:ascii="Book Antiqua" w:hAnsi="Book Antiqua"/>
                <w:i/>
                <w:sz w:val="22"/>
                <w:szCs w:val="22"/>
              </w:rPr>
              <w:t>РАЗЛОЗИ</w:t>
            </w:r>
          </w:p>
          <w:p w14:paraId="25333029" w14:textId="77777777" w:rsidR="0016736C" w:rsidRPr="008478CC" w:rsidRDefault="0016736C" w:rsidP="0016736C">
            <w:pPr>
              <w:jc w:val="both"/>
              <w:rPr>
                <w:rFonts w:ascii="Book Antiqua" w:hAnsi="Book Antiqua"/>
                <w:i/>
                <w:sz w:val="10"/>
                <w:szCs w:val="10"/>
              </w:rPr>
            </w:pPr>
          </w:p>
          <w:p w14:paraId="0F368BD3" w14:textId="77777777" w:rsidR="00386E11" w:rsidRPr="00A90A28" w:rsidRDefault="00386E11" w:rsidP="00386E11">
            <w:pPr>
              <w:jc w:val="both"/>
              <w:rPr>
                <w:rFonts w:ascii="Book Antiqua" w:hAnsi="Book Antiqua"/>
                <w:i/>
                <w:sz w:val="22"/>
                <w:szCs w:val="22"/>
              </w:rPr>
            </w:pPr>
            <w:r w:rsidRPr="00A90A28">
              <w:rPr>
                <w:rFonts w:ascii="Book Antiqua" w:hAnsi="Book Antiqua"/>
                <w:i/>
                <w:sz w:val="22"/>
                <w:szCs w:val="22"/>
              </w:rPr>
              <w:t xml:space="preserve">Медицинска мера без сагласности претходно информисаног лица са менталним сметњама може се спроводити само под условима утврђеним законом. </w:t>
            </w:r>
          </w:p>
          <w:p w14:paraId="3A9EE3A3" w14:textId="77777777" w:rsidR="00386E11" w:rsidRPr="00A90A28" w:rsidRDefault="00386E11" w:rsidP="00386E11">
            <w:pPr>
              <w:jc w:val="both"/>
              <w:rPr>
                <w:rFonts w:ascii="Book Antiqua" w:hAnsi="Book Antiqua"/>
                <w:i/>
                <w:sz w:val="22"/>
                <w:szCs w:val="22"/>
              </w:rPr>
            </w:pPr>
            <w:r w:rsidRPr="00A90A28">
              <w:rPr>
                <w:rFonts w:ascii="Book Antiqua" w:hAnsi="Book Antiqua"/>
                <w:i/>
                <w:sz w:val="22"/>
                <w:szCs w:val="22"/>
              </w:rPr>
              <w:t xml:space="preserve">Лице са менталним сметњама које разуме природу, последице и ризик предложене медицинске мере, и које на основу тога може да донесе одлуку и изрази своју вољу, може се подвргнути медицинском поступку само уз свој писмени пристанак. </w:t>
            </w:r>
          </w:p>
          <w:p w14:paraId="7C8FB0B7" w14:textId="77777777" w:rsidR="00386E11" w:rsidRPr="00A90A28" w:rsidRDefault="00386E11" w:rsidP="00386E11">
            <w:pPr>
              <w:jc w:val="both"/>
              <w:rPr>
                <w:rFonts w:ascii="Book Antiqua" w:hAnsi="Book Antiqua"/>
                <w:i/>
                <w:sz w:val="22"/>
                <w:szCs w:val="22"/>
              </w:rPr>
            </w:pPr>
            <w:r w:rsidRPr="00A90A28">
              <w:rPr>
                <w:rFonts w:ascii="Book Antiqua" w:hAnsi="Book Antiqua"/>
                <w:i/>
                <w:sz w:val="22"/>
                <w:szCs w:val="22"/>
              </w:rPr>
              <w:lastRenderedPageBreak/>
              <w:t xml:space="preserve">Способност лица са менталним сметњама за давање пристанка на предложену медицинску меру процењује психијатар и писмени налаз и мишљење о томе прилаже у медицинску документацију. </w:t>
            </w:r>
          </w:p>
          <w:p w14:paraId="2F7B47C7" w14:textId="77777777" w:rsidR="00386E11" w:rsidRPr="00A90A28" w:rsidRDefault="00386E11" w:rsidP="00386E11">
            <w:pPr>
              <w:jc w:val="both"/>
              <w:rPr>
                <w:rFonts w:ascii="Book Antiqua" w:hAnsi="Book Antiqua"/>
                <w:i/>
                <w:sz w:val="22"/>
                <w:szCs w:val="22"/>
              </w:rPr>
            </w:pPr>
            <w:r w:rsidRPr="00A90A28">
              <w:rPr>
                <w:rFonts w:ascii="Book Antiqua" w:hAnsi="Book Antiqua"/>
                <w:i/>
                <w:sz w:val="22"/>
                <w:szCs w:val="22"/>
              </w:rPr>
              <w:t xml:space="preserve">Способност доношења одлуке о пристанку на предложену медицинску меру подразумева способност лица са менталним сметњама да разуме природу стања, сврху мере која му се предлаже и последице давања или одбијања пристанка на медицинску меру. </w:t>
            </w:r>
          </w:p>
          <w:p w14:paraId="277D7B54" w14:textId="77777777" w:rsidR="00386E11" w:rsidRPr="00A90A28" w:rsidRDefault="00386E11" w:rsidP="00386E11">
            <w:pPr>
              <w:jc w:val="both"/>
              <w:rPr>
                <w:rFonts w:ascii="Book Antiqua" w:hAnsi="Book Antiqua"/>
                <w:i/>
                <w:sz w:val="22"/>
                <w:szCs w:val="22"/>
              </w:rPr>
            </w:pPr>
            <w:r w:rsidRPr="00A90A28">
              <w:rPr>
                <w:rFonts w:ascii="Book Antiqua" w:hAnsi="Book Antiqua"/>
                <w:i/>
                <w:sz w:val="22"/>
                <w:szCs w:val="22"/>
              </w:rPr>
              <w:t xml:space="preserve">Лице са менталним сметњама из става 2. овог члана може захтевати да давању пристанка на предложену медицинску меру буде присутно лице у које оно има поверење. </w:t>
            </w:r>
          </w:p>
          <w:p w14:paraId="13F11DC9" w14:textId="77777777" w:rsidR="00386E11" w:rsidRPr="00A90A28" w:rsidRDefault="00386E11" w:rsidP="00386E11">
            <w:pPr>
              <w:jc w:val="both"/>
              <w:rPr>
                <w:rFonts w:ascii="Book Antiqua" w:hAnsi="Book Antiqua"/>
                <w:i/>
                <w:sz w:val="22"/>
                <w:szCs w:val="22"/>
              </w:rPr>
            </w:pPr>
            <w:r w:rsidRPr="00A90A28">
              <w:rPr>
                <w:rFonts w:ascii="Book Antiqua" w:hAnsi="Book Antiqua"/>
                <w:i/>
                <w:sz w:val="22"/>
                <w:szCs w:val="22"/>
              </w:rPr>
              <w:t>Лице са менталним сметњама не може се одрећи права на давање или одбијање пристанка.</w:t>
            </w:r>
            <w:r w:rsidRPr="00A90A28">
              <w:rPr>
                <w:rStyle w:val="FootnoteReference"/>
                <w:rFonts w:ascii="Book Antiqua" w:hAnsi="Book Antiqua"/>
                <w:i/>
                <w:sz w:val="22"/>
                <w:szCs w:val="22"/>
              </w:rPr>
              <w:footnoteReference w:id="16"/>
            </w:r>
          </w:p>
          <w:p w14:paraId="24105A73" w14:textId="77777777" w:rsidR="00386E11" w:rsidRPr="00A90A28" w:rsidRDefault="00386E11" w:rsidP="00386E11">
            <w:pPr>
              <w:jc w:val="both"/>
              <w:rPr>
                <w:rFonts w:ascii="Book Antiqua" w:hAnsi="Book Antiqua"/>
                <w:i/>
                <w:sz w:val="10"/>
                <w:szCs w:val="10"/>
              </w:rPr>
            </w:pPr>
          </w:p>
          <w:p w14:paraId="27E41A04" w14:textId="3A436CCE" w:rsidR="0016736C" w:rsidRPr="007927A3" w:rsidRDefault="0016736C" w:rsidP="0016736C">
            <w:pPr>
              <w:pStyle w:val="CommentText"/>
              <w:rPr>
                <w:rFonts w:ascii="Book Antiqua" w:hAnsi="Book Antiqua"/>
                <w:i/>
                <w:sz w:val="22"/>
                <w:szCs w:val="22"/>
                <w:lang w:val="sr-Latn-RS"/>
              </w:rPr>
            </w:pPr>
            <w:r w:rsidRPr="008478CC">
              <w:rPr>
                <w:rFonts w:ascii="Book Antiqua" w:hAnsi="Book Antiqua"/>
                <w:i/>
                <w:sz w:val="22"/>
                <w:szCs w:val="22"/>
                <w:lang w:val="sr-Latn-RS"/>
              </w:rPr>
              <w:t>Пацијент има право да од надлежног здравственог радника благовремено добије обавештење, које му је потребно како би донео одлуку да пристане или не пристане на предложену медицинску меру.</w:t>
            </w:r>
            <w:r w:rsidR="00386E11" w:rsidRPr="008478CC">
              <w:rPr>
                <w:rStyle w:val="FootnoteReference"/>
                <w:rFonts w:ascii="Book Antiqua" w:hAnsi="Book Antiqua"/>
                <w:i/>
                <w:sz w:val="22"/>
                <w:szCs w:val="22"/>
                <w:lang w:val="sr-Latn-RS"/>
              </w:rPr>
              <w:footnoteReference w:id="17"/>
            </w:r>
          </w:p>
          <w:p w14:paraId="74C6C42C" w14:textId="77777777" w:rsidR="0016736C" w:rsidRPr="008478CC" w:rsidRDefault="0016736C" w:rsidP="0016736C">
            <w:pPr>
              <w:pStyle w:val="CommentText"/>
              <w:rPr>
                <w:rFonts w:ascii="Book Antiqua" w:hAnsi="Book Antiqua"/>
                <w:sz w:val="10"/>
                <w:szCs w:val="10"/>
                <w:lang w:val="sr-Latn-RS"/>
              </w:rPr>
            </w:pPr>
          </w:p>
          <w:p w14:paraId="5040D471" w14:textId="77777777" w:rsidR="0016736C" w:rsidRPr="007927A3" w:rsidRDefault="0016736C" w:rsidP="0016736C">
            <w:pPr>
              <w:pStyle w:val="CommentText"/>
              <w:rPr>
                <w:rFonts w:ascii="Book Antiqua" w:hAnsi="Book Antiqua"/>
                <w:i/>
                <w:sz w:val="22"/>
                <w:szCs w:val="22"/>
                <w:lang w:val="sr-Latn-RS"/>
              </w:rPr>
            </w:pPr>
            <w:r w:rsidRPr="007927A3">
              <w:rPr>
                <w:rFonts w:ascii="Book Antiqua" w:hAnsi="Book Antiqua"/>
                <w:i/>
                <w:sz w:val="22"/>
                <w:szCs w:val="22"/>
                <w:lang w:val="sr-Latn-RS"/>
              </w:rPr>
              <w:t xml:space="preserve">Пацијент има право да слободно одлучује о свему што се тиче његовог живота и здравља, осим у случајевима када то директно угрожава живот и здравље других лица. </w:t>
            </w:r>
          </w:p>
          <w:p w14:paraId="6222D4D5" w14:textId="77777777" w:rsidR="0016736C" w:rsidRPr="008478CC" w:rsidRDefault="0016736C" w:rsidP="0016736C">
            <w:pPr>
              <w:pStyle w:val="CommentText"/>
              <w:rPr>
                <w:rFonts w:ascii="Book Antiqua" w:hAnsi="Book Antiqua"/>
                <w:i/>
                <w:sz w:val="22"/>
                <w:szCs w:val="22"/>
                <w:lang w:val="sr-Latn-RS"/>
              </w:rPr>
            </w:pPr>
            <w:r w:rsidRPr="008478CC">
              <w:rPr>
                <w:rFonts w:ascii="Book Antiqua" w:hAnsi="Book Antiqua"/>
                <w:i/>
                <w:sz w:val="22"/>
                <w:szCs w:val="22"/>
                <w:lang w:val="sr-Latn-RS"/>
              </w:rPr>
              <w:t xml:space="preserve">Без пристанка пацијента не сме се, по правилу, над њим предузети никаква медицинска мера. </w:t>
            </w:r>
          </w:p>
          <w:p w14:paraId="6D4BD641" w14:textId="08C3CEF2" w:rsidR="0016736C" w:rsidRPr="007927A3" w:rsidRDefault="0016736C" w:rsidP="0016736C">
            <w:pPr>
              <w:pStyle w:val="CommentText"/>
              <w:rPr>
                <w:rFonts w:ascii="Book Antiqua" w:hAnsi="Book Antiqua"/>
                <w:i/>
                <w:sz w:val="22"/>
                <w:szCs w:val="22"/>
                <w:lang w:val="sr-Cyrl-RS"/>
              </w:rPr>
            </w:pPr>
            <w:r w:rsidRPr="008478CC">
              <w:rPr>
                <w:rFonts w:ascii="Book Antiqua" w:hAnsi="Book Antiqua"/>
                <w:i/>
                <w:sz w:val="22"/>
                <w:szCs w:val="22"/>
                <w:lang w:val="sr-Latn-RS"/>
              </w:rPr>
              <w:t>Медицинска мера противно вољи пацијента, односно законског заступника детета, односно пацијента лишеног пословне способности, може се предузети само у изузетним случајевима, који су утврђени законом и који су у складу са лекарском етиком</w:t>
            </w:r>
            <w:r w:rsidR="00386E11">
              <w:rPr>
                <w:rFonts w:ascii="Book Antiqua" w:hAnsi="Book Antiqua"/>
                <w:i/>
                <w:sz w:val="22"/>
                <w:szCs w:val="22"/>
                <w:lang w:val="sr-Cyrl-RS"/>
              </w:rPr>
              <w:t>.</w:t>
            </w:r>
            <w:r w:rsidR="00386E11">
              <w:rPr>
                <w:rStyle w:val="FootnoteReference"/>
                <w:rFonts w:ascii="Book Antiqua" w:hAnsi="Book Antiqua"/>
                <w:i/>
                <w:sz w:val="22"/>
                <w:szCs w:val="22"/>
                <w:lang w:val="sr-Cyrl-RS"/>
              </w:rPr>
              <w:footnoteReference w:id="18"/>
            </w:r>
          </w:p>
          <w:p w14:paraId="4687DAD1" w14:textId="77777777" w:rsidR="0016736C" w:rsidRPr="00A90A28" w:rsidRDefault="0016736C" w:rsidP="0016736C">
            <w:pPr>
              <w:jc w:val="both"/>
              <w:rPr>
                <w:rFonts w:ascii="Book Antiqua" w:hAnsi="Book Antiqua"/>
                <w:i/>
                <w:sz w:val="10"/>
                <w:szCs w:val="10"/>
              </w:rPr>
            </w:pPr>
          </w:p>
        </w:tc>
      </w:tr>
      <w:tr w:rsidR="0016736C" w:rsidRPr="00A90A28" w14:paraId="4CE77F9E" w14:textId="77777777" w:rsidTr="0016736C">
        <w:trPr>
          <w:trHeight w:val="1543"/>
        </w:trPr>
        <w:tc>
          <w:tcPr>
            <w:tcW w:w="9360" w:type="dxa"/>
            <w:tcBorders>
              <w:top w:val="single" w:sz="4" w:space="0" w:color="auto"/>
              <w:left w:val="single" w:sz="4" w:space="0" w:color="auto"/>
              <w:bottom w:val="single" w:sz="4" w:space="0" w:color="auto"/>
              <w:right w:val="single" w:sz="4" w:space="0" w:color="auto"/>
            </w:tcBorders>
            <w:shd w:val="clear" w:color="auto" w:fill="D9D9D9"/>
            <w:vAlign w:val="center"/>
          </w:tcPr>
          <w:p w14:paraId="5D7B7F9F" w14:textId="77777777" w:rsidR="0016736C" w:rsidRPr="00A90A28" w:rsidRDefault="0016736C" w:rsidP="0016736C">
            <w:pPr>
              <w:jc w:val="both"/>
              <w:rPr>
                <w:rFonts w:ascii="Book Antiqua" w:hAnsi="Book Antiqua"/>
                <w:b/>
                <w:i/>
                <w:sz w:val="22"/>
                <w:szCs w:val="22"/>
              </w:rPr>
            </w:pPr>
            <w:r w:rsidRPr="00A90A28">
              <w:rPr>
                <w:rFonts w:ascii="Book Antiqua" w:hAnsi="Book Antiqua"/>
                <w:b/>
                <w:i/>
                <w:sz w:val="22"/>
                <w:szCs w:val="22"/>
              </w:rPr>
              <w:lastRenderedPageBreak/>
              <w:t>ПРЕПОРУКА</w:t>
            </w:r>
          </w:p>
          <w:p w14:paraId="65DBD791" w14:textId="77777777" w:rsidR="0016736C" w:rsidRPr="00A90A28" w:rsidRDefault="0016736C" w:rsidP="0016736C">
            <w:pPr>
              <w:pStyle w:val="Normal1"/>
              <w:spacing w:before="0" w:beforeAutospacing="0" w:after="0" w:afterAutospacing="0"/>
              <w:jc w:val="both"/>
              <w:rPr>
                <w:rFonts w:ascii="Book Antiqua" w:hAnsi="Book Antiqua" w:cs="Times New Roman"/>
                <w:b/>
                <w:sz w:val="10"/>
                <w:szCs w:val="10"/>
              </w:rPr>
            </w:pPr>
          </w:p>
          <w:p w14:paraId="3DE9C997" w14:textId="77777777" w:rsidR="0016736C" w:rsidRPr="00F72C97" w:rsidRDefault="0016736C" w:rsidP="0016736C">
            <w:pPr>
              <w:pStyle w:val="Normal1"/>
              <w:spacing w:before="0" w:beforeAutospacing="0" w:after="0" w:afterAutospacing="0"/>
              <w:jc w:val="both"/>
              <w:rPr>
                <w:rFonts w:ascii="Book Antiqua" w:hAnsi="Book Antiqua" w:cs="Times New Roman"/>
                <w:b/>
              </w:rPr>
            </w:pPr>
            <w:proofErr w:type="spellStart"/>
            <w:r w:rsidRPr="00A90A28">
              <w:rPr>
                <w:rFonts w:ascii="Book Antiqua" w:hAnsi="Book Antiqua" w:cs="Times New Roman"/>
                <w:b/>
              </w:rPr>
              <w:t>Медицинске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мере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примењиваће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само</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уз</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пристанак</w:t>
            </w:r>
            <w:proofErr w:type="spellEnd"/>
            <w:r w:rsidRPr="00A90A28">
              <w:rPr>
                <w:rFonts w:ascii="Book Antiqua" w:hAnsi="Book Antiqua" w:cs="Times New Roman"/>
                <w:b/>
              </w:rPr>
              <w:t xml:space="preserve"> </w:t>
            </w:r>
            <w:r>
              <w:rPr>
                <w:rFonts w:ascii="Book Antiqua" w:hAnsi="Book Antiqua" w:cs="Times New Roman"/>
                <w:b/>
                <w:lang w:val="sr-Cyrl-RS"/>
              </w:rPr>
              <w:t>пацијента</w:t>
            </w:r>
            <w:r w:rsidRPr="00A90A28">
              <w:rPr>
                <w:rFonts w:ascii="Book Antiqua" w:hAnsi="Book Antiqua" w:cs="Times New Roman"/>
                <w:b/>
              </w:rPr>
              <w:t xml:space="preserve">, </w:t>
            </w:r>
            <w:proofErr w:type="spellStart"/>
            <w:r w:rsidRPr="00A90A28">
              <w:rPr>
                <w:rFonts w:ascii="Book Antiqua" w:hAnsi="Book Antiqua" w:cs="Times New Roman"/>
                <w:b/>
              </w:rPr>
              <w:t>сем</w:t>
            </w:r>
            <w:proofErr w:type="spellEnd"/>
            <w:r w:rsidRPr="00A90A28">
              <w:rPr>
                <w:rFonts w:ascii="Book Antiqua" w:hAnsi="Book Antiqua" w:cs="Times New Roman"/>
                <w:b/>
              </w:rPr>
              <w:t xml:space="preserve"> у </w:t>
            </w:r>
            <w:proofErr w:type="spellStart"/>
            <w:r w:rsidRPr="00A90A28">
              <w:rPr>
                <w:rFonts w:ascii="Book Antiqua" w:hAnsi="Book Antiqua" w:cs="Times New Roman"/>
                <w:b/>
              </w:rPr>
              <w:t>изузетним</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законом</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прописаним</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ситуацијама</w:t>
            </w:r>
            <w:proofErr w:type="spellEnd"/>
            <w:r w:rsidRPr="00A90A28">
              <w:rPr>
                <w:rFonts w:ascii="Book Antiqua" w:hAnsi="Book Antiqua" w:cs="Times New Roman"/>
                <w:b/>
              </w:rPr>
              <w:t xml:space="preserve"> у </w:t>
            </w:r>
            <w:proofErr w:type="spellStart"/>
            <w:r w:rsidRPr="00A90A28">
              <w:rPr>
                <w:rFonts w:ascii="Book Antiqua" w:hAnsi="Book Antiqua" w:cs="Times New Roman"/>
                <w:b/>
              </w:rPr>
              <w:t>којима</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је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дозвољено</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лечење</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ових</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лица</w:t>
            </w:r>
            <w:proofErr w:type="spellEnd"/>
            <w:r w:rsidRPr="00A90A28">
              <w:rPr>
                <w:rFonts w:ascii="Book Antiqua" w:hAnsi="Book Antiqua" w:cs="Times New Roman"/>
                <w:b/>
              </w:rPr>
              <w:t xml:space="preserve"> и </w:t>
            </w:r>
            <w:proofErr w:type="spellStart"/>
            <w:r w:rsidRPr="00A90A28">
              <w:rPr>
                <w:rFonts w:ascii="Book Antiqua" w:hAnsi="Book Antiqua" w:cs="Times New Roman"/>
                <w:b/>
              </w:rPr>
              <w:t>без</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њиховог</w:t>
            </w:r>
            <w:proofErr w:type="spellEnd"/>
            <w:r w:rsidRPr="00A90A28">
              <w:rPr>
                <w:rFonts w:ascii="Book Antiqua" w:hAnsi="Book Antiqua" w:cs="Times New Roman"/>
                <w:b/>
              </w:rPr>
              <w:t xml:space="preserve"> </w:t>
            </w:r>
            <w:proofErr w:type="spellStart"/>
            <w:r w:rsidRPr="00A90A28">
              <w:rPr>
                <w:rFonts w:ascii="Book Antiqua" w:hAnsi="Book Antiqua" w:cs="Times New Roman"/>
                <w:b/>
              </w:rPr>
              <w:t>пристанка</w:t>
            </w:r>
            <w:proofErr w:type="spellEnd"/>
            <w:r w:rsidRPr="00A90A28">
              <w:rPr>
                <w:rFonts w:ascii="Book Antiqua" w:hAnsi="Book Antiqua" w:cs="Times New Roman"/>
                <w:b/>
              </w:rPr>
              <w:t xml:space="preserve">. </w:t>
            </w:r>
          </w:p>
        </w:tc>
      </w:tr>
    </w:tbl>
    <w:p w14:paraId="6817C177" w14:textId="77777777" w:rsidR="0016736C" w:rsidRPr="009D4E5B" w:rsidRDefault="0016736C" w:rsidP="004955FD">
      <w:pPr>
        <w:tabs>
          <w:tab w:val="left" w:pos="540"/>
          <w:tab w:val="left" w:pos="1080"/>
          <w:tab w:val="left" w:pos="1980"/>
          <w:tab w:val="left" w:pos="2520"/>
          <w:tab w:val="left" w:pos="3060"/>
        </w:tabs>
        <w:jc w:val="both"/>
        <w:rPr>
          <w:rFonts w:ascii="Book Antiqua" w:hAnsi="Book Antiqua"/>
          <w:sz w:val="16"/>
          <w:szCs w:val="16"/>
        </w:rPr>
      </w:pPr>
    </w:p>
    <w:p w14:paraId="756C8AE5" w14:textId="7B3BDEDD" w:rsidR="009445A0" w:rsidRPr="00790601" w:rsidRDefault="004955FD" w:rsidP="009D4E5B">
      <w:pPr>
        <w:tabs>
          <w:tab w:val="left" w:pos="540"/>
          <w:tab w:val="left" w:pos="1080"/>
          <w:tab w:val="left" w:pos="1980"/>
          <w:tab w:val="left" w:pos="2520"/>
          <w:tab w:val="left" w:pos="3060"/>
        </w:tabs>
        <w:jc w:val="both"/>
        <w:rPr>
          <w:rFonts w:ascii="Book Antiqua" w:hAnsi="Book Antiqua"/>
          <w:sz w:val="22"/>
          <w:szCs w:val="22"/>
          <w:lang w:val="sr-Cyrl-RS"/>
        </w:rPr>
      </w:pPr>
      <w:r w:rsidRPr="00A90A28">
        <w:rPr>
          <w:rFonts w:ascii="Book Antiqua" w:hAnsi="Book Antiqua"/>
          <w:sz w:val="22"/>
          <w:szCs w:val="22"/>
        </w:rPr>
        <w:t>У обрасцу „Анамнеза и статус презенс“ наводи се да живи у истом домаћинству са мајком, да је претходно лечен на психијатрисјком одељењу. Затим, наводи се да „неколико година не користи хероин“, те да је од новембра 2014. године на терапији метадоном (180 капи на дан) и да поред тога узима Касалол и Ривотрил. Затим се описује догађај у којем је дошло до интервенције полције па се наводи да „пацијент негира сопствену агресивност“ и поред тога се наводи следећ</w:t>
      </w:r>
      <w:r w:rsidR="006A0075" w:rsidRPr="00A90A28">
        <w:rPr>
          <w:rFonts w:ascii="Book Antiqua" w:hAnsi="Book Antiqua"/>
          <w:sz w:val="22"/>
          <w:szCs w:val="22"/>
        </w:rPr>
        <w:t>е: „њега су „истукли полицајци““</w:t>
      </w:r>
      <w:r w:rsidRPr="00A90A28">
        <w:rPr>
          <w:rFonts w:ascii="Book Antiqua" w:hAnsi="Book Antiqua"/>
          <w:sz w:val="22"/>
          <w:szCs w:val="22"/>
        </w:rPr>
        <w:t xml:space="preserve">. Такође, наведено је и следеће: „Након детоксикације и опсервације смо замољени да контактирамо 1. полицијску (Центар 1.), да по отпусту да га одведу у Полицијску станицу на разговор“. У соматском статусу се наводи постојање огуљотине коже у десној половини чеоног предела. </w:t>
      </w:r>
      <w:r w:rsidR="009445A0" w:rsidRPr="00A90A28">
        <w:rPr>
          <w:rFonts w:ascii="Book Antiqua" w:hAnsi="Book Antiqua"/>
          <w:sz w:val="22"/>
          <w:szCs w:val="22"/>
        </w:rPr>
        <w:t xml:space="preserve"> Такође, из отпусне листе мат. бр. 6965 види се да је пацијент </w:t>
      </w:r>
      <w:r w:rsidR="009D766D" w:rsidRPr="00A90A28">
        <w:rPr>
          <w:rFonts w:ascii="Book Antiqua" w:hAnsi="Book Antiqua"/>
          <w:sz w:val="22"/>
          <w:szCs w:val="22"/>
        </w:rPr>
        <w:t>А.</w:t>
      </w:r>
      <w:r w:rsidR="00812795">
        <w:rPr>
          <w:rFonts w:ascii="Book Antiqua" w:hAnsi="Book Antiqua"/>
          <w:sz w:val="22"/>
          <w:szCs w:val="22"/>
          <w:lang w:val="sr-Cyrl-RS"/>
        </w:rPr>
        <w:t xml:space="preserve"> </w:t>
      </w:r>
      <w:r w:rsidR="009D766D" w:rsidRPr="00A90A28">
        <w:rPr>
          <w:rFonts w:ascii="Book Antiqua" w:hAnsi="Book Antiqua"/>
          <w:sz w:val="22"/>
          <w:szCs w:val="22"/>
        </w:rPr>
        <w:t>А.</w:t>
      </w:r>
      <w:r w:rsidR="009445A0" w:rsidRPr="00A90A28">
        <w:rPr>
          <w:rFonts w:ascii="Book Antiqua" w:hAnsi="Book Antiqua"/>
          <w:sz w:val="22"/>
          <w:szCs w:val="22"/>
        </w:rPr>
        <w:t xml:space="preserve"> на психијатријско одељење примљен 24., а са одељења отпуштен дана 25.</w:t>
      </w:r>
      <w:r w:rsidR="00812795">
        <w:rPr>
          <w:rFonts w:ascii="Book Antiqua" w:hAnsi="Book Antiqua"/>
          <w:sz w:val="22"/>
          <w:szCs w:val="22"/>
          <w:lang w:val="sr-Cyrl-RS"/>
        </w:rPr>
        <w:t xml:space="preserve"> 0</w:t>
      </w:r>
      <w:r w:rsidR="009445A0" w:rsidRPr="00A90A28">
        <w:rPr>
          <w:rFonts w:ascii="Book Antiqua" w:hAnsi="Book Antiqua"/>
          <w:sz w:val="22"/>
          <w:szCs w:val="22"/>
        </w:rPr>
        <w:t>3.</w:t>
      </w:r>
      <w:r w:rsidR="00812795">
        <w:rPr>
          <w:rFonts w:ascii="Book Antiqua" w:hAnsi="Book Antiqua"/>
          <w:sz w:val="22"/>
          <w:szCs w:val="22"/>
          <w:lang w:val="sr-Cyrl-RS"/>
        </w:rPr>
        <w:t xml:space="preserve"> </w:t>
      </w:r>
      <w:r w:rsidR="009445A0" w:rsidRPr="00A90A28">
        <w:rPr>
          <w:rFonts w:ascii="Book Antiqua" w:hAnsi="Book Antiqua"/>
          <w:sz w:val="22"/>
          <w:szCs w:val="22"/>
        </w:rPr>
        <w:t>2016. године. Наведени су подаци о околностима под којима је пацијент, у пратњи полицијских службеника, доведен на преглед и примљен на лечење. Описан је психијатријски налаз на пријему у којем се наводи да ј</w:t>
      </w:r>
      <w:r w:rsidR="00652822">
        <w:rPr>
          <w:rFonts w:ascii="Book Antiqua" w:hAnsi="Book Antiqua"/>
          <w:sz w:val="22"/>
          <w:szCs w:val="22"/>
        </w:rPr>
        <w:t xml:space="preserve">е у „етилисаном стању, свестан, </w:t>
      </w:r>
      <w:r w:rsidR="009445A0" w:rsidRPr="00A90A28">
        <w:rPr>
          <w:rFonts w:ascii="Book Antiqua" w:hAnsi="Book Antiqua"/>
          <w:sz w:val="22"/>
          <w:szCs w:val="22"/>
        </w:rPr>
        <w:t>оријентисан, благо откочен, дизартричан и атаксичан, без психотичне симптоматологије“. Наведено је да постоји повреда – огуљотина („екскоријација“) у чеоном пределу; ова повреда није детаљније описана, а наведено је да нема „тачних података о повређивању“. Такође, наводи се да се „жали на бол у левој нози“. Констатује се да је стање приликом отпуста уредно и наводи да се „према већ претходном договору“ пацијент „отпушта у пратњи надлежних из полиције, ради обављања разговора у њиховим просторијама“. Предложено је да настави терапију у складу са саветом који је дат на последњој контроли од 16.</w:t>
      </w:r>
      <w:r w:rsidR="00812795">
        <w:rPr>
          <w:rFonts w:ascii="Book Antiqua" w:hAnsi="Book Antiqua"/>
          <w:sz w:val="22"/>
          <w:szCs w:val="22"/>
          <w:lang w:val="sr-Cyrl-RS"/>
        </w:rPr>
        <w:t xml:space="preserve"> 0</w:t>
      </w:r>
      <w:r w:rsidR="009445A0" w:rsidRPr="00A90A28">
        <w:rPr>
          <w:rFonts w:ascii="Book Antiqua" w:hAnsi="Book Antiqua"/>
          <w:sz w:val="22"/>
          <w:szCs w:val="22"/>
        </w:rPr>
        <w:t>3.</w:t>
      </w:r>
      <w:r w:rsidR="00812795">
        <w:rPr>
          <w:rFonts w:ascii="Book Antiqua" w:hAnsi="Book Antiqua"/>
          <w:sz w:val="22"/>
          <w:szCs w:val="22"/>
          <w:lang w:val="sr-Cyrl-RS"/>
        </w:rPr>
        <w:t xml:space="preserve"> </w:t>
      </w:r>
      <w:r w:rsidR="009445A0" w:rsidRPr="00A90A28">
        <w:rPr>
          <w:rFonts w:ascii="Book Antiqua" w:hAnsi="Book Antiqua"/>
          <w:sz w:val="22"/>
          <w:szCs w:val="22"/>
        </w:rPr>
        <w:t>2016. године, као и да се „по потреби“ јави на контролу орт</w:t>
      </w:r>
      <w:r w:rsidR="00790601">
        <w:rPr>
          <w:rFonts w:ascii="Book Antiqua" w:hAnsi="Book Antiqua"/>
          <w:sz w:val="22"/>
          <w:szCs w:val="22"/>
        </w:rPr>
        <w:t>опеду</w:t>
      </w:r>
      <w:r w:rsidR="00790601">
        <w:rPr>
          <w:rFonts w:ascii="Book Antiqua" w:hAnsi="Book Antiqua"/>
          <w:sz w:val="22"/>
          <w:szCs w:val="22"/>
          <w:lang w:val="sr-Cyrl-RS"/>
        </w:rPr>
        <w:t>.</w:t>
      </w:r>
    </w:p>
    <w:p w14:paraId="1516E709" w14:textId="2E358516" w:rsidR="00532D14" w:rsidRPr="00DC75FD" w:rsidRDefault="00532D14" w:rsidP="00790601">
      <w:pPr>
        <w:pStyle w:val="ListParagraph"/>
        <w:numPr>
          <w:ilvl w:val="0"/>
          <w:numId w:val="40"/>
        </w:numPr>
        <w:tabs>
          <w:tab w:val="left" w:pos="540"/>
          <w:tab w:val="left" w:pos="1080"/>
          <w:tab w:val="left" w:pos="1980"/>
          <w:tab w:val="left" w:pos="2520"/>
          <w:tab w:val="left" w:pos="3060"/>
        </w:tabs>
        <w:ind w:hanging="720"/>
        <w:jc w:val="both"/>
        <w:rPr>
          <w:rFonts w:ascii="Book Antiqua" w:hAnsi="Book Antiqua"/>
          <w:sz w:val="22"/>
          <w:szCs w:val="22"/>
          <w:lang w:val="sr-Cyrl-RS"/>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60"/>
      </w:tblGrid>
      <w:tr w:rsidR="00532D14" w:rsidRPr="00A90A28" w14:paraId="57C6945C" w14:textId="77777777" w:rsidTr="00532D14">
        <w:trPr>
          <w:trHeight w:val="1469"/>
        </w:trPr>
        <w:tc>
          <w:tcPr>
            <w:tcW w:w="9360" w:type="dxa"/>
            <w:tcBorders>
              <w:top w:val="single" w:sz="4" w:space="0" w:color="auto"/>
              <w:left w:val="single" w:sz="4" w:space="0" w:color="auto"/>
              <w:bottom w:val="single" w:sz="4" w:space="0" w:color="auto"/>
              <w:right w:val="single" w:sz="4" w:space="0" w:color="auto"/>
            </w:tcBorders>
            <w:shd w:val="clear" w:color="auto" w:fill="F3F3F3"/>
            <w:vAlign w:val="center"/>
          </w:tcPr>
          <w:p w14:paraId="2AAA04EF" w14:textId="77777777" w:rsidR="00532D14" w:rsidRPr="00A90A28" w:rsidRDefault="00532D14" w:rsidP="00652822">
            <w:pPr>
              <w:jc w:val="both"/>
              <w:rPr>
                <w:rFonts w:ascii="Book Antiqua" w:hAnsi="Book Antiqua"/>
                <w:i/>
                <w:sz w:val="10"/>
                <w:szCs w:val="10"/>
                <w:highlight w:val="yellow"/>
              </w:rPr>
            </w:pPr>
          </w:p>
          <w:p w14:paraId="578C154C" w14:textId="77777777" w:rsidR="00532D14" w:rsidRPr="00A90A28" w:rsidRDefault="00532D14" w:rsidP="00652822">
            <w:pPr>
              <w:jc w:val="both"/>
              <w:rPr>
                <w:rFonts w:ascii="Book Antiqua" w:hAnsi="Book Antiqua"/>
                <w:i/>
                <w:sz w:val="22"/>
                <w:szCs w:val="22"/>
              </w:rPr>
            </w:pPr>
            <w:r w:rsidRPr="00A90A28">
              <w:rPr>
                <w:rFonts w:ascii="Book Antiqua" w:hAnsi="Book Antiqua"/>
                <w:i/>
                <w:sz w:val="22"/>
                <w:szCs w:val="22"/>
              </w:rPr>
              <w:t>УТВРЂЕНО</w:t>
            </w:r>
          </w:p>
          <w:p w14:paraId="3419E199" w14:textId="77777777" w:rsidR="00532D14" w:rsidRPr="00A90A28" w:rsidRDefault="00532D14" w:rsidP="00652822">
            <w:pPr>
              <w:jc w:val="both"/>
              <w:rPr>
                <w:rFonts w:ascii="Book Antiqua" w:hAnsi="Book Antiqua"/>
                <w:sz w:val="10"/>
                <w:szCs w:val="10"/>
              </w:rPr>
            </w:pPr>
          </w:p>
          <w:p w14:paraId="566CCA51" w14:textId="6E1691B5" w:rsidR="00532D14" w:rsidRDefault="00A028F6" w:rsidP="00532D14">
            <w:pPr>
              <w:jc w:val="both"/>
              <w:rPr>
                <w:rFonts w:ascii="Book Antiqua" w:hAnsi="Book Antiqua"/>
                <w:sz w:val="22"/>
                <w:szCs w:val="22"/>
              </w:rPr>
            </w:pPr>
            <w:r>
              <w:rPr>
                <w:rFonts w:ascii="Book Antiqua" w:hAnsi="Book Antiqua"/>
                <w:sz w:val="22"/>
                <w:szCs w:val="22"/>
                <w:lang w:val="sr-Cyrl-RS"/>
              </w:rPr>
              <w:t>Упркос томе што се п</w:t>
            </w:r>
            <w:r w:rsidR="00532D14" w:rsidRPr="00532D14">
              <w:rPr>
                <w:rFonts w:ascii="Book Antiqua" w:hAnsi="Book Antiqua"/>
                <w:sz w:val="22"/>
                <w:szCs w:val="22"/>
              </w:rPr>
              <w:t>ацијент А.</w:t>
            </w:r>
            <w:r w:rsidR="00812795">
              <w:rPr>
                <w:rFonts w:ascii="Book Antiqua" w:hAnsi="Book Antiqua"/>
                <w:sz w:val="22"/>
                <w:szCs w:val="22"/>
                <w:lang w:val="sr-Cyrl-RS"/>
              </w:rPr>
              <w:t xml:space="preserve"> </w:t>
            </w:r>
            <w:r w:rsidR="00532D14" w:rsidRPr="00532D14">
              <w:rPr>
                <w:rFonts w:ascii="Book Antiqua" w:hAnsi="Book Antiqua"/>
                <w:sz w:val="22"/>
                <w:szCs w:val="22"/>
              </w:rPr>
              <w:t xml:space="preserve">А. жалио </w:t>
            </w:r>
            <w:r w:rsidR="00652822" w:rsidRPr="00532D14">
              <w:rPr>
                <w:rFonts w:ascii="Book Antiqua" w:hAnsi="Book Antiqua"/>
                <w:sz w:val="22"/>
                <w:szCs w:val="22"/>
              </w:rPr>
              <w:t xml:space="preserve">лекару </w:t>
            </w:r>
            <w:r w:rsidR="00532D14">
              <w:rPr>
                <w:rFonts w:ascii="Book Antiqua" w:hAnsi="Book Antiqua"/>
                <w:sz w:val="22"/>
                <w:szCs w:val="22"/>
              </w:rPr>
              <w:t xml:space="preserve">да су га „истукли полицајци“, </w:t>
            </w:r>
            <w:r>
              <w:rPr>
                <w:rFonts w:ascii="Book Antiqua" w:hAnsi="Book Antiqua"/>
                <w:sz w:val="22"/>
                <w:szCs w:val="22"/>
                <w:lang w:val="sr-Cyrl-RS"/>
              </w:rPr>
              <w:t>није</w:t>
            </w:r>
            <w:r w:rsidR="00532D14" w:rsidRPr="00532D14">
              <w:rPr>
                <w:rFonts w:ascii="Book Antiqua" w:hAnsi="Book Antiqua"/>
                <w:sz w:val="22"/>
                <w:szCs w:val="22"/>
              </w:rPr>
              <w:t xml:space="preserve"> предузет детаљни телесни преглед</w:t>
            </w:r>
            <w:r>
              <w:rPr>
                <w:rFonts w:ascii="Book Antiqua" w:hAnsi="Book Antiqua"/>
                <w:sz w:val="22"/>
                <w:szCs w:val="22"/>
                <w:lang w:val="sr-Cyrl-RS"/>
              </w:rPr>
              <w:t>,</w:t>
            </w:r>
            <w:r w:rsidR="00532D14" w:rsidRPr="00532D14">
              <w:rPr>
                <w:rFonts w:ascii="Book Antiqua" w:hAnsi="Book Antiqua"/>
                <w:sz w:val="22"/>
                <w:szCs w:val="22"/>
              </w:rPr>
              <w:t xml:space="preserve"> како би се, у складу са правилима лекарске струке, утвдило </w:t>
            </w:r>
            <w:r w:rsidR="00532D14">
              <w:rPr>
                <w:rFonts w:ascii="Book Antiqua" w:hAnsi="Book Antiqua"/>
                <w:sz w:val="22"/>
                <w:szCs w:val="22"/>
                <w:lang w:val="sr-Cyrl-RS"/>
              </w:rPr>
              <w:t>и доку</w:t>
            </w:r>
            <w:r w:rsidR="009B2CB6">
              <w:rPr>
                <w:rFonts w:ascii="Book Antiqua" w:hAnsi="Book Antiqua"/>
                <w:sz w:val="22"/>
                <w:szCs w:val="22"/>
                <w:lang w:val="sr-Cyrl-RS"/>
              </w:rPr>
              <w:t>ментовало</w:t>
            </w:r>
            <w:r w:rsidR="00532D14">
              <w:rPr>
                <w:rFonts w:ascii="Book Antiqua" w:hAnsi="Book Antiqua"/>
                <w:sz w:val="22"/>
                <w:szCs w:val="22"/>
                <w:lang w:val="sr-Cyrl-RS"/>
              </w:rPr>
              <w:t xml:space="preserve"> постојање телесних повреда</w:t>
            </w:r>
            <w:r w:rsidR="009B2CB6">
              <w:rPr>
                <w:rFonts w:ascii="Book Antiqua" w:hAnsi="Book Antiqua"/>
                <w:sz w:val="22"/>
                <w:szCs w:val="22"/>
                <w:lang w:val="sr-Cyrl-RS"/>
              </w:rPr>
              <w:t xml:space="preserve"> и предузеле одговарајуће мере</w:t>
            </w:r>
            <w:r w:rsidR="00532D14" w:rsidRPr="00532D14">
              <w:rPr>
                <w:rFonts w:ascii="Book Antiqua" w:hAnsi="Book Antiqua"/>
                <w:sz w:val="22"/>
                <w:szCs w:val="22"/>
              </w:rPr>
              <w:t xml:space="preserve">. </w:t>
            </w:r>
          </w:p>
          <w:p w14:paraId="25B97B94" w14:textId="1645B026" w:rsidR="00652822" w:rsidRPr="00652822" w:rsidRDefault="00652822" w:rsidP="00532D14">
            <w:pPr>
              <w:jc w:val="both"/>
              <w:rPr>
                <w:rFonts w:ascii="Book Antiqua" w:hAnsi="Book Antiqua"/>
                <w:sz w:val="10"/>
                <w:szCs w:val="10"/>
              </w:rPr>
            </w:pPr>
          </w:p>
        </w:tc>
      </w:tr>
      <w:tr w:rsidR="00532D14" w:rsidRPr="00A90A28" w14:paraId="0B69D882" w14:textId="77777777" w:rsidTr="00532D14">
        <w:trPr>
          <w:trHeight w:val="1064"/>
        </w:trPr>
        <w:tc>
          <w:tcPr>
            <w:tcW w:w="9360" w:type="dxa"/>
            <w:tcBorders>
              <w:top w:val="single" w:sz="4" w:space="0" w:color="auto"/>
              <w:left w:val="single" w:sz="4" w:space="0" w:color="auto"/>
              <w:bottom w:val="single" w:sz="4" w:space="0" w:color="auto"/>
              <w:right w:val="single" w:sz="4" w:space="0" w:color="auto"/>
            </w:tcBorders>
            <w:shd w:val="clear" w:color="auto" w:fill="E6E6E6"/>
            <w:vAlign w:val="center"/>
          </w:tcPr>
          <w:p w14:paraId="78368514" w14:textId="77777777" w:rsidR="00532D14" w:rsidRPr="00A90A28" w:rsidRDefault="00532D14" w:rsidP="00652822">
            <w:pPr>
              <w:jc w:val="both"/>
              <w:rPr>
                <w:rFonts w:ascii="Book Antiqua" w:hAnsi="Book Antiqua"/>
                <w:i/>
                <w:sz w:val="10"/>
                <w:szCs w:val="10"/>
              </w:rPr>
            </w:pPr>
          </w:p>
          <w:p w14:paraId="5E9C538A" w14:textId="77777777" w:rsidR="00532D14" w:rsidRDefault="00532D14" w:rsidP="00652822">
            <w:pPr>
              <w:jc w:val="both"/>
              <w:rPr>
                <w:rFonts w:ascii="Book Antiqua" w:hAnsi="Book Antiqua"/>
                <w:i/>
                <w:sz w:val="22"/>
                <w:szCs w:val="22"/>
              </w:rPr>
            </w:pPr>
            <w:r w:rsidRPr="00A90A28">
              <w:rPr>
                <w:rFonts w:ascii="Book Antiqua" w:hAnsi="Book Antiqua"/>
                <w:i/>
                <w:sz w:val="22"/>
                <w:szCs w:val="22"/>
              </w:rPr>
              <w:t>РАЗЛОЗИ</w:t>
            </w:r>
          </w:p>
          <w:p w14:paraId="2E3DB7F7" w14:textId="77777777" w:rsidR="00532D14" w:rsidRPr="008478CC" w:rsidRDefault="00532D14" w:rsidP="00652822">
            <w:pPr>
              <w:jc w:val="both"/>
              <w:rPr>
                <w:rFonts w:ascii="Book Antiqua" w:hAnsi="Book Antiqua"/>
                <w:i/>
                <w:sz w:val="10"/>
                <w:szCs w:val="10"/>
              </w:rPr>
            </w:pPr>
          </w:p>
          <w:p w14:paraId="6118C2F8" w14:textId="77777777" w:rsidR="00652822" w:rsidRDefault="00532D14" w:rsidP="009B2CB6">
            <w:pPr>
              <w:jc w:val="both"/>
              <w:rPr>
                <w:rFonts w:ascii="Book Antiqua" w:hAnsi="Book Antiqua"/>
                <w:i/>
                <w:sz w:val="22"/>
                <w:szCs w:val="22"/>
              </w:rPr>
            </w:pPr>
            <w:r w:rsidRPr="00532D14">
              <w:rPr>
                <w:rFonts w:ascii="Book Antiqua" w:hAnsi="Book Antiqua"/>
                <w:i/>
                <w:sz w:val="22"/>
                <w:szCs w:val="22"/>
              </w:rPr>
              <w:t>Лекар мора према својим могућностима да спречи, односно да пријави сваку недозвољену радњу која би могла да утиче на личност, физичко или психичко стање болесника.</w:t>
            </w:r>
            <w:r>
              <w:rPr>
                <w:rStyle w:val="FootnoteReference"/>
                <w:rFonts w:ascii="Book Antiqua" w:hAnsi="Book Antiqua"/>
                <w:i/>
                <w:sz w:val="22"/>
                <w:szCs w:val="22"/>
              </w:rPr>
              <w:footnoteReference w:id="19"/>
            </w:r>
          </w:p>
          <w:p w14:paraId="2D5D5F4C" w14:textId="77777777" w:rsidR="00652822" w:rsidRPr="00652822" w:rsidRDefault="00652822" w:rsidP="009B2CB6">
            <w:pPr>
              <w:jc w:val="both"/>
              <w:rPr>
                <w:rFonts w:ascii="Book Antiqua" w:hAnsi="Book Antiqua"/>
                <w:i/>
                <w:sz w:val="10"/>
                <w:szCs w:val="10"/>
              </w:rPr>
            </w:pPr>
          </w:p>
          <w:p w14:paraId="3D5C4124" w14:textId="0486E278" w:rsidR="00652822" w:rsidRDefault="00652822" w:rsidP="009B2CB6">
            <w:pPr>
              <w:jc w:val="both"/>
              <w:rPr>
                <w:rFonts w:ascii="Book Antiqua" w:hAnsi="Book Antiqua"/>
                <w:i/>
                <w:sz w:val="22"/>
                <w:szCs w:val="22"/>
              </w:rPr>
            </w:pPr>
            <w:r>
              <w:rPr>
                <w:rFonts w:ascii="Book Antiqua" w:hAnsi="Book Antiqua"/>
                <w:i/>
                <w:sz w:val="22"/>
                <w:szCs w:val="22"/>
              </w:rPr>
              <w:t>Лекар</w:t>
            </w:r>
            <w:r w:rsidRPr="00652822">
              <w:rPr>
                <w:rFonts w:ascii="Book Antiqua" w:hAnsi="Book Antiqua"/>
                <w:i/>
                <w:sz w:val="22"/>
                <w:szCs w:val="22"/>
              </w:rPr>
              <w:t xml:space="preserve"> </w:t>
            </w:r>
            <w:r>
              <w:rPr>
                <w:rFonts w:ascii="Book Antiqua" w:hAnsi="Book Antiqua"/>
                <w:i/>
                <w:sz w:val="22"/>
                <w:szCs w:val="22"/>
              </w:rPr>
              <w:t>ни</w:t>
            </w:r>
            <w:r w:rsidRPr="00652822">
              <w:rPr>
                <w:rFonts w:ascii="Book Antiqua" w:hAnsi="Book Antiqua"/>
                <w:i/>
                <w:sz w:val="22"/>
                <w:szCs w:val="22"/>
              </w:rPr>
              <w:t xml:space="preserve"> </w:t>
            </w:r>
            <w:r>
              <w:rPr>
                <w:rFonts w:ascii="Book Antiqua" w:hAnsi="Book Antiqua"/>
                <w:i/>
                <w:sz w:val="22"/>
                <w:szCs w:val="22"/>
              </w:rPr>
              <w:t>у</w:t>
            </w:r>
            <w:r w:rsidRPr="00652822">
              <w:rPr>
                <w:rFonts w:ascii="Book Antiqua" w:hAnsi="Book Antiqua"/>
                <w:i/>
                <w:sz w:val="22"/>
                <w:szCs w:val="22"/>
              </w:rPr>
              <w:t xml:space="preserve"> </w:t>
            </w:r>
            <w:r>
              <w:rPr>
                <w:rFonts w:ascii="Book Antiqua" w:hAnsi="Book Antiqua"/>
                <w:i/>
                <w:sz w:val="22"/>
                <w:szCs w:val="22"/>
              </w:rPr>
              <w:t>ком</w:t>
            </w:r>
            <w:r w:rsidRPr="00652822">
              <w:rPr>
                <w:rFonts w:ascii="Book Antiqua" w:hAnsi="Book Antiqua"/>
                <w:i/>
                <w:sz w:val="22"/>
                <w:szCs w:val="22"/>
              </w:rPr>
              <w:t xml:space="preserve"> </w:t>
            </w:r>
            <w:r>
              <w:rPr>
                <w:rFonts w:ascii="Book Antiqua" w:hAnsi="Book Antiqua"/>
                <w:i/>
                <w:sz w:val="22"/>
                <w:szCs w:val="22"/>
              </w:rPr>
              <w:t>случају</w:t>
            </w:r>
            <w:r w:rsidRPr="00652822">
              <w:rPr>
                <w:rFonts w:ascii="Book Antiqua" w:hAnsi="Book Antiqua"/>
                <w:i/>
                <w:sz w:val="22"/>
                <w:szCs w:val="22"/>
              </w:rPr>
              <w:t xml:space="preserve"> </w:t>
            </w:r>
            <w:r>
              <w:rPr>
                <w:rFonts w:ascii="Book Antiqua" w:hAnsi="Book Antiqua"/>
                <w:i/>
                <w:sz w:val="22"/>
                <w:szCs w:val="22"/>
              </w:rPr>
              <w:t>не</w:t>
            </w:r>
            <w:r w:rsidRPr="00652822">
              <w:rPr>
                <w:rFonts w:ascii="Book Antiqua" w:hAnsi="Book Antiqua"/>
                <w:i/>
                <w:sz w:val="22"/>
                <w:szCs w:val="22"/>
              </w:rPr>
              <w:t xml:space="preserve"> </w:t>
            </w:r>
            <w:r>
              <w:rPr>
                <w:rFonts w:ascii="Book Antiqua" w:hAnsi="Book Antiqua"/>
                <w:i/>
                <w:sz w:val="22"/>
                <w:szCs w:val="22"/>
              </w:rPr>
              <w:t>сме</w:t>
            </w:r>
            <w:r w:rsidRPr="00652822">
              <w:rPr>
                <w:rFonts w:ascii="Book Antiqua" w:hAnsi="Book Antiqua"/>
                <w:i/>
                <w:sz w:val="22"/>
                <w:szCs w:val="22"/>
              </w:rPr>
              <w:t xml:space="preserve"> </w:t>
            </w:r>
            <w:r>
              <w:rPr>
                <w:rFonts w:ascii="Book Antiqua" w:hAnsi="Book Antiqua"/>
                <w:i/>
                <w:sz w:val="22"/>
                <w:szCs w:val="22"/>
              </w:rPr>
              <w:t>да</w:t>
            </w:r>
            <w:r w:rsidRPr="00652822">
              <w:rPr>
                <w:rFonts w:ascii="Book Antiqua" w:hAnsi="Book Antiqua"/>
                <w:i/>
                <w:sz w:val="22"/>
                <w:szCs w:val="22"/>
              </w:rPr>
              <w:t xml:space="preserve"> </w:t>
            </w:r>
            <w:r>
              <w:rPr>
                <w:rFonts w:ascii="Book Antiqua" w:hAnsi="Book Antiqua"/>
                <w:i/>
                <w:sz w:val="22"/>
                <w:szCs w:val="22"/>
              </w:rPr>
              <w:t>дозволи</w:t>
            </w:r>
            <w:r w:rsidRPr="00652822">
              <w:rPr>
                <w:rFonts w:ascii="Book Antiqua" w:hAnsi="Book Antiqua"/>
                <w:i/>
                <w:sz w:val="22"/>
                <w:szCs w:val="22"/>
              </w:rPr>
              <w:t xml:space="preserve">, </w:t>
            </w:r>
            <w:r>
              <w:rPr>
                <w:rFonts w:ascii="Book Antiqua" w:hAnsi="Book Antiqua"/>
                <w:i/>
                <w:sz w:val="22"/>
                <w:szCs w:val="22"/>
              </w:rPr>
              <w:t>нити</w:t>
            </w:r>
            <w:r w:rsidRPr="00652822">
              <w:rPr>
                <w:rFonts w:ascii="Book Antiqua" w:hAnsi="Book Antiqua"/>
                <w:i/>
                <w:sz w:val="22"/>
                <w:szCs w:val="22"/>
              </w:rPr>
              <w:t xml:space="preserve"> </w:t>
            </w:r>
            <w:r>
              <w:rPr>
                <w:rFonts w:ascii="Book Antiqua" w:hAnsi="Book Antiqua"/>
                <w:i/>
                <w:sz w:val="22"/>
                <w:szCs w:val="22"/>
              </w:rPr>
              <w:t>да</w:t>
            </w:r>
            <w:r w:rsidRPr="00652822">
              <w:rPr>
                <w:rFonts w:ascii="Book Antiqua" w:hAnsi="Book Antiqua"/>
                <w:i/>
                <w:sz w:val="22"/>
                <w:szCs w:val="22"/>
              </w:rPr>
              <w:t xml:space="preserve"> </w:t>
            </w:r>
            <w:r>
              <w:rPr>
                <w:rFonts w:ascii="Book Antiqua" w:hAnsi="Book Antiqua"/>
                <w:i/>
                <w:sz w:val="22"/>
                <w:szCs w:val="22"/>
              </w:rPr>
              <w:t>учествује</w:t>
            </w:r>
            <w:r w:rsidRPr="00652822">
              <w:rPr>
                <w:rFonts w:ascii="Book Antiqua" w:hAnsi="Book Antiqua"/>
                <w:i/>
                <w:sz w:val="22"/>
                <w:szCs w:val="22"/>
              </w:rPr>
              <w:t xml:space="preserve"> </w:t>
            </w:r>
            <w:r>
              <w:rPr>
                <w:rFonts w:ascii="Book Antiqua" w:hAnsi="Book Antiqua"/>
                <w:i/>
                <w:sz w:val="22"/>
                <w:szCs w:val="22"/>
              </w:rPr>
              <w:t>у</w:t>
            </w:r>
            <w:r w:rsidRPr="00652822">
              <w:rPr>
                <w:rFonts w:ascii="Book Antiqua" w:hAnsi="Book Antiqua"/>
                <w:i/>
                <w:sz w:val="22"/>
                <w:szCs w:val="22"/>
              </w:rPr>
              <w:t xml:space="preserve"> </w:t>
            </w:r>
            <w:r>
              <w:rPr>
                <w:rFonts w:ascii="Book Antiqua" w:hAnsi="Book Antiqua"/>
                <w:i/>
                <w:sz w:val="22"/>
                <w:szCs w:val="22"/>
              </w:rPr>
              <w:t>спровођењу</w:t>
            </w:r>
            <w:r w:rsidRPr="00652822">
              <w:rPr>
                <w:rFonts w:ascii="Book Antiqua" w:hAnsi="Book Antiqua"/>
                <w:i/>
                <w:sz w:val="22"/>
                <w:szCs w:val="22"/>
              </w:rPr>
              <w:t xml:space="preserve"> </w:t>
            </w:r>
            <w:r>
              <w:rPr>
                <w:rFonts w:ascii="Book Antiqua" w:hAnsi="Book Antiqua"/>
                <w:i/>
                <w:sz w:val="22"/>
                <w:szCs w:val="22"/>
              </w:rPr>
              <w:t>мучења</w:t>
            </w:r>
            <w:r w:rsidRPr="00652822">
              <w:rPr>
                <w:rFonts w:ascii="Book Antiqua" w:hAnsi="Book Antiqua"/>
                <w:i/>
                <w:sz w:val="22"/>
                <w:szCs w:val="22"/>
              </w:rPr>
              <w:t xml:space="preserve"> </w:t>
            </w:r>
            <w:r>
              <w:rPr>
                <w:rFonts w:ascii="Book Antiqua" w:hAnsi="Book Antiqua"/>
                <w:i/>
                <w:sz w:val="22"/>
                <w:szCs w:val="22"/>
              </w:rPr>
              <w:t>или</w:t>
            </w:r>
            <w:r w:rsidRPr="00652822">
              <w:rPr>
                <w:rFonts w:ascii="Book Antiqua" w:hAnsi="Book Antiqua"/>
                <w:i/>
                <w:sz w:val="22"/>
                <w:szCs w:val="22"/>
              </w:rPr>
              <w:t xml:space="preserve"> </w:t>
            </w:r>
            <w:r>
              <w:rPr>
                <w:rFonts w:ascii="Book Antiqua" w:hAnsi="Book Antiqua"/>
                <w:i/>
                <w:sz w:val="22"/>
                <w:szCs w:val="22"/>
              </w:rPr>
              <w:t>других</w:t>
            </w:r>
            <w:r w:rsidRPr="00652822">
              <w:rPr>
                <w:rFonts w:ascii="Book Antiqua" w:hAnsi="Book Antiqua"/>
                <w:i/>
                <w:sz w:val="22"/>
                <w:szCs w:val="22"/>
              </w:rPr>
              <w:t xml:space="preserve"> </w:t>
            </w:r>
            <w:r>
              <w:rPr>
                <w:rFonts w:ascii="Book Antiqua" w:hAnsi="Book Antiqua"/>
                <w:i/>
                <w:sz w:val="22"/>
                <w:szCs w:val="22"/>
              </w:rPr>
              <w:t>облика</w:t>
            </w:r>
            <w:r w:rsidRPr="00652822">
              <w:rPr>
                <w:rFonts w:ascii="Book Antiqua" w:hAnsi="Book Antiqua"/>
                <w:i/>
                <w:sz w:val="22"/>
                <w:szCs w:val="22"/>
              </w:rPr>
              <w:t xml:space="preserve"> </w:t>
            </w:r>
            <w:r>
              <w:rPr>
                <w:rFonts w:ascii="Book Antiqua" w:hAnsi="Book Antiqua"/>
                <w:i/>
                <w:sz w:val="22"/>
                <w:szCs w:val="22"/>
              </w:rPr>
              <w:t>понижавања</w:t>
            </w:r>
            <w:r w:rsidRPr="00652822">
              <w:rPr>
                <w:rFonts w:ascii="Book Antiqua" w:hAnsi="Book Antiqua"/>
                <w:i/>
                <w:sz w:val="22"/>
                <w:szCs w:val="22"/>
              </w:rPr>
              <w:t xml:space="preserve"> </w:t>
            </w:r>
            <w:r>
              <w:rPr>
                <w:rFonts w:ascii="Book Antiqua" w:hAnsi="Book Antiqua"/>
                <w:i/>
                <w:sz w:val="22"/>
                <w:szCs w:val="22"/>
              </w:rPr>
              <w:t>и</w:t>
            </w:r>
            <w:r w:rsidRPr="00652822">
              <w:rPr>
                <w:rFonts w:ascii="Book Antiqua" w:hAnsi="Book Antiqua"/>
                <w:i/>
                <w:sz w:val="22"/>
                <w:szCs w:val="22"/>
              </w:rPr>
              <w:t xml:space="preserve"> </w:t>
            </w:r>
            <w:r>
              <w:rPr>
                <w:rFonts w:ascii="Book Antiqua" w:hAnsi="Book Antiqua"/>
                <w:i/>
                <w:sz w:val="22"/>
                <w:szCs w:val="22"/>
              </w:rPr>
              <w:t>омаловажавања</w:t>
            </w:r>
            <w:r w:rsidRPr="00652822">
              <w:rPr>
                <w:rFonts w:ascii="Book Antiqua" w:hAnsi="Book Antiqua"/>
                <w:i/>
                <w:sz w:val="22"/>
                <w:szCs w:val="22"/>
              </w:rPr>
              <w:t xml:space="preserve"> </w:t>
            </w:r>
            <w:r>
              <w:rPr>
                <w:rFonts w:ascii="Book Antiqua" w:hAnsi="Book Antiqua"/>
                <w:i/>
                <w:sz w:val="22"/>
                <w:szCs w:val="22"/>
              </w:rPr>
              <w:t>лица</w:t>
            </w:r>
            <w:r w:rsidRPr="00652822">
              <w:rPr>
                <w:rFonts w:ascii="Book Antiqua" w:hAnsi="Book Antiqua"/>
                <w:i/>
                <w:sz w:val="22"/>
                <w:szCs w:val="22"/>
              </w:rPr>
              <w:t>.</w:t>
            </w:r>
            <w:r>
              <w:rPr>
                <w:rStyle w:val="FootnoteReference"/>
                <w:rFonts w:ascii="Book Antiqua" w:hAnsi="Book Antiqua"/>
                <w:i/>
                <w:sz w:val="22"/>
                <w:szCs w:val="22"/>
              </w:rPr>
              <w:footnoteReference w:id="20"/>
            </w:r>
          </w:p>
          <w:p w14:paraId="6B707FF3" w14:textId="77777777" w:rsidR="009B2CB6" w:rsidRPr="009B2CB6" w:rsidRDefault="009B2CB6" w:rsidP="00652822">
            <w:pPr>
              <w:rPr>
                <w:rFonts w:ascii="Book Antiqua" w:hAnsi="Book Antiqua"/>
                <w:i/>
                <w:sz w:val="10"/>
                <w:szCs w:val="10"/>
              </w:rPr>
            </w:pPr>
          </w:p>
          <w:p w14:paraId="45D5B318" w14:textId="2892FD79" w:rsidR="009B2CB6" w:rsidRPr="009B2CB6" w:rsidRDefault="009B2CB6" w:rsidP="009B2CB6">
            <w:pPr>
              <w:jc w:val="both"/>
              <w:rPr>
                <w:rFonts w:ascii="Book Antiqua" w:hAnsi="Book Antiqua"/>
                <w:i/>
                <w:sz w:val="22"/>
                <w:szCs w:val="22"/>
              </w:rPr>
            </w:pPr>
            <w:r>
              <w:rPr>
                <w:rFonts w:ascii="Book Antiqua" w:hAnsi="Book Antiqua"/>
                <w:i/>
                <w:sz w:val="22"/>
                <w:szCs w:val="22"/>
              </w:rPr>
              <w:t>Државни</w:t>
            </w:r>
            <w:r w:rsidRPr="009B2CB6">
              <w:rPr>
                <w:rFonts w:ascii="Book Antiqua" w:hAnsi="Book Antiqua"/>
                <w:i/>
                <w:sz w:val="22"/>
                <w:szCs w:val="22"/>
              </w:rPr>
              <w:t xml:space="preserve"> </w:t>
            </w:r>
            <w:r>
              <w:rPr>
                <w:rFonts w:ascii="Book Antiqua" w:hAnsi="Book Antiqua"/>
                <w:i/>
                <w:sz w:val="22"/>
                <w:szCs w:val="22"/>
              </w:rPr>
              <w:t>и</w:t>
            </w:r>
            <w:r w:rsidRPr="009B2CB6">
              <w:rPr>
                <w:rFonts w:ascii="Book Antiqua" w:hAnsi="Book Antiqua"/>
                <w:i/>
                <w:sz w:val="22"/>
                <w:szCs w:val="22"/>
              </w:rPr>
              <w:t xml:space="preserve"> </w:t>
            </w:r>
            <w:r>
              <w:rPr>
                <w:rFonts w:ascii="Book Antiqua" w:hAnsi="Book Antiqua"/>
                <w:i/>
                <w:sz w:val="22"/>
                <w:szCs w:val="22"/>
              </w:rPr>
              <w:t>други</w:t>
            </w:r>
            <w:r w:rsidRPr="009B2CB6">
              <w:rPr>
                <w:rFonts w:ascii="Book Antiqua" w:hAnsi="Book Antiqua"/>
                <w:i/>
                <w:sz w:val="22"/>
                <w:szCs w:val="22"/>
              </w:rPr>
              <w:t xml:space="preserve"> </w:t>
            </w:r>
            <w:r>
              <w:rPr>
                <w:rFonts w:ascii="Book Antiqua" w:hAnsi="Book Antiqua"/>
                <w:i/>
                <w:sz w:val="22"/>
                <w:szCs w:val="22"/>
              </w:rPr>
              <w:t>органи</w:t>
            </w:r>
            <w:r w:rsidRPr="009B2CB6">
              <w:rPr>
                <w:rFonts w:ascii="Book Antiqua" w:hAnsi="Book Antiqua"/>
                <w:i/>
                <w:sz w:val="22"/>
                <w:szCs w:val="22"/>
              </w:rPr>
              <w:t xml:space="preserve">, </w:t>
            </w:r>
            <w:r>
              <w:rPr>
                <w:rFonts w:ascii="Book Antiqua" w:hAnsi="Book Antiqua"/>
                <w:i/>
                <w:sz w:val="22"/>
                <w:szCs w:val="22"/>
              </w:rPr>
              <w:t>правна</w:t>
            </w:r>
            <w:r w:rsidRPr="009B2CB6">
              <w:rPr>
                <w:rFonts w:ascii="Book Antiqua" w:hAnsi="Book Antiqua"/>
                <w:i/>
                <w:sz w:val="22"/>
                <w:szCs w:val="22"/>
              </w:rPr>
              <w:t xml:space="preserve"> </w:t>
            </w:r>
            <w:r>
              <w:rPr>
                <w:rFonts w:ascii="Book Antiqua" w:hAnsi="Book Antiqua"/>
                <w:i/>
                <w:sz w:val="22"/>
                <w:szCs w:val="22"/>
              </w:rPr>
              <w:t>и</w:t>
            </w:r>
            <w:r w:rsidRPr="009B2CB6">
              <w:rPr>
                <w:rFonts w:ascii="Book Antiqua" w:hAnsi="Book Antiqua"/>
                <w:i/>
                <w:sz w:val="22"/>
                <w:szCs w:val="22"/>
              </w:rPr>
              <w:t xml:space="preserve"> </w:t>
            </w:r>
            <w:r>
              <w:rPr>
                <w:rFonts w:ascii="Book Antiqua" w:hAnsi="Book Antiqua"/>
                <w:i/>
                <w:sz w:val="22"/>
                <w:szCs w:val="22"/>
              </w:rPr>
              <w:t>физичка</w:t>
            </w:r>
            <w:r w:rsidRPr="009B2CB6">
              <w:rPr>
                <w:rFonts w:ascii="Book Antiqua" w:hAnsi="Book Antiqua"/>
                <w:i/>
                <w:sz w:val="22"/>
                <w:szCs w:val="22"/>
              </w:rPr>
              <w:t xml:space="preserve"> </w:t>
            </w:r>
            <w:r>
              <w:rPr>
                <w:rFonts w:ascii="Book Antiqua" w:hAnsi="Book Antiqua"/>
                <w:i/>
                <w:sz w:val="22"/>
                <w:szCs w:val="22"/>
              </w:rPr>
              <w:t>лица</w:t>
            </w:r>
            <w:r w:rsidRPr="009B2CB6">
              <w:rPr>
                <w:rFonts w:ascii="Book Antiqua" w:hAnsi="Book Antiqua"/>
                <w:i/>
                <w:sz w:val="22"/>
                <w:szCs w:val="22"/>
              </w:rPr>
              <w:t xml:space="preserve"> </w:t>
            </w:r>
            <w:r>
              <w:rPr>
                <w:rFonts w:ascii="Book Antiqua" w:hAnsi="Book Antiqua"/>
                <w:i/>
                <w:sz w:val="22"/>
                <w:szCs w:val="22"/>
              </w:rPr>
              <w:t>пријављују</w:t>
            </w:r>
            <w:r w:rsidRPr="009B2CB6">
              <w:rPr>
                <w:rFonts w:ascii="Book Antiqua" w:hAnsi="Book Antiqua"/>
                <w:i/>
                <w:sz w:val="22"/>
                <w:szCs w:val="22"/>
              </w:rPr>
              <w:t xml:space="preserve"> </w:t>
            </w:r>
            <w:r>
              <w:rPr>
                <w:rFonts w:ascii="Book Antiqua" w:hAnsi="Book Antiqua"/>
                <w:i/>
                <w:sz w:val="22"/>
                <w:szCs w:val="22"/>
              </w:rPr>
              <w:t>кривична</w:t>
            </w:r>
            <w:r w:rsidRPr="009B2CB6">
              <w:rPr>
                <w:rFonts w:ascii="Book Antiqua" w:hAnsi="Book Antiqua"/>
                <w:i/>
                <w:sz w:val="22"/>
                <w:szCs w:val="22"/>
              </w:rPr>
              <w:t xml:space="preserve"> </w:t>
            </w:r>
            <w:r>
              <w:rPr>
                <w:rFonts w:ascii="Book Antiqua" w:hAnsi="Book Antiqua"/>
                <w:i/>
                <w:sz w:val="22"/>
                <w:szCs w:val="22"/>
              </w:rPr>
              <w:t>дела</w:t>
            </w:r>
            <w:r w:rsidRPr="009B2CB6">
              <w:rPr>
                <w:rFonts w:ascii="Book Antiqua" w:hAnsi="Book Antiqua"/>
                <w:i/>
                <w:sz w:val="22"/>
                <w:szCs w:val="22"/>
              </w:rPr>
              <w:t xml:space="preserve"> </w:t>
            </w:r>
            <w:r>
              <w:rPr>
                <w:rFonts w:ascii="Book Antiqua" w:hAnsi="Book Antiqua"/>
                <w:i/>
                <w:sz w:val="22"/>
                <w:szCs w:val="22"/>
              </w:rPr>
              <w:t>за</w:t>
            </w:r>
            <w:r w:rsidRPr="009B2CB6">
              <w:rPr>
                <w:rFonts w:ascii="Book Antiqua" w:hAnsi="Book Antiqua"/>
                <w:i/>
                <w:sz w:val="22"/>
                <w:szCs w:val="22"/>
              </w:rPr>
              <w:t xml:space="preserve"> </w:t>
            </w:r>
            <w:r>
              <w:rPr>
                <w:rFonts w:ascii="Book Antiqua" w:hAnsi="Book Antiqua"/>
                <w:i/>
                <w:sz w:val="22"/>
                <w:szCs w:val="22"/>
              </w:rPr>
              <w:t>која</w:t>
            </w:r>
            <w:r w:rsidRPr="009B2CB6">
              <w:rPr>
                <w:rFonts w:ascii="Book Antiqua" w:hAnsi="Book Antiqua"/>
                <w:i/>
                <w:sz w:val="22"/>
                <w:szCs w:val="22"/>
              </w:rPr>
              <w:t xml:space="preserve"> </w:t>
            </w:r>
            <w:r>
              <w:rPr>
                <w:rFonts w:ascii="Book Antiqua" w:hAnsi="Book Antiqua"/>
                <w:i/>
                <w:sz w:val="22"/>
                <w:szCs w:val="22"/>
              </w:rPr>
              <w:t>се</w:t>
            </w:r>
            <w:r w:rsidRPr="009B2CB6">
              <w:rPr>
                <w:rFonts w:ascii="Book Antiqua" w:hAnsi="Book Antiqua"/>
                <w:i/>
                <w:sz w:val="22"/>
                <w:szCs w:val="22"/>
              </w:rPr>
              <w:t xml:space="preserve"> </w:t>
            </w:r>
            <w:r>
              <w:rPr>
                <w:rFonts w:ascii="Book Antiqua" w:hAnsi="Book Antiqua"/>
                <w:i/>
                <w:sz w:val="22"/>
                <w:szCs w:val="22"/>
              </w:rPr>
              <w:t>гони</w:t>
            </w:r>
            <w:r w:rsidRPr="009B2CB6">
              <w:rPr>
                <w:rFonts w:ascii="Book Antiqua" w:hAnsi="Book Antiqua"/>
                <w:i/>
                <w:sz w:val="22"/>
                <w:szCs w:val="22"/>
              </w:rPr>
              <w:t xml:space="preserve"> </w:t>
            </w:r>
            <w:r>
              <w:rPr>
                <w:rFonts w:ascii="Book Antiqua" w:hAnsi="Book Antiqua"/>
                <w:i/>
                <w:sz w:val="22"/>
                <w:szCs w:val="22"/>
              </w:rPr>
              <w:t>по</w:t>
            </w:r>
            <w:r w:rsidRPr="009B2CB6">
              <w:rPr>
                <w:rFonts w:ascii="Book Antiqua" w:hAnsi="Book Antiqua"/>
                <w:i/>
                <w:sz w:val="22"/>
                <w:szCs w:val="22"/>
              </w:rPr>
              <w:t xml:space="preserve"> </w:t>
            </w:r>
            <w:r>
              <w:rPr>
                <w:rFonts w:ascii="Book Antiqua" w:hAnsi="Book Antiqua"/>
                <w:i/>
                <w:sz w:val="22"/>
                <w:szCs w:val="22"/>
              </w:rPr>
              <w:t>службеној</w:t>
            </w:r>
            <w:r w:rsidRPr="009B2CB6">
              <w:rPr>
                <w:rFonts w:ascii="Book Antiqua" w:hAnsi="Book Antiqua"/>
                <w:i/>
                <w:sz w:val="22"/>
                <w:szCs w:val="22"/>
              </w:rPr>
              <w:t xml:space="preserve"> </w:t>
            </w:r>
            <w:r>
              <w:rPr>
                <w:rFonts w:ascii="Book Antiqua" w:hAnsi="Book Antiqua"/>
                <w:i/>
                <w:sz w:val="22"/>
                <w:szCs w:val="22"/>
              </w:rPr>
              <w:t>дужности</w:t>
            </w:r>
            <w:r w:rsidRPr="009B2CB6">
              <w:rPr>
                <w:rFonts w:ascii="Book Antiqua" w:hAnsi="Book Antiqua"/>
                <w:i/>
                <w:sz w:val="22"/>
                <w:szCs w:val="22"/>
              </w:rPr>
              <w:t xml:space="preserve">, </w:t>
            </w:r>
            <w:r>
              <w:rPr>
                <w:rFonts w:ascii="Book Antiqua" w:hAnsi="Book Antiqua"/>
                <w:i/>
                <w:sz w:val="22"/>
                <w:szCs w:val="22"/>
              </w:rPr>
              <w:t>о</w:t>
            </w:r>
            <w:r w:rsidRPr="009B2CB6">
              <w:rPr>
                <w:rFonts w:ascii="Book Antiqua" w:hAnsi="Book Antiqua"/>
                <w:i/>
                <w:sz w:val="22"/>
                <w:szCs w:val="22"/>
              </w:rPr>
              <w:t xml:space="preserve"> </w:t>
            </w:r>
            <w:r>
              <w:rPr>
                <w:rFonts w:ascii="Book Antiqua" w:hAnsi="Book Antiqua"/>
                <w:i/>
                <w:sz w:val="22"/>
                <w:szCs w:val="22"/>
              </w:rPr>
              <w:t>којима</w:t>
            </w:r>
            <w:r w:rsidRPr="009B2CB6">
              <w:rPr>
                <w:rFonts w:ascii="Book Antiqua" w:hAnsi="Book Antiqua"/>
                <w:i/>
                <w:sz w:val="22"/>
                <w:szCs w:val="22"/>
              </w:rPr>
              <w:t xml:space="preserve"> </w:t>
            </w:r>
            <w:r>
              <w:rPr>
                <w:rFonts w:ascii="Book Antiqua" w:hAnsi="Book Antiqua"/>
                <w:i/>
                <w:sz w:val="22"/>
                <w:szCs w:val="22"/>
              </w:rPr>
              <w:t>су</w:t>
            </w:r>
            <w:r w:rsidRPr="009B2CB6">
              <w:rPr>
                <w:rFonts w:ascii="Book Antiqua" w:hAnsi="Book Antiqua"/>
                <w:i/>
                <w:sz w:val="22"/>
                <w:szCs w:val="22"/>
              </w:rPr>
              <w:t xml:space="preserve"> </w:t>
            </w:r>
            <w:r>
              <w:rPr>
                <w:rFonts w:ascii="Book Antiqua" w:hAnsi="Book Antiqua"/>
                <w:i/>
                <w:sz w:val="22"/>
                <w:szCs w:val="22"/>
              </w:rPr>
              <w:t>обавештена</w:t>
            </w:r>
            <w:r w:rsidRPr="009B2CB6">
              <w:rPr>
                <w:rFonts w:ascii="Book Antiqua" w:hAnsi="Book Antiqua"/>
                <w:i/>
                <w:sz w:val="22"/>
                <w:szCs w:val="22"/>
              </w:rPr>
              <w:t xml:space="preserve"> </w:t>
            </w:r>
            <w:r>
              <w:rPr>
                <w:rFonts w:ascii="Book Antiqua" w:hAnsi="Book Antiqua"/>
                <w:i/>
                <w:sz w:val="22"/>
                <w:szCs w:val="22"/>
              </w:rPr>
              <w:t>или</w:t>
            </w:r>
            <w:r w:rsidRPr="009B2CB6">
              <w:rPr>
                <w:rFonts w:ascii="Book Antiqua" w:hAnsi="Book Antiqua"/>
                <w:i/>
                <w:sz w:val="22"/>
                <w:szCs w:val="22"/>
              </w:rPr>
              <w:t xml:space="preserve"> </w:t>
            </w:r>
            <w:r>
              <w:rPr>
                <w:rFonts w:ascii="Book Antiqua" w:hAnsi="Book Antiqua"/>
                <w:i/>
                <w:sz w:val="22"/>
                <w:szCs w:val="22"/>
              </w:rPr>
              <w:t>за</w:t>
            </w:r>
            <w:r w:rsidRPr="009B2CB6">
              <w:rPr>
                <w:rFonts w:ascii="Book Antiqua" w:hAnsi="Book Antiqua"/>
                <w:i/>
                <w:sz w:val="22"/>
                <w:szCs w:val="22"/>
              </w:rPr>
              <w:t xml:space="preserve"> </w:t>
            </w:r>
            <w:r>
              <w:rPr>
                <w:rFonts w:ascii="Book Antiqua" w:hAnsi="Book Antiqua"/>
                <w:i/>
                <w:sz w:val="22"/>
                <w:szCs w:val="22"/>
              </w:rPr>
              <w:t>њих</w:t>
            </w:r>
            <w:r w:rsidRPr="009B2CB6">
              <w:rPr>
                <w:rFonts w:ascii="Book Antiqua" w:hAnsi="Book Antiqua"/>
                <w:i/>
                <w:sz w:val="22"/>
                <w:szCs w:val="22"/>
              </w:rPr>
              <w:t xml:space="preserve"> </w:t>
            </w:r>
            <w:r>
              <w:rPr>
                <w:rFonts w:ascii="Book Antiqua" w:hAnsi="Book Antiqua"/>
                <w:i/>
                <w:sz w:val="22"/>
                <w:szCs w:val="22"/>
              </w:rPr>
              <w:t>сазнају</w:t>
            </w:r>
            <w:r w:rsidRPr="009B2CB6">
              <w:rPr>
                <w:rFonts w:ascii="Book Antiqua" w:hAnsi="Book Antiqua"/>
                <w:i/>
                <w:sz w:val="22"/>
                <w:szCs w:val="22"/>
              </w:rPr>
              <w:t xml:space="preserve"> </w:t>
            </w:r>
            <w:r>
              <w:rPr>
                <w:rFonts w:ascii="Book Antiqua" w:hAnsi="Book Antiqua"/>
                <w:i/>
                <w:sz w:val="22"/>
                <w:szCs w:val="22"/>
              </w:rPr>
              <w:t>на</w:t>
            </w:r>
            <w:r w:rsidRPr="009B2CB6">
              <w:rPr>
                <w:rFonts w:ascii="Book Antiqua" w:hAnsi="Book Antiqua"/>
                <w:i/>
                <w:sz w:val="22"/>
                <w:szCs w:val="22"/>
              </w:rPr>
              <w:t xml:space="preserve"> </w:t>
            </w:r>
            <w:r>
              <w:rPr>
                <w:rFonts w:ascii="Book Antiqua" w:hAnsi="Book Antiqua"/>
                <w:i/>
                <w:sz w:val="22"/>
                <w:szCs w:val="22"/>
              </w:rPr>
              <w:t>други</w:t>
            </w:r>
            <w:r w:rsidRPr="009B2CB6">
              <w:rPr>
                <w:rFonts w:ascii="Book Antiqua" w:hAnsi="Book Antiqua"/>
                <w:i/>
                <w:sz w:val="22"/>
                <w:szCs w:val="22"/>
              </w:rPr>
              <w:t xml:space="preserve"> </w:t>
            </w:r>
            <w:r>
              <w:rPr>
                <w:rFonts w:ascii="Book Antiqua" w:hAnsi="Book Antiqua"/>
                <w:i/>
                <w:sz w:val="22"/>
                <w:szCs w:val="22"/>
              </w:rPr>
              <w:t>начин</w:t>
            </w:r>
            <w:r w:rsidRPr="009B2CB6">
              <w:rPr>
                <w:rFonts w:ascii="Book Antiqua" w:hAnsi="Book Antiqua"/>
                <w:i/>
                <w:sz w:val="22"/>
                <w:szCs w:val="22"/>
              </w:rPr>
              <w:t xml:space="preserve">, </w:t>
            </w:r>
            <w:r>
              <w:rPr>
                <w:rFonts w:ascii="Book Antiqua" w:hAnsi="Book Antiqua"/>
                <w:i/>
                <w:sz w:val="22"/>
                <w:szCs w:val="22"/>
              </w:rPr>
              <w:t>под</w:t>
            </w:r>
            <w:r w:rsidRPr="009B2CB6">
              <w:rPr>
                <w:rFonts w:ascii="Book Antiqua" w:hAnsi="Book Antiqua"/>
                <w:i/>
                <w:sz w:val="22"/>
                <w:szCs w:val="22"/>
              </w:rPr>
              <w:t xml:space="preserve"> </w:t>
            </w:r>
            <w:r>
              <w:rPr>
                <w:rFonts w:ascii="Book Antiqua" w:hAnsi="Book Antiqua"/>
                <w:i/>
                <w:sz w:val="22"/>
                <w:szCs w:val="22"/>
              </w:rPr>
              <w:t>условима</w:t>
            </w:r>
            <w:r w:rsidRPr="009B2CB6">
              <w:rPr>
                <w:rFonts w:ascii="Book Antiqua" w:hAnsi="Book Antiqua"/>
                <w:i/>
                <w:sz w:val="22"/>
                <w:szCs w:val="22"/>
              </w:rPr>
              <w:t xml:space="preserve"> </w:t>
            </w:r>
            <w:r>
              <w:rPr>
                <w:rFonts w:ascii="Book Antiqua" w:hAnsi="Book Antiqua"/>
                <w:i/>
                <w:sz w:val="22"/>
                <w:szCs w:val="22"/>
              </w:rPr>
              <w:t>предвиђеним</w:t>
            </w:r>
            <w:r w:rsidRPr="009B2CB6">
              <w:rPr>
                <w:rFonts w:ascii="Book Antiqua" w:hAnsi="Book Antiqua"/>
                <w:i/>
                <w:sz w:val="22"/>
                <w:szCs w:val="22"/>
              </w:rPr>
              <w:t xml:space="preserve"> </w:t>
            </w:r>
            <w:r>
              <w:rPr>
                <w:rFonts w:ascii="Book Antiqua" w:hAnsi="Book Antiqua"/>
                <w:i/>
                <w:sz w:val="22"/>
                <w:szCs w:val="22"/>
              </w:rPr>
              <w:t>законом</w:t>
            </w:r>
            <w:r w:rsidRPr="009B2CB6">
              <w:rPr>
                <w:rFonts w:ascii="Book Antiqua" w:hAnsi="Book Antiqua"/>
                <w:i/>
                <w:sz w:val="22"/>
                <w:szCs w:val="22"/>
              </w:rPr>
              <w:t xml:space="preserve"> </w:t>
            </w:r>
            <w:r>
              <w:rPr>
                <w:rFonts w:ascii="Book Antiqua" w:hAnsi="Book Antiqua"/>
                <w:i/>
                <w:sz w:val="22"/>
                <w:szCs w:val="22"/>
              </w:rPr>
              <w:t>или</w:t>
            </w:r>
            <w:r w:rsidRPr="009B2CB6">
              <w:rPr>
                <w:rFonts w:ascii="Book Antiqua" w:hAnsi="Book Antiqua"/>
                <w:i/>
                <w:sz w:val="22"/>
                <w:szCs w:val="22"/>
              </w:rPr>
              <w:t xml:space="preserve"> </w:t>
            </w:r>
            <w:r>
              <w:rPr>
                <w:rFonts w:ascii="Book Antiqua" w:hAnsi="Book Antiqua"/>
                <w:i/>
                <w:sz w:val="22"/>
                <w:szCs w:val="22"/>
              </w:rPr>
              <w:t>другим</w:t>
            </w:r>
            <w:r w:rsidRPr="009B2CB6">
              <w:rPr>
                <w:rFonts w:ascii="Book Antiqua" w:hAnsi="Book Antiqua"/>
                <w:i/>
                <w:sz w:val="22"/>
                <w:szCs w:val="22"/>
              </w:rPr>
              <w:t xml:space="preserve"> </w:t>
            </w:r>
            <w:r>
              <w:rPr>
                <w:rFonts w:ascii="Book Antiqua" w:hAnsi="Book Antiqua"/>
                <w:i/>
                <w:sz w:val="22"/>
                <w:szCs w:val="22"/>
              </w:rPr>
              <w:t>прописом</w:t>
            </w:r>
            <w:r w:rsidRPr="009B2CB6">
              <w:rPr>
                <w:rFonts w:ascii="Book Antiqua" w:hAnsi="Book Antiqua"/>
                <w:i/>
                <w:sz w:val="22"/>
                <w:szCs w:val="22"/>
              </w:rPr>
              <w:t xml:space="preserve">. </w:t>
            </w:r>
          </w:p>
          <w:p w14:paraId="0690E4CA" w14:textId="65841DCC" w:rsidR="009B2CB6" w:rsidRPr="009B2CB6" w:rsidRDefault="009B2CB6" w:rsidP="009B2CB6">
            <w:pPr>
              <w:jc w:val="both"/>
              <w:rPr>
                <w:rFonts w:ascii="Book Antiqua" w:hAnsi="Book Antiqua"/>
                <w:i/>
                <w:sz w:val="22"/>
                <w:szCs w:val="22"/>
              </w:rPr>
            </w:pPr>
            <w:r>
              <w:rPr>
                <w:rFonts w:ascii="Book Antiqua" w:hAnsi="Book Antiqua"/>
                <w:i/>
                <w:sz w:val="22"/>
                <w:szCs w:val="22"/>
              </w:rPr>
              <w:t>Кривичним</w:t>
            </w:r>
            <w:r w:rsidRPr="009B2CB6">
              <w:rPr>
                <w:rFonts w:ascii="Book Antiqua" w:hAnsi="Book Antiqua"/>
                <w:i/>
                <w:sz w:val="22"/>
                <w:szCs w:val="22"/>
              </w:rPr>
              <w:t xml:space="preserve"> </w:t>
            </w:r>
            <w:r>
              <w:rPr>
                <w:rFonts w:ascii="Book Antiqua" w:hAnsi="Book Antiqua"/>
                <w:i/>
                <w:sz w:val="22"/>
                <w:szCs w:val="22"/>
              </w:rPr>
              <w:t>закоником</w:t>
            </w:r>
            <w:r w:rsidRPr="009B2CB6">
              <w:rPr>
                <w:rFonts w:ascii="Book Antiqua" w:hAnsi="Book Antiqua"/>
                <w:i/>
                <w:sz w:val="22"/>
                <w:szCs w:val="22"/>
              </w:rPr>
              <w:t xml:space="preserve"> </w:t>
            </w:r>
            <w:r>
              <w:rPr>
                <w:rFonts w:ascii="Book Antiqua" w:hAnsi="Book Antiqua"/>
                <w:i/>
                <w:sz w:val="22"/>
                <w:szCs w:val="22"/>
              </w:rPr>
              <w:t>је</w:t>
            </w:r>
            <w:r w:rsidRPr="009B2CB6">
              <w:rPr>
                <w:rFonts w:ascii="Book Antiqua" w:hAnsi="Book Antiqua"/>
                <w:i/>
                <w:sz w:val="22"/>
                <w:szCs w:val="22"/>
              </w:rPr>
              <w:t xml:space="preserve"> </w:t>
            </w:r>
            <w:r>
              <w:rPr>
                <w:rFonts w:ascii="Book Antiqua" w:hAnsi="Book Antiqua"/>
                <w:i/>
                <w:sz w:val="22"/>
                <w:szCs w:val="22"/>
              </w:rPr>
              <w:t>предвиђено</w:t>
            </w:r>
            <w:r w:rsidRPr="009B2CB6">
              <w:rPr>
                <w:rFonts w:ascii="Book Antiqua" w:hAnsi="Book Antiqua"/>
                <w:i/>
                <w:sz w:val="22"/>
                <w:szCs w:val="22"/>
              </w:rPr>
              <w:t xml:space="preserve"> </w:t>
            </w:r>
            <w:r>
              <w:rPr>
                <w:rFonts w:ascii="Book Antiqua" w:hAnsi="Book Antiqua"/>
                <w:i/>
                <w:sz w:val="22"/>
                <w:szCs w:val="22"/>
              </w:rPr>
              <w:t>у</w:t>
            </w:r>
            <w:r w:rsidRPr="009B2CB6">
              <w:rPr>
                <w:rFonts w:ascii="Book Antiqua" w:hAnsi="Book Antiqua"/>
                <w:i/>
                <w:sz w:val="22"/>
                <w:szCs w:val="22"/>
              </w:rPr>
              <w:t xml:space="preserve"> </w:t>
            </w:r>
            <w:r>
              <w:rPr>
                <w:rFonts w:ascii="Book Antiqua" w:hAnsi="Book Antiqua"/>
                <w:i/>
                <w:sz w:val="22"/>
                <w:szCs w:val="22"/>
              </w:rPr>
              <w:t>којем</w:t>
            </w:r>
            <w:r w:rsidRPr="009B2CB6">
              <w:rPr>
                <w:rFonts w:ascii="Book Antiqua" w:hAnsi="Book Antiqua"/>
                <w:i/>
                <w:sz w:val="22"/>
                <w:szCs w:val="22"/>
              </w:rPr>
              <w:t xml:space="preserve"> </w:t>
            </w:r>
            <w:r>
              <w:rPr>
                <w:rFonts w:ascii="Book Antiqua" w:hAnsi="Book Antiqua"/>
                <w:i/>
                <w:sz w:val="22"/>
                <w:szCs w:val="22"/>
              </w:rPr>
              <w:t>случају</w:t>
            </w:r>
            <w:r w:rsidRPr="009B2CB6">
              <w:rPr>
                <w:rFonts w:ascii="Book Antiqua" w:hAnsi="Book Antiqua"/>
                <w:i/>
                <w:sz w:val="22"/>
                <w:szCs w:val="22"/>
              </w:rPr>
              <w:t xml:space="preserve"> </w:t>
            </w:r>
            <w:r>
              <w:rPr>
                <w:rFonts w:ascii="Book Antiqua" w:hAnsi="Book Antiqua"/>
                <w:i/>
                <w:sz w:val="22"/>
                <w:szCs w:val="22"/>
              </w:rPr>
              <w:t>непријављивање</w:t>
            </w:r>
            <w:r w:rsidRPr="009B2CB6">
              <w:rPr>
                <w:rFonts w:ascii="Book Antiqua" w:hAnsi="Book Antiqua"/>
                <w:i/>
                <w:sz w:val="22"/>
                <w:szCs w:val="22"/>
              </w:rPr>
              <w:t xml:space="preserve"> </w:t>
            </w:r>
            <w:r>
              <w:rPr>
                <w:rFonts w:ascii="Book Antiqua" w:hAnsi="Book Antiqua"/>
                <w:i/>
                <w:sz w:val="22"/>
                <w:szCs w:val="22"/>
              </w:rPr>
              <w:t>кривичног</w:t>
            </w:r>
            <w:r w:rsidRPr="009B2CB6">
              <w:rPr>
                <w:rFonts w:ascii="Book Antiqua" w:hAnsi="Book Antiqua"/>
                <w:i/>
                <w:sz w:val="22"/>
                <w:szCs w:val="22"/>
              </w:rPr>
              <w:t xml:space="preserve"> </w:t>
            </w:r>
            <w:r>
              <w:rPr>
                <w:rFonts w:ascii="Book Antiqua" w:hAnsi="Book Antiqua"/>
                <w:i/>
                <w:sz w:val="22"/>
                <w:szCs w:val="22"/>
              </w:rPr>
              <w:t>дела</w:t>
            </w:r>
            <w:r w:rsidRPr="009B2CB6">
              <w:rPr>
                <w:rFonts w:ascii="Book Antiqua" w:hAnsi="Book Antiqua"/>
                <w:i/>
                <w:sz w:val="22"/>
                <w:szCs w:val="22"/>
              </w:rPr>
              <w:t xml:space="preserve"> </w:t>
            </w:r>
            <w:r>
              <w:rPr>
                <w:rFonts w:ascii="Book Antiqua" w:hAnsi="Book Antiqua"/>
                <w:i/>
                <w:sz w:val="22"/>
                <w:szCs w:val="22"/>
              </w:rPr>
              <w:t>представља</w:t>
            </w:r>
            <w:r w:rsidRPr="009B2CB6">
              <w:rPr>
                <w:rFonts w:ascii="Book Antiqua" w:hAnsi="Book Antiqua"/>
                <w:i/>
                <w:sz w:val="22"/>
                <w:szCs w:val="22"/>
              </w:rPr>
              <w:t xml:space="preserve"> </w:t>
            </w:r>
            <w:r>
              <w:rPr>
                <w:rFonts w:ascii="Book Antiqua" w:hAnsi="Book Antiqua"/>
                <w:i/>
                <w:sz w:val="22"/>
                <w:szCs w:val="22"/>
              </w:rPr>
              <w:t>кривично</w:t>
            </w:r>
            <w:r w:rsidRPr="009B2CB6">
              <w:rPr>
                <w:rFonts w:ascii="Book Antiqua" w:hAnsi="Book Antiqua"/>
                <w:i/>
                <w:sz w:val="22"/>
                <w:szCs w:val="22"/>
              </w:rPr>
              <w:t xml:space="preserve"> </w:t>
            </w:r>
            <w:r>
              <w:rPr>
                <w:rFonts w:ascii="Book Antiqua" w:hAnsi="Book Antiqua"/>
                <w:i/>
                <w:sz w:val="22"/>
                <w:szCs w:val="22"/>
              </w:rPr>
              <w:t>дело</w:t>
            </w:r>
            <w:r w:rsidRPr="009B2CB6">
              <w:rPr>
                <w:rFonts w:ascii="Book Antiqua" w:hAnsi="Book Antiqua"/>
                <w:i/>
                <w:sz w:val="22"/>
                <w:szCs w:val="22"/>
              </w:rPr>
              <w:t xml:space="preserve">. </w:t>
            </w:r>
          </w:p>
          <w:p w14:paraId="721DA5C5" w14:textId="2183510C" w:rsidR="00652822" w:rsidRDefault="009B2CB6" w:rsidP="009B2CB6">
            <w:pPr>
              <w:jc w:val="both"/>
              <w:rPr>
                <w:rFonts w:ascii="Book Antiqua" w:hAnsi="Book Antiqua"/>
                <w:i/>
                <w:sz w:val="22"/>
                <w:szCs w:val="22"/>
              </w:rPr>
            </w:pPr>
            <w:r>
              <w:rPr>
                <w:rFonts w:ascii="Book Antiqua" w:hAnsi="Book Antiqua"/>
                <w:i/>
                <w:sz w:val="22"/>
                <w:szCs w:val="22"/>
              </w:rPr>
              <w:t>Подносилац</w:t>
            </w:r>
            <w:r w:rsidRPr="009B2CB6">
              <w:rPr>
                <w:rFonts w:ascii="Book Antiqua" w:hAnsi="Book Antiqua"/>
                <w:i/>
                <w:sz w:val="22"/>
                <w:szCs w:val="22"/>
              </w:rPr>
              <w:t xml:space="preserve"> </w:t>
            </w:r>
            <w:r>
              <w:rPr>
                <w:rFonts w:ascii="Book Antiqua" w:hAnsi="Book Antiqua"/>
                <w:i/>
                <w:sz w:val="22"/>
                <w:szCs w:val="22"/>
              </w:rPr>
              <w:t>кривичне</w:t>
            </w:r>
            <w:r w:rsidRPr="009B2CB6">
              <w:rPr>
                <w:rFonts w:ascii="Book Antiqua" w:hAnsi="Book Antiqua"/>
                <w:i/>
                <w:sz w:val="22"/>
                <w:szCs w:val="22"/>
              </w:rPr>
              <w:t xml:space="preserve"> </w:t>
            </w:r>
            <w:r>
              <w:rPr>
                <w:rFonts w:ascii="Book Antiqua" w:hAnsi="Book Antiqua"/>
                <w:i/>
                <w:sz w:val="22"/>
                <w:szCs w:val="22"/>
              </w:rPr>
              <w:t>пријаве</w:t>
            </w:r>
            <w:r w:rsidRPr="009B2CB6">
              <w:rPr>
                <w:rFonts w:ascii="Book Antiqua" w:hAnsi="Book Antiqua"/>
                <w:i/>
                <w:sz w:val="22"/>
                <w:szCs w:val="22"/>
              </w:rPr>
              <w:t xml:space="preserve"> </w:t>
            </w:r>
            <w:r>
              <w:rPr>
                <w:rFonts w:ascii="Book Antiqua" w:hAnsi="Book Antiqua"/>
                <w:i/>
                <w:sz w:val="22"/>
                <w:szCs w:val="22"/>
              </w:rPr>
              <w:t>из</w:t>
            </w:r>
            <w:r w:rsidRPr="009B2CB6">
              <w:rPr>
                <w:rFonts w:ascii="Book Antiqua" w:hAnsi="Book Antiqua"/>
                <w:i/>
                <w:sz w:val="22"/>
                <w:szCs w:val="22"/>
              </w:rPr>
              <w:t xml:space="preserve"> </w:t>
            </w:r>
            <w:r>
              <w:rPr>
                <w:rFonts w:ascii="Book Antiqua" w:hAnsi="Book Antiqua"/>
                <w:i/>
                <w:sz w:val="22"/>
                <w:szCs w:val="22"/>
              </w:rPr>
              <w:t>става</w:t>
            </w:r>
            <w:r w:rsidRPr="009B2CB6">
              <w:rPr>
                <w:rFonts w:ascii="Book Antiqua" w:hAnsi="Book Antiqua"/>
                <w:i/>
                <w:sz w:val="22"/>
                <w:szCs w:val="22"/>
              </w:rPr>
              <w:t xml:space="preserve"> 1. </w:t>
            </w:r>
            <w:r>
              <w:rPr>
                <w:rFonts w:ascii="Book Antiqua" w:hAnsi="Book Antiqua"/>
                <w:i/>
                <w:sz w:val="22"/>
                <w:szCs w:val="22"/>
              </w:rPr>
              <w:t>овог</w:t>
            </w:r>
            <w:r w:rsidRPr="009B2CB6">
              <w:rPr>
                <w:rFonts w:ascii="Book Antiqua" w:hAnsi="Book Antiqua"/>
                <w:i/>
                <w:sz w:val="22"/>
                <w:szCs w:val="22"/>
              </w:rPr>
              <w:t xml:space="preserve"> </w:t>
            </w:r>
            <w:r>
              <w:rPr>
                <w:rFonts w:ascii="Book Antiqua" w:hAnsi="Book Antiqua"/>
                <w:i/>
                <w:sz w:val="22"/>
                <w:szCs w:val="22"/>
              </w:rPr>
              <w:t>члана</w:t>
            </w:r>
            <w:r w:rsidRPr="009B2CB6">
              <w:rPr>
                <w:rFonts w:ascii="Book Antiqua" w:hAnsi="Book Antiqua"/>
                <w:i/>
                <w:sz w:val="22"/>
                <w:szCs w:val="22"/>
              </w:rPr>
              <w:t xml:space="preserve"> </w:t>
            </w:r>
            <w:r>
              <w:rPr>
                <w:rFonts w:ascii="Book Antiqua" w:hAnsi="Book Antiqua"/>
                <w:i/>
                <w:sz w:val="22"/>
                <w:szCs w:val="22"/>
              </w:rPr>
              <w:t>навешће</w:t>
            </w:r>
            <w:r w:rsidRPr="009B2CB6">
              <w:rPr>
                <w:rFonts w:ascii="Book Antiqua" w:hAnsi="Book Antiqua"/>
                <w:i/>
                <w:sz w:val="22"/>
                <w:szCs w:val="22"/>
              </w:rPr>
              <w:t xml:space="preserve"> </w:t>
            </w:r>
            <w:r>
              <w:rPr>
                <w:rFonts w:ascii="Book Antiqua" w:hAnsi="Book Antiqua"/>
                <w:i/>
                <w:sz w:val="22"/>
                <w:szCs w:val="22"/>
              </w:rPr>
              <w:t>доказе</w:t>
            </w:r>
            <w:r w:rsidRPr="009B2CB6">
              <w:rPr>
                <w:rFonts w:ascii="Book Antiqua" w:hAnsi="Book Antiqua"/>
                <w:i/>
                <w:sz w:val="22"/>
                <w:szCs w:val="22"/>
              </w:rPr>
              <w:t xml:space="preserve"> </w:t>
            </w:r>
            <w:r>
              <w:rPr>
                <w:rFonts w:ascii="Book Antiqua" w:hAnsi="Book Antiqua"/>
                <w:i/>
                <w:sz w:val="22"/>
                <w:szCs w:val="22"/>
              </w:rPr>
              <w:t>који</w:t>
            </w:r>
            <w:r w:rsidRPr="009B2CB6">
              <w:rPr>
                <w:rFonts w:ascii="Book Antiqua" w:hAnsi="Book Antiqua"/>
                <w:i/>
                <w:sz w:val="22"/>
                <w:szCs w:val="22"/>
              </w:rPr>
              <w:t xml:space="preserve"> </w:t>
            </w:r>
            <w:r>
              <w:rPr>
                <w:rFonts w:ascii="Book Antiqua" w:hAnsi="Book Antiqua"/>
                <w:i/>
                <w:sz w:val="22"/>
                <w:szCs w:val="22"/>
              </w:rPr>
              <w:t>су</w:t>
            </w:r>
            <w:r w:rsidRPr="009B2CB6">
              <w:rPr>
                <w:rFonts w:ascii="Book Antiqua" w:hAnsi="Book Antiqua"/>
                <w:i/>
                <w:sz w:val="22"/>
                <w:szCs w:val="22"/>
              </w:rPr>
              <w:t xml:space="preserve"> </w:t>
            </w:r>
            <w:r>
              <w:rPr>
                <w:rFonts w:ascii="Book Antiqua" w:hAnsi="Book Antiqua"/>
                <w:i/>
                <w:sz w:val="22"/>
                <w:szCs w:val="22"/>
              </w:rPr>
              <w:t>му</w:t>
            </w:r>
            <w:r w:rsidRPr="009B2CB6">
              <w:rPr>
                <w:rFonts w:ascii="Book Antiqua" w:hAnsi="Book Antiqua"/>
                <w:i/>
                <w:sz w:val="22"/>
                <w:szCs w:val="22"/>
              </w:rPr>
              <w:t xml:space="preserve"> </w:t>
            </w:r>
            <w:r>
              <w:rPr>
                <w:rFonts w:ascii="Book Antiqua" w:hAnsi="Book Antiqua"/>
                <w:i/>
                <w:sz w:val="22"/>
                <w:szCs w:val="22"/>
              </w:rPr>
              <w:t>познати</w:t>
            </w:r>
            <w:r w:rsidRPr="009B2CB6">
              <w:rPr>
                <w:rFonts w:ascii="Book Antiqua" w:hAnsi="Book Antiqua"/>
                <w:i/>
                <w:sz w:val="22"/>
                <w:szCs w:val="22"/>
              </w:rPr>
              <w:t xml:space="preserve"> </w:t>
            </w:r>
            <w:r>
              <w:rPr>
                <w:rFonts w:ascii="Book Antiqua" w:hAnsi="Book Antiqua"/>
                <w:i/>
                <w:sz w:val="22"/>
                <w:szCs w:val="22"/>
              </w:rPr>
              <w:t>и</w:t>
            </w:r>
            <w:r w:rsidRPr="009B2CB6">
              <w:rPr>
                <w:rFonts w:ascii="Book Antiqua" w:hAnsi="Book Antiqua"/>
                <w:i/>
                <w:sz w:val="22"/>
                <w:szCs w:val="22"/>
              </w:rPr>
              <w:t xml:space="preserve"> </w:t>
            </w:r>
            <w:r>
              <w:rPr>
                <w:rFonts w:ascii="Book Antiqua" w:hAnsi="Book Antiqua"/>
                <w:i/>
                <w:sz w:val="22"/>
                <w:szCs w:val="22"/>
              </w:rPr>
              <w:t>предузеће</w:t>
            </w:r>
            <w:r w:rsidRPr="009B2CB6">
              <w:rPr>
                <w:rFonts w:ascii="Book Antiqua" w:hAnsi="Book Antiqua"/>
                <w:i/>
                <w:sz w:val="22"/>
                <w:szCs w:val="22"/>
              </w:rPr>
              <w:t xml:space="preserve"> </w:t>
            </w:r>
            <w:r>
              <w:rPr>
                <w:rFonts w:ascii="Book Antiqua" w:hAnsi="Book Antiqua"/>
                <w:i/>
                <w:sz w:val="22"/>
                <w:szCs w:val="22"/>
              </w:rPr>
              <w:t>мере</w:t>
            </w:r>
            <w:r w:rsidRPr="009B2CB6">
              <w:rPr>
                <w:rFonts w:ascii="Book Antiqua" w:hAnsi="Book Antiqua"/>
                <w:i/>
                <w:sz w:val="22"/>
                <w:szCs w:val="22"/>
              </w:rPr>
              <w:t xml:space="preserve"> </w:t>
            </w:r>
            <w:r>
              <w:rPr>
                <w:rFonts w:ascii="Book Antiqua" w:hAnsi="Book Antiqua"/>
                <w:i/>
                <w:sz w:val="22"/>
                <w:szCs w:val="22"/>
              </w:rPr>
              <w:t>да</w:t>
            </w:r>
            <w:r w:rsidRPr="009B2CB6">
              <w:rPr>
                <w:rFonts w:ascii="Book Antiqua" w:hAnsi="Book Antiqua"/>
                <w:i/>
                <w:sz w:val="22"/>
                <w:szCs w:val="22"/>
              </w:rPr>
              <w:t xml:space="preserve"> </w:t>
            </w:r>
            <w:r>
              <w:rPr>
                <w:rFonts w:ascii="Book Antiqua" w:hAnsi="Book Antiqua"/>
                <w:i/>
                <w:sz w:val="22"/>
                <w:szCs w:val="22"/>
              </w:rPr>
              <w:t>би</w:t>
            </w:r>
            <w:r w:rsidRPr="009B2CB6">
              <w:rPr>
                <w:rFonts w:ascii="Book Antiqua" w:hAnsi="Book Antiqua"/>
                <w:i/>
                <w:sz w:val="22"/>
                <w:szCs w:val="22"/>
              </w:rPr>
              <w:t xml:space="preserve"> </w:t>
            </w:r>
            <w:r>
              <w:rPr>
                <w:rFonts w:ascii="Book Antiqua" w:hAnsi="Book Antiqua"/>
                <w:i/>
                <w:sz w:val="22"/>
                <w:szCs w:val="22"/>
              </w:rPr>
              <w:t>се</w:t>
            </w:r>
            <w:r w:rsidRPr="009B2CB6">
              <w:rPr>
                <w:rFonts w:ascii="Book Antiqua" w:hAnsi="Book Antiqua"/>
                <w:i/>
                <w:sz w:val="22"/>
                <w:szCs w:val="22"/>
              </w:rPr>
              <w:t xml:space="preserve"> </w:t>
            </w:r>
            <w:r>
              <w:rPr>
                <w:rFonts w:ascii="Book Antiqua" w:hAnsi="Book Antiqua"/>
                <w:i/>
                <w:sz w:val="22"/>
                <w:szCs w:val="22"/>
              </w:rPr>
              <w:t>сачували</w:t>
            </w:r>
            <w:r w:rsidRPr="009B2CB6">
              <w:rPr>
                <w:rFonts w:ascii="Book Antiqua" w:hAnsi="Book Antiqua"/>
                <w:i/>
                <w:sz w:val="22"/>
                <w:szCs w:val="22"/>
              </w:rPr>
              <w:t xml:space="preserve"> </w:t>
            </w:r>
            <w:r>
              <w:rPr>
                <w:rFonts w:ascii="Book Antiqua" w:hAnsi="Book Antiqua"/>
                <w:i/>
                <w:sz w:val="22"/>
                <w:szCs w:val="22"/>
              </w:rPr>
              <w:t>трагови</w:t>
            </w:r>
            <w:r w:rsidRPr="009B2CB6">
              <w:rPr>
                <w:rFonts w:ascii="Book Antiqua" w:hAnsi="Book Antiqua"/>
                <w:i/>
                <w:sz w:val="22"/>
                <w:szCs w:val="22"/>
              </w:rPr>
              <w:t xml:space="preserve"> </w:t>
            </w:r>
            <w:r>
              <w:rPr>
                <w:rFonts w:ascii="Book Antiqua" w:hAnsi="Book Antiqua"/>
                <w:i/>
                <w:sz w:val="22"/>
                <w:szCs w:val="22"/>
              </w:rPr>
              <w:t>кривичног</w:t>
            </w:r>
            <w:r w:rsidRPr="009B2CB6">
              <w:rPr>
                <w:rFonts w:ascii="Book Antiqua" w:hAnsi="Book Antiqua"/>
                <w:i/>
                <w:sz w:val="22"/>
                <w:szCs w:val="22"/>
              </w:rPr>
              <w:t xml:space="preserve"> </w:t>
            </w:r>
            <w:r>
              <w:rPr>
                <w:rFonts w:ascii="Book Antiqua" w:hAnsi="Book Antiqua"/>
                <w:i/>
                <w:sz w:val="22"/>
                <w:szCs w:val="22"/>
              </w:rPr>
              <w:t>дела</w:t>
            </w:r>
            <w:r w:rsidRPr="009B2CB6">
              <w:rPr>
                <w:rFonts w:ascii="Book Antiqua" w:hAnsi="Book Antiqua"/>
                <w:i/>
                <w:sz w:val="22"/>
                <w:szCs w:val="22"/>
              </w:rPr>
              <w:t xml:space="preserve">, </w:t>
            </w:r>
            <w:r>
              <w:rPr>
                <w:rFonts w:ascii="Book Antiqua" w:hAnsi="Book Antiqua"/>
                <w:i/>
                <w:sz w:val="22"/>
                <w:szCs w:val="22"/>
              </w:rPr>
              <w:t>предмети</w:t>
            </w:r>
            <w:r w:rsidRPr="009B2CB6">
              <w:rPr>
                <w:rFonts w:ascii="Book Antiqua" w:hAnsi="Book Antiqua"/>
                <w:i/>
                <w:sz w:val="22"/>
                <w:szCs w:val="22"/>
              </w:rPr>
              <w:t xml:space="preserve"> </w:t>
            </w:r>
            <w:r>
              <w:rPr>
                <w:rFonts w:ascii="Book Antiqua" w:hAnsi="Book Antiqua"/>
                <w:i/>
                <w:sz w:val="22"/>
                <w:szCs w:val="22"/>
              </w:rPr>
              <w:t>на</w:t>
            </w:r>
            <w:r w:rsidRPr="009B2CB6">
              <w:rPr>
                <w:rFonts w:ascii="Book Antiqua" w:hAnsi="Book Antiqua"/>
                <w:i/>
                <w:sz w:val="22"/>
                <w:szCs w:val="22"/>
              </w:rPr>
              <w:t xml:space="preserve"> </w:t>
            </w:r>
            <w:r>
              <w:rPr>
                <w:rFonts w:ascii="Book Antiqua" w:hAnsi="Book Antiqua"/>
                <w:i/>
                <w:sz w:val="22"/>
                <w:szCs w:val="22"/>
              </w:rPr>
              <w:t>којима</w:t>
            </w:r>
            <w:r w:rsidRPr="009B2CB6">
              <w:rPr>
                <w:rFonts w:ascii="Book Antiqua" w:hAnsi="Book Antiqua"/>
                <w:i/>
                <w:sz w:val="22"/>
                <w:szCs w:val="22"/>
              </w:rPr>
              <w:t xml:space="preserve"> </w:t>
            </w:r>
            <w:r>
              <w:rPr>
                <w:rFonts w:ascii="Book Antiqua" w:hAnsi="Book Antiqua"/>
                <w:i/>
                <w:sz w:val="22"/>
                <w:szCs w:val="22"/>
              </w:rPr>
              <w:t>је</w:t>
            </w:r>
            <w:r w:rsidRPr="009B2CB6">
              <w:rPr>
                <w:rFonts w:ascii="Book Antiqua" w:hAnsi="Book Antiqua"/>
                <w:i/>
                <w:sz w:val="22"/>
                <w:szCs w:val="22"/>
              </w:rPr>
              <w:t xml:space="preserve"> </w:t>
            </w:r>
            <w:r>
              <w:rPr>
                <w:rFonts w:ascii="Book Antiqua" w:hAnsi="Book Antiqua"/>
                <w:i/>
                <w:sz w:val="22"/>
                <w:szCs w:val="22"/>
              </w:rPr>
              <w:t>или</w:t>
            </w:r>
            <w:r w:rsidRPr="009B2CB6">
              <w:rPr>
                <w:rFonts w:ascii="Book Antiqua" w:hAnsi="Book Antiqua"/>
                <w:i/>
                <w:sz w:val="22"/>
                <w:szCs w:val="22"/>
              </w:rPr>
              <w:t xml:space="preserve"> </w:t>
            </w:r>
            <w:r>
              <w:rPr>
                <w:rFonts w:ascii="Book Antiqua" w:hAnsi="Book Antiqua"/>
                <w:i/>
                <w:sz w:val="22"/>
                <w:szCs w:val="22"/>
              </w:rPr>
              <w:t>помоћу</w:t>
            </w:r>
            <w:r w:rsidRPr="009B2CB6">
              <w:rPr>
                <w:rFonts w:ascii="Book Antiqua" w:hAnsi="Book Antiqua"/>
                <w:i/>
                <w:sz w:val="22"/>
                <w:szCs w:val="22"/>
              </w:rPr>
              <w:t xml:space="preserve"> </w:t>
            </w:r>
            <w:r>
              <w:rPr>
                <w:rFonts w:ascii="Book Antiqua" w:hAnsi="Book Antiqua"/>
                <w:i/>
                <w:sz w:val="22"/>
                <w:szCs w:val="22"/>
              </w:rPr>
              <w:t>којих</w:t>
            </w:r>
            <w:r w:rsidRPr="009B2CB6">
              <w:rPr>
                <w:rFonts w:ascii="Book Antiqua" w:hAnsi="Book Antiqua"/>
                <w:i/>
                <w:sz w:val="22"/>
                <w:szCs w:val="22"/>
              </w:rPr>
              <w:t xml:space="preserve"> </w:t>
            </w:r>
            <w:r>
              <w:rPr>
                <w:rFonts w:ascii="Book Antiqua" w:hAnsi="Book Antiqua"/>
                <w:i/>
                <w:sz w:val="22"/>
                <w:szCs w:val="22"/>
              </w:rPr>
              <w:t>је</w:t>
            </w:r>
            <w:r w:rsidRPr="009B2CB6">
              <w:rPr>
                <w:rFonts w:ascii="Book Antiqua" w:hAnsi="Book Antiqua"/>
                <w:i/>
                <w:sz w:val="22"/>
                <w:szCs w:val="22"/>
              </w:rPr>
              <w:t xml:space="preserve"> </w:t>
            </w:r>
            <w:r>
              <w:rPr>
                <w:rFonts w:ascii="Book Antiqua" w:hAnsi="Book Antiqua"/>
                <w:i/>
                <w:sz w:val="22"/>
                <w:szCs w:val="22"/>
              </w:rPr>
              <w:t>учињено</w:t>
            </w:r>
            <w:r w:rsidRPr="009B2CB6">
              <w:rPr>
                <w:rFonts w:ascii="Book Antiqua" w:hAnsi="Book Antiqua"/>
                <w:i/>
                <w:sz w:val="22"/>
                <w:szCs w:val="22"/>
              </w:rPr>
              <w:t xml:space="preserve"> </w:t>
            </w:r>
            <w:r>
              <w:rPr>
                <w:rFonts w:ascii="Book Antiqua" w:hAnsi="Book Antiqua"/>
                <w:i/>
                <w:sz w:val="22"/>
                <w:szCs w:val="22"/>
              </w:rPr>
              <w:t>кривично</w:t>
            </w:r>
            <w:r w:rsidRPr="009B2CB6">
              <w:rPr>
                <w:rFonts w:ascii="Book Antiqua" w:hAnsi="Book Antiqua"/>
                <w:i/>
                <w:sz w:val="22"/>
                <w:szCs w:val="22"/>
              </w:rPr>
              <w:t xml:space="preserve"> </w:t>
            </w:r>
            <w:r>
              <w:rPr>
                <w:rFonts w:ascii="Book Antiqua" w:hAnsi="Book Antiqua"/>
                <w:i/>
                <w:sz w:val="22"/>
                <w:szCs w:val="22"/>
              </w:rPr>
              <w:t>дело</w:t>
            </w:r>
            <w:r w:rsidRPr="009B2CB6">
              <w:rPr>
                <w:rFonts w:ascii="Book Antiqua" w:hAnsi="Book Antiqua"/>
                <w:i/>
                <w:sz w:val="22"/>
                <w:szCs w:val="22"/>
              </w:rPr>
              <w:t xml:space="preserve"> </w:t>
            </w:r>
            <w:r>
              <w:rPr>
                <w:rFonts w:ascii="Book Antiqua" w:hAnsi="Book Antiqua"/>
                <w:i/>
                <w:sz w:val="22"/>
                <w:szCs w:val="22"/>
              </w:rPr>
              <w:t>и</w:t>
            </w:r>
            <w:r w:rsidRPr="009B2CB6">
              <w:rPr>
                <w:rFonts w:ascii="Book Antiqua" w:hAnsi="Book Antiqua"/>
                <w:i/>
                <w:sz w:val="22"/>
                <w:szCs w:val="22"/>
              </w:rPr>
              <w:t xml:space="preserve"> </w:t>
            </w:r>
            <w:r>
              <w:rPr>
                <w:rFonts w:ascii="Book Antiqua" w:hAnsi="Book Antiqua"/>
                <w:i/>
                <w:sz w:val="22"/>
                <w:szCs w:val="22"/>
              </w:rPr>
              <w:t>други</w:t>
            </w:r>
            <w:r w:rsidRPr="009B2CB6">
              <w:rPr>
                <w:rFonts w:ascii="Book Antiqua" w:hAnsi="Book Antiqua"/>
                <w:i/>
                <w:sz w:val="22"/>
                <w:szCs w:val="22"/>
              </w:rPr>
              <w:t xml:space="preserve"> </w:t>
            </w:r>
            <w:r>
              <w:rPr>
                <w:rFonts w:ascii="Book Antiqua" w:hAnsi="Book Antiqua"/>
                <w:i/>
                <w:sz w:val="22"/>
                <w:szCs w:val="22"/>
              </w:rPr>
              <w:t>докази.</w:t>
            </w:r>
            <w:r>
              <w:rPr>
                <w:rStyle w:val="FootnoteReference"/>
                <w:rFonts w:ascii="Book Antiqua" w:hAnsi="Book Antiqua"/>
                <w:i/>
                <w:sz w:val="22"/>
                <w:szCs w:val="22"/>
              </w:rPr>
              <w:footnoteReference w:id="21"/>
            </w:r>
          </w:p>
          <w:p w14:paraId="152E0734" w14:textId="77777777" w:rsidR="00C60A26" w:rsidRPr="00C60A26" w:rsidRDefault="00C60A26" w:rsidP="009B2CB6">
            <w:pPr>
              <w:jc w:val="both"/>
              <w:rPr>
                <w:rFonts w:ascii="Book Antiqua" w:hAnsi="Book Antiqua"/>
                <w:i/>
                <w:sz w:val="10"/>
                <w:szCs w:val="10"/>
              </w:rPr>
            </w:pPr>
          </w:p>
          <w:p w14:paraId="7BC9FF38" w14:textId="4791FBCA" w:rsidR="00C60A26" w:rsidRDefault="00C60A26" w:rsidP="009B2CB6">
            <w:pPr>
              <w:jc w:val="both"/>
              <w:rPr>
                <w:rFonts w:ascii="Book Antiqua" w:hAnsi="Book Antiqua"/>
                <w:i/>
                <w:sz w:val="22"/>
                <w:szCs w:val="22"/>
              </w:rPr>
            </w:pPr>
            <w:r>
              <w:rPr>
                <w:rFonts w:ascii="Book Antiqua" w:hAnsi="Book Antiqua"/>
                <w:i/>
                <w:sz w:val="22"/>
                <w:szCs w:val="22"/>
                <w:lang w:val="sr-Cyrl-RS"/>
              </w:rPr>
              <w:t>Р</w:t>
            </w:r>
            <w:r>
              <w:rPr>
                <w:rFonts w:ascii="Book Antiqua" w:hAnsi="Book Antiqua"/>
                <w:i/>
                <w:sz w:val="22"/>
                <w:szCs w:val="22"/>
              </w:rPr>
              <w:t>езултати</w:t>
            </w:r>
            <w:r w:rsidRPr="00C60A26">
              <w:rPr>
                <w:rFonts w:ascii="Book Antiqua" w:hAnsi="Book Antiqua"/>
                <w:i/>
                <w:sz w:val="22"/>
                <w:szCs w:val="22"/>
              </w:rPr>
              <w:t xml:space="preserve"> </w:t>
            </w:r>
            <w:r>
              <w:rPr>
                <w:rFonts w:ascii="Book Antiqua" w:hAnsi="Book Antiqua"/>
                <w:i/>
                <w:sz w:val="22"/>
                <w:szCs w:val="22"/>
              </w:rPr>
              <w:t>сваког</w:t>
            </w:r>
            <w:r w:rsidRPr="00C60A26">
              <w:rPr>
                <w:rFonts w:ascii="Book Antiqua" w:hAnsi="Book Antiqua"/>
                <w:i/>
                <w:sz w:val="22"/>
                <w:szCs w:val="22"/>
              </w:rPr>
              <w:t xml:space="preserve"> </w:t>
            </w:r>
            <w:r>
              <w:rPr>
                <w:rFonts w:ascii="Book Antiqua" w:hAnsi="Book Antiqua"/>
                <w:i/>
                <w:sz w:val="22"/>
                <w:szCs w:val="22"/>
              </w:rPr>
              <w:t>прегледа</w:t>
            </w:r>
            <w:r w:rsidRPr="00C60A26">
              <w:rPr>
                <w:rFonts w:ascii="Book Antiqua" w:hAnsi="Book Antiqua"/>
                <w:i/>
                <w:sz w:val="22"/>
                <w:szCs w:val="22"/>
              </w:rPr>
              <w:t xml:space="preserve">, </w:t>
            </w:r>
            <w:r>
              <w:rPr>
                <w:rFonts w:ascii="Book Antiqua" w:hAnsi="Book Antiqua"/>
                <w:i/>
                <w:sz w:val="22"/>
                <w:szCs w:val="22"/>
              </w:rPr>
              <w:t>као</w:t>
            </w:r>
            <w:r w:rsidRPr="00C60A26">
              <w:rPr>
                <w:rFonts w:ascii="Book Antiqua" w:hAnsi="Book Antiqua"/>
                <w:i/>
                <w:sz w:val="22"/>
                <w:szCs w:val="22"/>
              </w:rPr>
              <w:t xml:space="preserve"> </w:t>
            </w:r>
            <w:r>
              <w:rPr>
                <w:rFonts w:ascii="Book Antiqua" w:hAnsi="Book Antiqua"/>
                <w:i/>
                <w:sz w:val="22"/>
                <w:szCs w:val="22"/>
              </w:rPr>
              <w:t>и</w:t>
            </w:r>
            <w:r w:rsidRPr="00C60A26">
              <w:rPr>
                <w:rFonts w:ascii="Book Antiqua" w:hAnsi="Book Antiqua"/>
                <w:i/>
                <w:sz w:val="22"/>
                <w:szCs w:val="22"/>
              </w:rPr>
              <w:t xml:space="preserve"> </w:t>
            </w:r>
            <w:r>
              <w:rPr>
                <w:rFonts w:ascii="Book Antiqua" w:hAnsi="Book Antiqua"/>
                <w:i/>
                <w:sz w:val="22"/>
                <w:szCs w:val="22"/>
              </w:rPr>
              <w:t>релевантни</w:t>
            </w:r>
            <w:r w:rsidRPr="00C60A26">
              <w:rPr>
                <w:rFonts w:ascii="Book Antiqua" w:hAnsi="Book Antiqua"/>
                <w:i/>
                <w:sz w:val="22"/>
                <w:szCs w:val="22"/>
              </w:rPr>
              <w:t xml:space="preserve"> </w:t>
            </w:r>
            <w:r>
              <w:rPr>
                <w:rFonts w:ascii="Book Antiqua" w:hAnsi="Book Antiqua"/>
                <w:i/>
                <w:sz w:val="22"/>
                <w:szCs w:val="22"/>
              </w:rPr>
              <w:t>искази</w:t>
            </w:r>
            <w:r w:rsidRPr="00C60A26">
              <w:rPr>
                <w:rFonts w:ascii="Book Antiqua" w:hAnsi="Book Antiqua"/>
                <w:i/>
                <w:sz w:val="22"/>
                <w:szCs w:val="22"/>
              </w:rPr>
              <w:t xml:space="preserve"> </w:t>
            </w:r>
            <w:r>
              <w:rPr>
                <w:rFonts w:ascii="Book Antiqua" w:hAnsi="Book Antiqua"/>
                <w:i/>
                <w:sz w:val="22"/>
                <w:szCs w:val="22"/>
              </w:rPr>
              <w:t>притвореника</w:t>
            </w:r>
            <w:r w:rsidRPr="00C60A26">
              <w:rPr>
                <w:rFonts w:ascii="Book Antiqua" w:hAnsi="Book Antiqua"/>
                <w:i/>
                <w:sz w:val="22"/>
                <w:szCs w:val="22"/>
              </w:rPr>
              <w:t xml:space="preserve">, </w:t>
            </w:r>
            <w:r>
              <w:rPr>
                <w:rFonts w:ascii="Book Antiqua" w:hAnsi="Book Antiqua"/>
                <w:i/>
                <w:sz w:val="22"/>
                <w:szCs w:val="22"/>
              </w:rPr>
              <w:t>те</w:t>
            </w:r>
            <w:r w:rsidRPr="00C60A26">
              <w:rPr>
                <w:rFonts w:ascii="Book Antiqua" w:hAnsi="Book Antiqua"/>
                <w:i/>
                <w:sz w:val="22"/>
                <w:szCs w:val="22"/>
              </w:rPr>
              <w:t xml:space="preserve"> </w:t>
            </w:r>
            <w:r>
              <w:rPr>
                <w:rFonts w:ascii="Book Antiqua" w:hAnsi="Book Antiqua"/>
                <w:i/>
                <w:sz w:val="22"/>
                <w:szCs w:val="22"/>
              </w:rPr>
              <w:t>закључци</w:t>
            </w:r>
            <w:r w:rsidRPr="00C60A26">
              <w:rPr>
                <w:rFonts w:ascii="Book Antiqua" w:hAnsi="Book Antiqua"/>
                <w:i/>
                <w:sz w:val="22"/>
                <w:szCs w:val="22"/>
              </w:rPr>
              <w:t xml:space="preserve"> </w:t>
            </w:r>
            <w:r>
              <w:rPr>
                <w:rFonts w:ascii="Book Antiqua" w:hAnsi="Book Antiqua"/>
                <w:i/>
                <w:sz w:val="22"/>
                <w:szCs w:val="22"/>
              </w:rPr>
              <w:t>лекара</w:t>
            </w:r>
            <w:r w:rsidRPr="00C60A26">
              <w:rPr>
                <w:rFonts w:ascii="Book Antiqua" w:hAnsi="Book Antiqua"/>
                <w:i/>
                <w:sz w:val="22"/>
                <w:szCs w:val="22"/>
              </w:rPr>
              <w:t xml:space="preserve">, </w:t>
            </w:r>
            <w:r>
              <w:rPr>
                <w:rFonts w:ascii="Book Antiqua" w:hAnsi="Book Antiqua"/>
                <w:i/>
                <w:sz w:val="22"/>
                <w:szCs w:val="22"/>
              </w:rPr>
              <w:t>морају</w:t>
            </w:r>
            <w:r w:rsidRPr="00C60A26">
              <w:rPr>
                <w:rFonts w:ascii="Book Antiqua" w:hAnsi="Book Antiqua"/>
                <w:i/>
                <w:sz w:val="22"/>
                <w:szCs w:val="22"/>
              </w:rPr>
              <w:t xml:space="preserve"> </w:t>
            </w:r>
            <w:r>
              <w:rPr>
                <w:rFonts w:ascii="Book Antiqua" w:hAnsi="Book Antiqua"/>
                <w:i/>
                <w:sz w:val="22"/>
                <w:szCs w:val="22"/>
              </w:rPr>
              <w:t>бити</w:t>
            </w:r>
            <w:r w:rsidRPr="00C60A26">
              <w:rPr>
                <w:rFonts w:ascii="Book Antiqua" w:hAnsi="Book Antiqua"/>
                <w:i/>
                <w:sz w:val="22"/>
                <w:szCs w:val="22"/>
              </w:rPr>
              <w:t xml:space="preserve"> </w:t>
            </w:r>
            <w:r>
              <w:rPr>
                <w:rFonts w:ascii="Book Antiqua" w:hAnsi="Book Antiqua"/>
                <w:i/>
                <w:sz w:val="22"/>
                <w:szCs w:val="22"/>
              </w:rPr>
              <w:t>званично</w:t>
            </w:r>
            <w:r w:rsidRPr="00C60A26">
              <w:rPr>
                <w:rFonts w:ascii="Book Antiqua" w:hAnsi="Book Antiqua"/>
                <w:i/>
                <w:sz w:val="22"/>
                <w:szCs w:val="22"/>
              </w:rPr>
              <w:t xml:space="preserve"> </w:t>
            </w:r>
            <w:r>
              <w:rPr>
                <w:rFonts w:ascii="Book Antiqua" w:hAnsi="Book Antiqua"/>
                <w:i/>
                <w:sz w:val="22"/>
                <w:szCs w:val="22"/>
              </w:rPr>
              <w:t>забележени</w:t>
            </w:r>
            <w:r w:rsidRPr="00C60A26">
              <w:rPr>
                <w:rFonts w:ascii="Book Antiqua" w:hAnsi="Book Antiqua"/>
                <w:i/>
                <w:sz w:val="22"/>
                <w:szCs w:val="22"/>
              </w:rPr>
              <w:t xml:space="preserve"> </w:t>
            </w:r>
            <w:r>
              <w:rPr>
                <w:rFonts w:ascii="Book Antiqua" w:hAnsi="Book Antiqua"/>
                <w:i/>
                <w:sz w:val="22"/>
                <w:szCs w:val="22"/>
              </w:rPr>
              <w:t>од</w:t>
            </w:r>
            <w:r w:rsidRPr="00C60A26">
              <w:rPr>
                <w:rFonts w:ascii="Book Antiqua" w:hAnsi="Book Antiqua"/>
                <w:i/>
                <w:sz w:val="22"/>
                <w:szCs w:val="22"/>
              </w:rPr>
              <w:t xml:space="preserve"> </w:t>
            </w:r>
            <w:r>
              <w:rPr>
                <w:rFonts w:ascii="Book Antiqua" w:hAnsi="Book Antiqua"/>
                <w:i/>
                <w:sz w:val="22"/>
                <w:szCs w:val="22"/>
              </w:rPr>
              <w:t>стране</w:t>
            </w:r>
            <w:r w:rsidRPr="00C60A26">
              <w:rPr>
                <w:rFonts w:ascii="Book Antiqua" w:hAnsi="Book Antiqua"/>
                <w:i/>
                <w:sz w:val="22"/>
                <w:szCs w:val="22"/>
              </w:rPr>
              <w:t xml:space="preserve"> </w:t>
            </w:r>
            <w:r>
              <w:rPr>
                <w:rFonts w:ascii="Book Antiqua" w:hAnsi="Book Antiqua"/>
                <w:i/>
                <w:sz w:val="22"/>
                <w:szCs w:val="22"/>
              </w:rPr>
              <w:t>лекара</w:t>
            </w:r>
            <w:r w:rsidRPr="00C60A26">
              <w:rPr>
                <w:rFonts w:ascii="Book Antiqua" w:hAnsi="Book Antiqua"/>
                <w:i/>
                <w:sz w:val="22"/>
                <w:szCs w:val="22"/>
              </w:rPr>
              <w:t xml:space="preserve"> </w:t>
            </w:r>
            <w:r>
              <w:rPr>
                <w:rFonts w:ascii="Book Antiqua" w:hAnsi="Book Antiqua"/>
                <w:i/>
                <w:sz w:val="22"/>
                <w:szCs w:val="22"/>
              </w:rPr>
              <w:t>и</w:t>
            </w:r>
            <w:r w:rsidRPr="00C60A26">
              <w:rPr>
                <w:rFonts w:ascii="Book Antiqua" w:hAnsi="Book Antiqua"/>
                <w:i/>
                <w:sz w:val="22"/>
                <w:szCs w:val="22"/>
              </w:rPr>
              <w:t xml:space="preserve"> </w:t>
            </w:r>
            <w:r>
              <w:rPr>
                <w:rFonts w:ascii="Book Antiqua" w:hAnsi="Book Antiqua"/>
                <w:i/>
                <w:sz w:val="22"/>
                <w:szCs w:val="22"/>
              </w:rPr>
              <w:t>учињени</w:t>
            </w:r>
            <w:r w:rsidRPr="00C60A26">
              <w:rPr>
                <w:rFonts w:ascii="Book Antiqua" w:hAnsi="Book Antiqua"/>
                <w:i/>
                <w:sz w:val="22"/>
                <w:szCs w:val="22"/>
              </w:rPr>
              <w:t xml:space="preserve"> </w:t>
            </w:r>
            <w:r>
              <w:rPr>
                <w:rFonts w:ascii="Book Antiqua" w:hAnsi="Book Antiqua"/>
                <w:i/>
                <w:sz w:val="22"/>
                <w:szCs w:val="22"/>
              </w:rPr>
              <w:t>доступним</w:t>
            </w:r>
            <w:r w:rsidRPr="00C60A26">
              <w:rPr>
                <w:rFonts w:ascii="Book Antiqua" w:hAnsi="Book Antiqua"/>
                <w:i/>
                <w:sz w:val="22"/>
                <w:szCs w:val="22"/>
              </w:rPr>
              <w:t xml:space="preserve"> </w:t>
            </w:r>
            <w:r>
              <w:rPr>
                <w:rFonts w:ascii="Book Antiqua" w:hAnsi="Book Antiqua"/>
                <w:i/>
                <w:sz w:val="22"/>
                <w:szCs w:val="22"/>
              </w:rPr>
              <w:t>притвореном</w:t>
            </w:r>
            <w:r w:rsidRPr="00C60A26">
              <w:rPr>
                <w:rFonts w:ascii="Book Antiqua" w:hAnsi="Book Antiqua"/>
                <w:i/>
                <w:sz w:val="22"/>
                <w:szCs w:val="22"/>
              </w:rPr>
              <w:t xml:space="preserve"> </w:t>
            </w:r>
            <w:r>
              <w:rPr>
                <w:rFonts w:ascii="Book Antiqua" w:hAnsi="Book Antiqua"/>
                <w:i/>
                <w:sz w:val="22"/>
                <w:szCs w:val="22"/>
              </w:rPr>
              <w:t>лицу</w:t>
            </w:r>
            <w:r w:rsidRPr="00C60A26">
              <w:rPr>
                <w:rFonts w:ascii="Book Antiqua" w:hAnsi="Book Antiqua"/>
                <w:i/>
                <w:sz w:val="22"/>
                <w:szCs w:val="22"/>
              </w:rPr>
              <w:t xml:space="preserve"> </w:t>
            </w:r>
            <w:r>
              <w:rPr>
                <w:rFonts w:ascii="Book Antiqua" w:hAnsi="Book Antiqua"/>
                <w:i/>
                <w:sz w:val="22"/>
                <w:szCs w:val="22"/>
              </w:rPr>
              <w:t>и</w:t>
            </w:r>
            <w:r w:rsidRPr="00C60A26">
              <w:rPr>
                <w:rFonts w:ascii="Book Antiqua" w:hAnsi="Book Antiqua"/>
                <w:i/>
                <w:sz w:val="22"/>
                <w:szCs w:val="22"/>
              </w:rPr>
              <w:t xml:space="preserve"> </w:t>
            </w:r>
            <w:r>
              <w:rPr>
                <w:rFonts w:ascii="Book Antiqua" w:hAnsi="Book Antiqua"/>
                <w:i/>
                <w:sz w:val="22"/>
                <w:szCs w:val="22"/>
              </w:rPr>
              <w:t>његовом</w:t>
            </w:r>
            <w:r w:rsidRPr="00C60A26">
              <w:rPr>
                <w:rFonts w:ascii="Book Antiqua" w:hAnsi="Book Antiqua"/>
                <w:i/>
                <w:sz w:val="22"/>
                <w:szCs w:val="22"/>
              </w:rPr>
              <w:t xml:space="preserve"> </w:t>
            </w:r>
            <w:r>
              <w:rPr>
                <w:rFonts w:ascii="Book Antiqua" w:hAnsi="Book Antiqua"/>
                <w:i/>
                <w:sz w:val="22"/>
                <w:szCs w:val="22"/>
              </w:rPr>
              <w:t>адвокату</w:t>
            </w:r>
            <w:r w:rsidRPr="00C60A26">
              <w:rPr>
                <w:rFonts w:ascii="Book Antiqua" w:hAnsi="Book Antiqua"/>
                <w:i/>
                <w:sz w:val="22"/>
                <w:szCs w:val="22"/>
              </w:rPr>
              <w:t>.</w:t>
            </w:r>
            <w:r>
              <w:rPr>
                <w:rStyle w:val="FootnoteReference"/>
                <w:rFonts w:ascii="Book Antiqua" w:hAnsi="Book Antiqua"/>
                <w:i/>
                <w:sz w:val="22"/>
                <w:szCs w:val="22"/>
              </w:rPr>
              <w:footnoteReference w:id="22"/>
            </w:r>
          </w:p>
          <w:p w14:paraId="741D1EA8" w14:textId="77777777" w:rsidR="00B765CF" w:rsidRPr="00B765CF" w:rsidRDefault="00B765CF" w:rsidP="009B2CB6">
            <w:pPr>
              <w:jc w:val="both"/>
              <w:rPr>
                <w:rFonts w:ascii="Book Antiqua" w:hAnsi="Book Antiqua"/>
                <w:i/>
                <w:sz w:val="10"/>
                <w:szCs w:val="10"/>
              </w:rPr>
            </w:pPr>
          </w:p>
          <w:p w14:paraId="1C2DFF74" w14:textId="78DEB93D" w:rsidR="00B765CF" w:rsidRPr="00B765CF" w:rsidRDefault="00B765CF" w:rsidP="009B2CB6">
            <w:pPr>
              <w:jc w:val="both"/>
              <w:rPr>
                <w:rFonts w:ascii="Book Antiqua" w:hAnsi="Book Antiqua"/>
                <w:i/>
                <w:sz w:val="22"/>
                <w:szCs w:val="22"/>
                <w:lang w:val="sr-Cyrl-RS"/>
              </w:rPr>
            </w:pPr>
            <w:r>
              <w:rPr>
                <w:rFonts w:ascii="Book Antiqua" w:hAnsi="Book Antiqua"/>
                <w:i/>
                <w:sz w:val="22"/>
                <w:szCs w:val="22"/>
              </w:rPr>
              <w:t>У</w:t>
            </w:r>
            <w:r w:rsidRPr="00B765CF">
              <w:rPr>
                <w:rFonts w:ascii="Book Antiqua" w:hAnsi="Book Antiqua"/>
                <w:i/>
                <w:sz w:val="22"/>
                <w:szCs w:val="22"/>
              </w:rPr>
              <w:t xml:space="preserve"> медицинској документацији</w:t>
            </w:r>
            <w:r>
              <w:rPr>
                <w:rFonts w:ascii="Book Antiqua" w:hAnsi="Book Antiqua"/>
                <w:i/>
                <w:sz w:val="22"/>
                <w:szCs w:val="22"/>
                <w:lang w:val="sr-Cyrl-RS"/>
              </w:rPr>
              <w:t xml:space="preserve"> ће се </w:t>
            </w:r>
            <w:r w:rsidRPr="00B765CF">
              <w:rPr>
                <w:rFonts w:ascii="Book Antiqua" w:hAnsi="Book Antiqua"/>
                <w:i/>
                <w:sz w:val="22"/>
                <w:szCs w:val="22"/>
              </w:rPr>
              <w:t>уписивати наводи повређеног о настанку повреде</w:t>
            </w:r>
            <w:r>
              <w:rPr>
                <w:rFonts w:ascii="Book Antiqua" w:hAnsi="Book Antiqua"/>
                <w:i/>
                <w:sz w:val="22"/>
                <w:szCs w:val="22"/>
                <w:lang w:val="sr-Cyrl-RS"/>
              </w:rPr>
              <w:t>,</w:t>
            </w:r>
            <w:r w:rsidRPr="00B765CF">
              <w:rPr>
                <w:rFonts w:ascii="Book Antiqua" w:hAnsi="Book Antiqua"/>
                <w:i/>
                <w:sz w:val="22"/>
                <w:szCs w:val="22"/>
              </w:rPr>
              <w:t xml:space="preserve"> као и мишљење лекара о повезаности навода повређеног о настанку повреде и насталих повреда</w:t>
            </w:r>
            <w:r>
              <w:rPr>
                <w:rFonts w:ascii="Book Antiqua" w:hAnsi="Book Antiqua"/>
                <w:i/>
                <w:sz w:val="22"/>
                <w:szCs w:val="22"/>
                <w:lang w:val="sr-Cyrl-RS"/>
              </w:rPr>
              <w:t>.</w:t>
            </w:r>
            <w:r>
              <w:rPr>
                <w:rStyle w:val="FootnoteReference"/>
                <w:rFonts w:ascii="Book Antiqua" w:hAnsi="Book Antiqua"/>
                <w:i/>
                <w:sz w:val="22"/>
                <w:szCs w:val="22"/>
                <w:lang w:val="sr-Cyrl-RS"/>
              </w:rPr>
              <w:footnoteReference w:id="23"/>
            </w:r>
          </w:p>
          <w:p w14:paraId="1E0D9DC2" w14:textId="0DFC7F6F" w:rsidR="00532D14" w:rsidRPr="00A90A28" w:rsidRDefault="00532D14" w:rsidP="00532D14">
            <w:pPr>
              <w:jc w:val="both"/>
              <w:rPr>
                <w:rFonts w:ascii="Book Antiqua" w:hAnsi="Book Antiqua"/>
                <w:i/>
                <w:sz w:val="10"/>
                <w:szCs w:val="10"/>
              </w:rPr>
            </w:pPr>
            <w:r w:rsidRPr="00A90A28">
              <w:rPr>
                <w:rFonts w:ascii="Book Antiqua" w:hAnsi="Book Antiqua"/>
                <w:i/>
                <w:sz w:val="10"/>
                <w:szCs w:val="10"/>
              </w:rPr>
              <w:t xml:space="preserve"> </w:t>
            </w:r>
          </w:p>
        </w:tc>
      </w:tr>
      <w:tr w:rsidR="00532D14" w:rsidRPr="00A90A28" w14:paraId="099A0343" w14:textId="77777777" w:rsidTr="009D4E5B">
        <w:trPr>
          <w:trHeight w:val="2495"/>
        </w:trPr>
        <w:tc>
          <w:tcPr>
            <w:tcW w:w="9360" w:type="dxa"/>
            <w:tcBorders>
              <w:top w:val="single" w:sz="4" w:space="0" w:color="auto"/>
              <w:left w:val="single" w:sz="4" w:space="0" w:color="auto"/>
              <w:bottom w:val="single" w:sz="4" w:space="0" w:color="auto"/>
              <w:right w:val="single" w:sz="4" w:space="0" w:color="auto"/>
            </w:tcBorders>
            <w:shd w:val="clear" w:color="auto" w:fill="D9D9D9"/>
            <w:vAlign w:val="center"/>
          </w:tcPr>
          <w:p w14:paraId="041FFA93" w14:textId="77777777" w:rsidR="00836C89" w:rsidRPr="00836C89" w:rsidRDefault="00836C89" w:rsidP="00652822">
            <w:pPr>
              <w:jc w:val="both"/>
              <w:rPr>
                <w:rFonts w:ascii="Book Antiqua" w:hAnsi="Book Antiqua"/>
                <w:b/>
                <w:i/>
                <w:sz w:val="10"/>
                <w:szCs w:val="10"/>
              </w:rPr>
            </w:pPr>
          </w:p>
          <w:p w14:paraId="76A3B7D2" w14:textId="77777777" w:rsidR="00532D14" w:rsidRPr="00A90A28" w:rsidRDefault="00532D14" w:rsidP="00652822">
            <w:pPr>
              <w:jc w:val="both"/>
              <w:rPr>
                <w:rFonts w:ascii="Book Antiqua" w:hAnsi="Book Antiqua"/>
                <w:b/>
                <w:i/>
                <w:sz w:val="22"/>
                <w:szCs w:val="22"/>
              </w:rPr>
            </w:pPr>
            <w:r w:rsidRPr="00A90A28">
              <w:rPr>
                <w:rFonts w:ascii="Book Antiqua" w:hAnsi="Book Antiqua"/>
                <w:b/>
                <w:i/>
                <w:sz w:val="22"/>
                <w:szCs w:val="22"/>
              </w:rPr>
              <w:t>ПРЕПОРУКА</w:t>
            </w:r>
          </w:p>
          <w:p w14:paraId="01CFEB84" w14:textId="77777777" w:rsidR="00532D14" w:rsidRPr="00A90A28" w:rsidRDefault="00532D14" w:rsidP="00652822">
            <w:pPr>
              <w:pStyle w:val="Normal1"/>
              <w:spacing w:before="0" w:beforeAutospacing="0" w:after="0" w:afterAutospacing="0"/>
              <w:jc w:val="both"/>
              <w:rPr>
                <w:rFonts w:ascii="Book Antiqua" w:hAnsi="Book Antiqua" w:cs="Times New Roman"/>
                <w:b/>
                <w:sz w:val="10"/>
                <w:szCs w:val="10"/>
              </w:rPr>
            </w:pPr>
          </w:p>
          <w:p w14:paraId="6CEF4354" w14:textId="575F7533" w:rsidR="00652822" w:rsidRDefault="00532D14" w:rsidP="00532D14">
            <w:pPr>
              <w:pStyle w:val="Normal1"/>
              <w:spacing w:before="0" w:beforeAutospacing="0" w:after="0" w:afterAutospacing="0"/>
              <w:jc w:val="both"/>
              <w:rPr>
                <w:rFonts w:ascii="Book Antiqua" w:hAnsi="Book Antiqua" w:cs="Times New Roman"/>
                <w:b/>
                <w:lang w:val="sr-Cyrl-RS"/>
              </w:rPr>
            </w:pPr>
            <w:proofErr w:type="spellStart"/>
            <w:r w:rsidRPr="00532D14">
              <w:rPr>
                <w:rFonts w:ascii="Book Antiqua" w:hAnsi="Book Antiqua" w:cs="Times New Roman"/>
                <w:b/>
              </w:rPr>
              <w:t>Лекари</w:t>
            </w:r>
            <w:proofErr w:type="spellEnd"/>
            <w:r w:rsidRPr="00532D14">
              <w:rPr>
                <w:rFonts w:ascii="Book Antiqua" w:hAnsi="Book Antiqua" w:cs="Times New Roman"/>
                <w:b/>
              </w:rPr>
              <w:t xml:space="preserve"> О</w:t>
            </w:r>
            <w:proofErr w:type="spellStart"/>
            <w:r w:rsidR="00652822">
              <w:rPr>
                <w:rFonts w:ascii="Book Antiqua" w:hAnsi="Book Antiqua" w:cs="Times New Roman"/>
                <w:b/>
                <w:lang w:val="sr-Cyrl-RS"/>
              </w:rPr>
              <w:t>пште</w:t>
            </w:r>
            <w:proofErr w:type="spellEnd"/>
            <w:r w:rsidR="00652822">
              <w:rPr>
                <w:rFonts w:ascii="Book Antiqua" w:hAnsi="Book Antiqua" w:cs="Times New Roman"/>
                <w:b/>
                <w:lang w:val="sr-Cyrl-RS"/>
              </w:rPr>
              <w:t xml:space="preserve"> болнице </w:t>
            </w:r>
            <w:proofErr w:type="spellStart"/>
            <w:r w:rsidR="00652822">
              <w:rPr>
                <w:rFonts w:ascii="Book Antiqua" w:hAnsi="Book Antiqua" w:cs="Times New Roman"/>
                <w:b/>
              </w:rPr>
              <w:t>Суботиц</w:t>
            </w:r>
            <w:proofErr w:type="spellEnd"/>
            <w:r w:rsidR="00812795">
              <w:rPr>
                <w:rFonts w:ascii="Book Antiqua" w:hAnsi="Book Antiqua" w:cs="Times New Roman"/>
                <w:b/>
                <w:lang w:val="sr-Cyrl-RS"/>
              </w:rPr>
              <w:t>а</w:t>
            </w:r>
            <w:r w:rsidRPr="00532D14">
              <w:rPr>
                <w:rFonts w:ascii="Book Antiqua" w:hAnsi="Book Antiqua" w:cs="Times New Roman"/>
                <w:b/>
              </w:rPr>
              <w:t xml:space="preserve"> </w:t>
            </w:r>
            <w:proofErr w:type="spellStart"/>
            <w:r w:rsidRPr="00532D14">
              <w:rPr>
                <w:rFonts w:ascii="Book Antiqua" w:hAnsi="Book Antiqua" w:cs="Times New Roman"/>
                <w:b/>
              </w:rPr>
              <w:t>ће</w:t>
            </w:r>
            <w:proofErr w:type="spellEnd"/>
            <w:r w:rsidRPr="00532D14">
              <w:rPr>
                <w:rFonts w:ascii="Book Antiqua" w:hAnsi="Book Antiqua" w:cs="Times New Roman"/>
                <w:b/>
              </w:rPr>
              <w:t xml:space="preserve"> </w:t>
            </w:r>
            <w:r>
              <w:rPr>
                <w:rFonts w:ascii="Book Antiqua" w:hAnsi="Book Antiqua" w:cs="Times New Roman"/>
                <w:b/>
                <w:lang w:val="sr-Cyrl-RS"/>
              </w:rPr>
              <w:t>обављати телесни преглед лица лишена слободе,</w:t>
            </w:r>
            <w:r>
              <w:rPr>
                <w:rFonts w:ascii="Book Antiqua" w:hAnsi="Book Antiqua" w:cs="Times New Roman"/>
                <w:b/>
              </w:rPr>
              <w:t xml:space="preserve"> </w:t>
            </w:r>
            <w:r>
              <w:rPr>
                <w:rFonts w:ascii="Book Antiqua" w:hAnsi="Book Antiqua" w:cs="Times New Roman"/>
                <w:b/>
                <w:lang w:val="sr-Cyrl-RS"/>
              </w:rPr>
              <w:t xml:space="preserve">која су </w:t>
            </w:r>
            <w:proofErr w:type="spellStart"/>
            <w:r>
              <w:rPr>
                <w:rFonts w:ascii="Book Antiqua" w:hAnsi="Book Antiqua" w:cs="Times New Roman"/>
                <w:b/>
              </w:rPr>
              <w:t>на</w:t>
            </w:r>
            <w:proofErr w:type="spellEnd"/>
            <w:r>
              <w:rPr>
                <w:rFonts w:ascii="Book Antiqua" w:hAnsi="Book Antiqua" w:cs="Times New Roman"/>
                <w:b/>
              </w:rPr>
              <w:t xml:space="preserve"> </w:t>
            </w:r>
            <w:proofErr w:type="spellStart"/>
            <w:r>
              <w:rPr>
                <w:rFonts w:ascii="Book Antiqua" w:hAnsi="Book Antiqua" w:cs="Times New Roman"/>
                <w:b/>
              </w:rPr>
              <w:t>преглед</w:t>
            </w:r>
            <w:proofErr w:type="spellEnd"/>
            <w:r>
              <w:rPr>
                <w:rFonts w:ascii="Book Antiqua" w:hAnsi="Book Antiqua" w:cs="Times New Roman"/>
                <w:b/>
              </w:rPr>
              <w:t xml:space="preserve"> </w:t>
            </w:r>
            <w:proofErr w:type="spellStart"/>
            <w:r>
              <w:rPr>
                <w:rFonts w:ascii="Book Antiqua" w:hAnsi="Book Antiqua" w:cs="Times New Roman"/>
                <w:b/>
              </w:rPr>
              <w:t>доведена</w:t>
            </w:r>
            <w:proofErr w:type="spellEnd"/>
            <w:r w:rsidRPr="00532D14">
              <w:rPr>
                <w:rFonts w:ascii="Book Antiqua" w:hAnsi="Book Antiqua" w:cs="Times New Roman"/>
                <w:b/>
              </w:rPr>
              <w:t xml:space="preserve"> у </w:t>
            </w:r>
            <w:proofErr w:type="spellStart"/>
            <w:r w:rsidRPr="00532D14">
              <w:rPr>
                <w:rFonts w:ascii="Book Antiqua" w:hAnsi="Book Antiqua" w:cs="Times New Roman"/>
                <w:b/>
              </w:rPr>
              <w:t>пратњи</w:t>
            </w:r>
            <w:proofErr w:type="spellEnd"/>
            <w:r w:rsidRPr="00532D14">
              <w:rPr>
                <w:rFonts w:ascii="Book Antiqua" w:hAnsi="Book Antiqua" w:cs="Times New Roman"/>
                <w:b/>
              </w:rPr>
              <w:t xml:space="preserve"> </w:t>
            </w:r>
            <w:proofErr w:type="spellStart"/>
            <w:r w:rsidRPr="00532D14">
              <w:rPr>
                <w:rFonts w:ascii="Book Antiqua" w:hAnsi="Book Antiqua" w:cs="Times New Roman"/>
                <w:b/>
              </w:rPr>
              <w:t>полицијских</w:t>
            </w:r>
            <w:proofErr w:type="spellEnd"/>
            <w:r w:rsidRPr="00532D14">
              <w:rPr>
                <w:rFonts w:ascii="Book Antiqua" w:hAnsi="Book Antiqua" w:cs="Times New Roman"/>
                <w:b/>
              </w:rPr>
              <w:t xml:space="preserve"> </w:t>
            </w:r>
            <w:proofErr w:type="spellStart"/>
            <w:r w:rsidRPr="00532D14">
              <w:rPr>
                <w:rFonts w:ascii="Book Antiqua" w:hAnsi="Book Antiqua" w:cs="Times New Roman"/>
                <w:b/>
              </w:rPr>
              <w:t>службеника</w:t>
            </w:r>
            <w:proofErr w:type="spellEnd"/>
            <w:r w:rsidR="00652822">
              <w:rPr>
                <w:rFonts w:ascii="Book Antiqua" w:hAnsi="Book Antiqua" w:cs="Times New Roman"/>
                <w:b/>
                <w:lang w:val="sr-Cyrl-RS"/>
              </w:rPr>
              <w:t xml:space="preserve">. </w:t>
            </w:r>
          </w:p>
          <w:p w14:paraId="65980537" w14:textId="77777777" w:rsidR="00652822" w:rsidRPr="00652822" w:rsidRDefault="00652822" w:rsidP="00532D14">
            <w:pPr>
              <w:pStyle w:val="Normal1"/>
              <w:spacing w:before="0" w:beforeAutospacing="0" w:after="0" w:afterAutospacing="0"/>
              <w:jc w:val="both"/>
              <w:rPr>
                <w:rFonts w:ascii="Book Antiqua" w:hAnsi="Book Antiqua" w:cs="Times New Roman"/>
                <w:b/>
                <w:sz w:val="10"/>
                <w:szCs w:val="10"/>
                <w:lang w:val="sr-Cyrl-RS"/>
              </w:rPr>
            </w:pPr>
          </w:p>
          <w:p w14:paraId="2E6F5053" w14:textId="3A63C31B" w:rsidR="00532D14" w:rsidRDefault="00652822" w:rsidP="00532D14">
            <w:pPr>
              <w:pStyle w:val="Normal1"/>
              <w:spacing w:before="0" w:beforeAutospacing="0" w:after="0" w:afterAutospacing="0"/>
              <w:jc w:val="both"/>
              <w:rPr>
                <w:rFonts w:ascii="Book Antiqua" w:hAnsi="Book Antiqua" w:cs="Times New Roman"/>
                <w:b/>
              </w:rPr>
            </w:pPr>
            <w:r>
              <w:rPr>
                <w:rFonts w:ascii="Book Antiqua" w:hAnsi="Book Antiqua" w:cs="Times New Roman"/>
                <w:b/>
                <w:lang w:val="sr-Cyrl-RS"/>
              </w:rPr>
              <w:t>К</w:t>
            </w:r>
            <w:proofErr w:type="spellStart"/>
            <w:r w:rsidR="00532D14" w:rsidRPr="00532D14">
              <w:rPr>
                <w:rFonts w:ascii="Book Antiqua" w:hAnsi="Book Antiqua" w:cs="Times New Roman"/>
                <w:b/>
              </w:rPr>
              <w:t>ада</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постоје</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индиције</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да</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је</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према</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том</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лицу</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насилно</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поступано</w:t>
            </w:r>
            <w:proofErr w:type="spellEnd"/>
            <w:r w:rsidR="00532D14" w:rsidRPr="00532D14">
              <w:rPr>
                <w:rFonts w:ascii="Book Antiqua" w:hAnsi="Book Antiqua" w:cs="Times New Roman"/>
                <w:b/>
              </w:rPr>
              <w:t xml:space="preserve">, </w:t>
            </w:r>
            <w:r w:rsidR="009B2CB6">
              <w:rPr>
                <w:rFonts w:ascii="Book Antiqua" w:hAnsi="Book Antiqua" w:cs="Times New Roman"/>
                <w:b/>
                <w:lang w:val="sr-Cyrl-RS"/>
              </w:rPr>
              <w:t xml:space="preserve">детаљан телесни преглед </w:t>
            </w:r>
            <w:proofErr w:type="spellStart"/>
            <w:r w:rsidR="00532D14" w:rsidRPr="00532D14">
              <w:rPr>
                <w:rFonts w:ascii="Book Antiqua" w:hAnsi="Book Antiqua" w:cs="Times New Roman"/>
                <w:b/>
              </w:rPr>
              <w:t>ће</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обављати</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без</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изузетка</w:t>
            </w:r>
            <w:proofErr w:type="spellEnd"/>
            <w:r w:rsidR="009B2CB6">
              <w:rPr>
                <w:rFonts w:ascii="Book Antiqua" w:hAnsi="Book Antiqua" w:cs="Times New Roman"/>
                <w:b/>
                <w:lang w:val="sr-Cyrl-RS"/>
              </w:rPr>
              <w:t>,</w:t>
            </w:r>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како</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би</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утврдили</w:t>
            </w:r>
            <w:proofErr w:type="spellEnd"/>
            <w:r w:rsidR="00532D14" w:rsidRPr="00532D14">
              <w:rPr>
                <w:rFonts w:ascii="Book Antiqua" w:hAnsi="Book Antiqua" w:cs="Times New Roman"/>
                <w:b/>
              </w:rPr>
              <w:t xml:space="preserve"> </w:t>
            </w:r>
            <w:r>
              <w:rPr>
                <w:rFonts w:ascii="Book Antiqua" w:hAnsi="Book Antiqua" w:cs="Times New Roman"/>
                <w:b/>
                <w:lang w:val="sr-Cyrl-RS"/>
              </w:rPr>
              <w:t xml:space="preserve">и документовали </w:t>
            </w:r>
            <w:proofErr w:type="spellStart"/>
            <w:r w:rsidR="00532D14" w:rsidRPr="00532D14">
              <w:rPr>
                <w:rFonts w:ascii="Book Antiqua" w:hAnsi="Book Antiqua" w:cs="Times New Roman"/>
                <w:b/>
              </w:rPr>
              <w:t>телесне</w:t>
            </w:r>
            <w:proofErr w:type="spellEnd"/>
            <w:r w:rsidR="00532D14" w:rsidRPr="00532D14">
              <w:rPr>
                <w:rFonts w:ascii="Book Antiqua" w:hAnsi="Book Antiqua" w:cs="Times New Roman"/>
                <w:b/>
              </w:rPr>
              <w:t xml:space="preserve"> </w:t>
            </w:r>
            <w:proofErr w:type="spellStart"/>
            <w:r w:rsidR="00532D14" w:rsidRPr="00532D14">
              <w:rPr>
                <w:rFonts w:ascii="Book Antiqua" w:hAnsi="Book Antiqua" w:cs="Times New Roman"/>
                <w:b/>
              </w:rPr>
              <w:t>повреде</w:t>
            </w:r>
            <w:proofErr w:type="spellEnd"/>
            <w:r>
              <w:rPr>
                <w:rFonts w:ascii="Book Antiqua" w:hAnsi="Book Antiqua" w:cs="Times New Roman"/>
                <w:b/>
                <w:lang w:val="sr-Cyrl-RS"/>
              </w:rPr>
              <w:t xml:space="preserve"> и надлежном органу пријавили сваку недозвољену радњу.</w:t>
            </w:r>
            <w:r w:rsidR="00532D14" w:rsidRPr="00532D14">
              <w:rPr>
                <w:rFonts w:ascii="Book Antiqua" w:hAnsi="Book Antiqua" w:cs="Times New Roman"/>
                <w:b/>
              </w:rPr>
              <w:t xml:space="preserve"> </w:t>
            </w:r>
          </w:p>
          <w:p w14:paraId="5DF0C2FE" w14:textId="77777777" w:rsidR="00836C89" w:rsidRPr="00836C89" w:rsidRDefault="00836C89" w:rsidP="00532D14">
            <w:pPr>
              <w:pStyle w:val="Normal1"/>
              <w:spacing w:before="0" w:beforeAutospacing="0" w:after="0" w:afterAutospacing="0"/>
              <w:jc w:val="both"/>
              <w:rPr>
                <w:rFonts w:ascii="Book Antiqua" w:hAnsi="Book Antiqua" w:cs="Times New Roman"/>
                <w:b/>
                <w:sz w:val="10"/>
                <w:szCs w:val="10"/>
              </w:rPr>
            </w:pPr>
          </w:p>
          <w:p w14:paraId="78757172" w14:textId="1968750F" w:rsidR="00836C89" w:rsidRPr="00836C89" w:rsidRDefault="00836C89" w:rsidP="00532D14">
            <w:pPr>
              <w:pStyle w:val="Normal1"/>
              <w:spacing w:before="0" w:beforeAutospacing="0" w:after="0" w:afterAutospacing="0"/>
              <w:jc w:val="both"/>
              <w:rPr>
                <w:rFonts w:ascii="Book Antiqua" w:hAnsi="Book Antiqua" w:cs="Times New Roman"/>
                <w:b/>
                <w:lang w:val="sr-Cyrl-RS"/>
              </w:rPr>
            </w:pPr>
            <w:r>
              <w:rPr>
                <w:rFonts w:ascii="Book Antiqua" w:hAnsi="Book Antiqua" w:cs="Times New Roman"/>
                <w:b/>
                <w:lang w:val="sr-Cyrl-RS"/>
              </w:rPr>
              <w:t xml:space="preserve">У медицинској документацији уписиваће се мишљење лекара о узрочно – последичној вези између навода повређеног о настанку повреде и насталих повреда. </w:t>
            </w:r>
          </w:p>
          <w:p w14:paraId="208AD855" w14:textId="07BD42A0" w:rsidR="00532D14" w:rsidRPr="00532D14" w:rsidRDefault="00532D14" w:rsidP="00532D14">
            <w:pPr>
              <w:pStyle w:val="Normal1"/>
              <w:spacing w:before="0" w:beforeAutospacing="0" w:after="0" w:afterAutospacing="0"/>
              <w:jc w:val="both"/>
              <w:rPr>
                <w:rFonts w:ascii="Book Antiqua" w:hAnsi="Book Antiqua" w:cs="Times New Roman"/>
                <w:b/>
                <w:sz w:val="10"/>
                <w:szCs w:val="10"/>
              </w:rPr>
            </w:pPr>
          </w:p>
        </w:tc>
      </w:tr>
    </w:tbl>
    <w:p w14:paraId="769A3602" w14:textId="77777777" w:rsidR="00532D14" w:rsidRPr="009D4E5B" w:rsidRDefault="00532D14" w:rsidP="004955FD">
      <w:pPr>
        <w:tabs>
          <w:tab w:val="left" w:pos="540"/>
          <w:tab w:val="left" w:pos="1080"/>
          <w:tab w:val="left" w:pos="1980"/>
          <w:tab w:val="left" w:pos="2520"/>
          <w:tab w:val="left" w:pos="3060"/>
        </w:tabs>
        <w:jc w:val="both"/>
        <w:rPr>
          <w:rFonts w:ascii="Book Antiqua" w:hAnsi="Book Antiqua"/>
          <w:sz w:val="16"/>
          <w:szCs w:val="16"/>
        </w:rPr>
      </w:pPr>
    </w:p>
    <w:p w14:paraId="065355BA" w14:textId="1850153D" w:rsidR="009104EF" w:rsidRPr="00A90A28" w:rsidRDefault="009104EF" w:rsidP="009104EF">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 xml:space="preserve">Физичко спутавање („фиксација“) пацијента </w:t>
      </w:r>
      <w:r w:rsidR="009D766D" w:rsidRPr="00A90A28">
        <w:rPr>
          <w:rFonts w:ascii="Book Antiqua" w:hAnsi="Book Antiqua"/>
          <w:sz w:val="22"/>
          <w:szCs w:val="22"/>
        </w:rPr>
        <w:t>А.</w:t>
      </w:r>
      <w:r w:rsidR="00A04FCC">
        <w:rPr>
          <w:rFonts w:ascii="Book Antiqua" w:hAnsi="Book Antiqua"/>
          <w:sz w:val="22"/>
          <w:szCs w:val="22"/>
          <w:lang w:val="sr-Cyrl-RS"/>
        </w:rPr>
        <w:t xml:space="preserve"> </w:t>
      </w:r>
      <w:r w:rsidR="009D766D" w:rsidRPr="00A90A28">
        <w:rPr>
          <w:rFonts w:ascii="Book Antiqua" w:hAnsi="Book Antiqua"/>
          <w:sz w:val="22"/>
          <w:szCs w:val="22"/>
        </w:rPr>
        <w:t>А.</w:t>
      </w:r>
      <w:r w:rsidRPr="00A90A28">
        <w:rPr>
          <w:rFonts w:ascii="Book Antiqua" w:hAnsi="Book Antiqua"/>
          <w:sz w:val="22"/>
          <w:szCs w:val="22"/>
        </w:rPr>
        <w:t xml:space="preserve"> </w:t>
      </w:r>
      <w:r w:rsidR="009644D9" w:rsidRPr="00A90A28">
        <w:rPr>
          <w:rFonts w:ascii="Book Antiqua" w:hAnsi="Book Antiqua"/>
          <w:sz w:val="22"/>
          <w:szCs w:val="22"/>
        </w:rPr>
        <w:t>спроведено</w:t>
      </w:r>
      <w:r w:rsidR="009D766D" w:rsidRPr="00A90A28">
        <w:rPr>
          <w:rFonts w:ascii="Book Antiqua" w:hAnsi="Book Antiqua"/>
          <w:sz w:val="22"/>
          <w:szCs w:val="22"/>
        </w:rPr>
        <w:t xml:space="preserve"> је у времену од 23:</w:t>
      </w:r>
      <w:r w:rsidRPr="00A90A28">
        <w:rPr>
          <w:rFonts w:ascii="Book Antiqua" w:hAnsi="Book Antiqua"/>
          <w:sz w:val="22"/>
          <w:szCs w:val="22"/>
        </w:rPr>
        <w:t xml:space="preserve">00 </w:t>
      </w:r>
      <w:r w:rsidR="009D766D" w:rsidRPr="00A90A28">
        <w:rPr>
          <w:rFonts w:ascii="Book Antiqua" w:hAnsi="Book Antiqua"/>
          <w:sz w:val="22"/>
          <w:szCs w:val="22"/>
        </w:rPr>
        <w:t>часа 24.</w:t>
      </w:r>
      <w:r w:rsidR="00A04FCC">
        <w:rPr>
          <w:rFonts w:ascii="Book Antiqua" w:hAnsi="Book Antiqua"/>
          <w:sz w:val="22"/>
          <w:szCs w:val="22"/>
          <w:lang w:val="sr-Cyrl-RS"/>
        </w:rPr>
        <w:t xml:space="preserve"> </w:t>
      </w:r>
      <w:r w:rsidR="009D766D" w:rsidRPr="00A90A28">
        <w:rPr>
          <w:rFonts w:ascii="Book Antiqua" w:hAnsi="Book Antiqua"/>
          <w:sz w:val="22"/>
          <w:szCs w:val="22"/>
        </w:rPr>
        <w:t>03.</w:t>
      </w:r>
      <w:r w:rsidR="00A04FCC">
        <w:rPr>
          <w:rFonts w:ascii="Book Antiqua" w:hAnsi="Book Antiqua"/>
          <w:sz w:val="22"/>
          <w:szCs w:val="22"/>
          <w:lang w:val="sr-Cyrl-RS"/>
        </w:rPr>
        <w:t xml:space="preserve"> </w:t>
      </w:r>
      <w:r w:rsidR="009D766D" w:rsidRPr="00A90A28">
        <w:rPr>
          <w:rFonts w:ascii="Book Antiqua" w:hAnsi="Book Antiqua"/>
          <w:sz w:val="22"/>
          <w:szCs w:val="22"/>
        </w:rPr>
        <w:t xml:space="preserve">2016. године до 01:00 часа </w:t>
      </w:r>
      <w:r w:rsidRPr="00A90A28">
        <w:rPr>
          <w:rFonts w:ascii="Book Antiqua" w:hAnsi="Book Antiqua"/>
          <w:sz w:val="22"/>
          <w:szCs w:val="22"/>
        </w:rPr>
        <w:t>25.</w:t>
      </w:r>
      <w:r w:rsidR="00A04FCC">
        <w:rPr>
          <w:rFonts w:ascii="Book Antiqua" w:hAnsi="Book Antiqua"/>
          <w:sz w:val="22"/>
          <w:szCs w:val="22"/>
          <w:lang w:val="sr-Cyrl-RS"/>
        </w:rPr>
        <w:t xml:space="preserve"> </w:t>
      </w:r>
      <w:r w:rsidRPr="00A90A28">
        <w:rPr>
          <w:rFonts w:ascii="Book Antiqua" w:hAnsi="Book Antiqua"/>
          <w:sz w:val="22"/>
          <w:szCs w:val="22"/>
        </w:rPr>
        <w:t>03.</w:t>
      </w:r>
      <w:r w:rsidR="00A04FCC">
        <w:rPr>
          <w:rFonts w:ascii="Book Antiqua" w:hAnsi="Book Antiqua"/>
          <w:sz w:val="22"/>
          <w:szCs w:val="22"/>
          <w:lang w:val="sr-Cyrl-RS"/>
        </w:rPr>
        <w:t xml:space="preserve"> </w:t>
      </w:r>
      <w:r w:rsidRPr="00A90A28">
        <w:rPr>
          <w:rFonts w:ascii="Book Antiqua" w:hAnsi="Book Antiqua"/>
          <w:sz w:val="22"/>
          <w:szCs w:val="22"/>
        </w:rPr>
        <w:t xml:space="preserve">2016. године, дакле у трајању од два часа. </w:t>
      </w:r>
      <w:r w:rsidR="009D766D" w:rsidRPr="00A90A28">
        <w:rPr>
          <w:rFonts w:ascii="Book Antiqua" w:hAnsi="Book Antiqua"/>
          <w:sz w:val="22"/>
          <w:szCs w:val="22"/>
        </w:rPr>
        <w:t>Међутим, н</w:t>
      </w:r>
      <w:r w:rsidRPr="00A90A28">
        <w:rPr>
          <w:rFonts w:ascii="Book Antiqua" w:hAnsi="Book Antiqua"/>
          <w:sz w:val="22"/>
          <w:szCs w:val="22"/>
        </w:rPr>
        <w:t>ејасан је основ за примену ове мере, јер се у времену од првог контакта са пацијентом у Општој болници Суботиц</w:t>
      </w:r>
      <w:r w:rsidR="00A04FCC">
        <w:rPr>
          <w:rFonts w:ascii="Book Antiqua" w:hAnsi="Book Antiqua"/>
          <w:sz w:val="22"/>
          <w:szCs w:val="22"/>
          <w:lang w:val="sr-Cyrl-RS"/>
        </w:rPr>
        <w:t>а</w:t>
      </w:r>
      <w:r w:rsidRPr="00A90A28">
        <w:rPr>
          <w:rFonts w:ascii="Book Antiqua" w:hAnsi="Book Antiqua"/>
          <w:sz w:val="22"/>
          <w:szCs w:val="22"/>
        </w:rPr>
        <w:t xml:space="preserve"> не описује у медицинској документацији било какво агресивно понашање нити</w:t>
      </w:r>
      <w:r w:rsidR="009D766D" w:rsidRPr="00A90A28">
        <w:rPr>
          <w:rFonts w:ascii="Book Antiqua" w:hAnsi="Book Antiqua"/>
          <w:sz w:val="22"/>
          <w:szCs w:val="22"/>
        </w:rPr>
        <w:t xml:space="preserve"> се описује психомоторни немир. Такође, </w:t>
      </w:r>
      <w:r w:rsidRPr="00A90A28">
        <w:rPr>
          <w:rFonts w:ascii="Book Antiqua" w:hAnsi="Book Antiqua"/>
          <w:sz w:val="22"/>
          <w:szCs w:val="22"/>
        </w:rPr>
        <w:t>констатовано је да је пацијент „без суицидалних идеја“. У обрацу „Евиденција о фиксацији пацијента“ као разлог за фиксацију наводи се да је иста „одређена због антципације у правцу агресивног понашања, што је демонстрирао на јавном месту“. Дакле, у закључку, примењено физичко спутавање пацијента учињено је без било каквог основа.</w:t>
      </w:r>
    </w:p>
    <w:p w14:paraId="460C81C2" w14:textId="77777777" w:rsidR="009104EF" w:rsidRPr="009D4E5B" w:rsidRDefault="009104EF" w:rsidP="009104EF">
      <w:pPr>
        <w:tabs>
          <w:tab w:val="left" w:pos="540"/>
          <w:tab w:val="left" w:pos="1080"/>
          <w:tab w:val="left" w:pos="1980"/>
          <w:tab w:val="left" w:pos="2520"/>
          <w:tab w:val="left" w:pos="3060"/>
        </w:tabs>
        <w:jc w:val="both"/>
        <w:rPr>
          <w:rFonts w:ascii="Book Antiqua" w:hAnsi="Book Antiqua"/>
          <w:sz w:val="16"/>
          <w:szCs w:val="16"/>
        </w:rPr>
      </w:pPr>
    </w:p>
    <w:p w14:paraId="1B66312E" w14:textId="52CB36F7" w:rsidR="009D4E5B" w:rsidRDefault="004955FD" w:rsidP="009D4E5B">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Из обрасца „Евиденција о фиксацији пацијента“ види се да је у рубрици „почетак фиксације – датум и време“ уписано: „24.</w:t>
      </w:r>
      <w:r w:rsidR="00A04FCC">
        <w:rPr>
          <w:rFonts w:ascii="Book Antiqua" w:hAnsi="Book Antiqua"/>
          <w:sz w:val="22"/>
          <w:szCs w:val="22"/>
          <w:lang w:val="sr-Cyrl-RS"/>
        </w:rPr>
        <w:t xml:space="preserve"> </w:t>
      </w:r>
      <w:r w:rsidRPr="00A90A28">
        <w:rPr>
          <w:rFonts w:ascii="Book Antiqua" w:hAnsi="Book Antiqua"/>
          <w:sz w:val="22"/>
          <w:szCs w:val="22"/>
        </w:rPr>
        <w:t>03.</w:t>
      </w:r>
      <w:r w:rsidR="00A04FCC">
        <w:rPr>
          <w:rFonts w:ascii="Book Antiqua" w:hAnsi="Book Antiqua"/>
          <w:sz w:val="22"/>
          <w:szCs w:val="22"/>
          <w:lang w:val="sr-Cyrl-RS"/>
        </w:rPr>
        <w:t xml:space="preserve"> </w:t>
      </w:r>
      <w:r w:rsidRPr="00A90A28">
        <w:rPr>
          <w:rFonts w:ascii="Book Antiqua" w:hAnsi="Book Antiqua"/>
          <w:sz w:val="22"/>
          <w:szCs w:val="22"/>
        </w:rPr>
        <w:t>2016. у 23</w:t>
      </w:r>
      <w:r w:rsidR="009D766D" w:rsidRPr="00A90A28">
        <w:rPr>
          <w:rFonts w:ascii="Book Antiqua" w:hAnsi="Book Antiqua"/>
          <w:sz w:val="22"/>
          <w:szCs w:val="22"/>
        </w:rPr>
        <w:t>:00</w:t>
      </w:r>
      <w:r w:rsidRPr="00A90A28">
        <w:rPr>
          <w:rFonts w:ascii="Book Antiqua" w:hAnsi="Book Antiqua"/>
          <w:sz w:val="22"/>
          <w:szCs w:val="22"/>
        </w:rPr>
        <w:t>“, док у рубрици „окончање фиксације – датум и време“ нема уписаних података. Затим се, у за то одговарајућим рубрикама, налазе подаци о лекару који је одобрио фиксацију, као и потпис наведеног лекара. У рубрици „ко је асистирао приликом спровођења фиксације“ наведена су имена два медицинска техничара и још једног лица. У рубрици „тип фиксације који је коришћен“ наводи се: „физичка фиксација“. Као разлог за фиксацију наводи се да је иста „одређена због антципације у правцу агресивног понашања, што је демонстрирао на јавном месту“. Наводи се да је одлуку о фиксацији донела д</w:t>
      </w:r>
      <w:r w:rsidR="006A0075" w:rsidRPr="00A90A28">
        <w:rPr>
          <w:rFonts w:ascii="Book Antiqua" w:hAnsi="Book Antiqua"/>
          <w:sz w:val="22"/>
          <w:szCs w:val="22"/>
        </w:rPr>
        <w:t xml:space="preserve">окторка </w:t>
      </w:r>
      <w:r w:rsidRPr="00A90A28">
        <w:rPr>
          <w:rFonts w:ascii="Book Antiqua" w:hAnsi="Book Antiqua"/>
          <w:sz w:val="22"/>
          <w:szCs w:val="22"/>
        </w:rPr>
        <w:t>дана 24.</w:t>
      </w:r>
      <w:r w:rsidR="00A04FCC">
        <w:rPr>
          <w:rFonts w:ascii="Book Antiqua" w:hAnsi="Book Antiqua"/>
          <w:sz w:val="22"/>
          <w:szCs w:val="22"/>
          <w:lang w:val="sr-Cyrl-RS"/>
        </w:rPr>
        <w:t xml:space="preserve"> </w:t>
      </w:r>
      <w:r w:rsidRPr="00A90A28">
        <w:rPr>
          <w:rFonts w:ascii="Book Antiqua" w:hAnsi="Book Antiqua"/>
          <w:sz w:val="22"/>
          <w:szCs w:val="22"/>
        </w:rPr>
        <w:t>03.</w:t>
      </w:r>
      <w:r w:rsidR="00A04FCC">
        <w:rPr>
          <w:rFonts w:ascii="Book Antiqua" w:hAnsi="Book Antiqua"/>
          <w:sz w:val="22"/>
          <w:szCs w:val="22"/>
          <w:lang w:val="sr-Cyrl-RS"/>
        </w:rPr>
        <w:t xml:space="preserve"> </w:t>
      </w:r>
      <w:r w:rsidRPr="00A90A28">
        <w:rPr>
          <w:rFonts w:ascii="Book Antiqua" w:hAnsi="Book Antiqua"/>
          <w:sz w:val="22"/>
          <w:szCs w:val="22"/>
        </w:rPr>
        <w:t>2016. године у 22</w:t>
      </w:r>
      <w:r w:rsidR="009D766D" w:rsidRPr="00A90A28">
        <w:rPr>
          <w:rFonts w:ascii="Book Antiqua" w:hAnsi="Book Antiqua"/>
          <w:sz w:val="22"/>
          <w:szCs w:val="22"/>
        </w:rPr>
        <w:t>:</w:t>
      </w:r>
      <w:r w:rsidRPr="00A90A28">
        <w:rPr>
          <w:rFonts w:ascii="Book Antiqua" w:hAnsi="Book Antiqua"/>
          <w:sz w:val="22"/>
          <w:szCs w:val="22"/>
        </w:rPr>
        <w:t>50 сата „у максималном трајању 2-3“ сата. Забележено је да законски заступник</w:t>
      </w:r>
      <w:r w:rsidR="005A5BAC" w:rsidRPr="00A90A28">
        <w:rPr>
          <w:rFonts w:ascii="Book Antiqua" w:hAnsi="Book Antiqua"/>
          <w:sz w:val="22"/>
          <w:szCs w:val="22"/>
        </w:rPr>
        <w:t>, односно члан уже породице</w:t>
      </w:r>
      <w:r w:rsidRPr="00A90A28">
        <w:rPr>
          <w:rFonts w:ascii="Book Antiqua" w:hAnsi="Book Antiqua"/>
          <w:sz w:val="22"/>
          <w:szCs w:val="22"/>
        </w:rPr>
        <w:t xml:space="preserve"> пацијента није обавештен о фиксацији</w:t>
      </w:r>
      <w:r w:rsidR="000B2130" w:rsidRPr="00A90A28">
        <w:rPr>
          <w:rFonts w:ascii="Book Antiqua" w:hAnsi="Book Antiqua"/>
          <w:sz w:val="22"/>
          <w:szCs w:val="22"/>
        </w:rPr>
        <w:t>,</w:t>
      </w:r>
      <w:r w:rsidRPr="00A90A28">
        <w:rPr>
          <w:rFonts w:ascii="Book Antiqua" w:hAnsi="Book Antiqua"/>
          <w:sz w:val="22"/>
          <w:szCs w:val="22"/>
        </w:rPr>
        <w:t xml:space="preserve"> јер „није било доступних података (бр. </w:t>
      </w:r>
      <w:r w:rsidRPr="00A90A28">
        <w:rPr>
          <w:rFonts w:ascii="Book Antiqua" w:hAnsi="Book Antiqua"/>
          <w:sz w:val="22"/>
          <w:szCs w:val="22"/>
        </w:rPr>
        <w:lastRenderedPageBreak/>
        <w:t>теле</w:t>
      </w:r>
      <w:r w:rsidR="006A0075" w:rsidRPr="00A90A28">
        <w:rPr>
          <w:rFonts w:ascii="Book Antiqua" w:hAnsi="Book Antiqua"/>
          <w:sz w:val="22"/>
          <w:szCs w:val="22"/>
        </w:rPr>
        <w:t>фона</w:t>
      </w:r>
      <w:r w:rsidRPr="00A90A28">
        <w:rPr>
          <w:rFonts w:ascii="Book Antiqua" w:hAnsi="Book Antiqua"/>
          <w:sz w:val="22"/>
          <w:szCs w:val="22"/>
        </w:rPr>
        <w:t>)“. У рубрици „опсервација пацијента током фиксације пацијента од стране лекара психијатра (психичко стање, опште стање пацијента у интервалима од 2 сата)“ наведено је: „П</w:t>
      </w:r>
      <w:r w:rsidR="006A0075" w:rsidRPr="00A90A28">
        <w:rPr>
          <w:rFonts w:ascii="Book Antiqua" w:hAnsi="Book Antiqua"/>
          <w:sz w:val="22"/>
          <w:szCs w:val="22"/>
        </w:rPr>
        <w:t>ацијента сам обилазила у око 01:00</w:t>
      </w:r>
      <w:r w:rsidRPr="00A90A28">
        <w:rPr>
          <w:rFonts w:ascii="Book Antiqua" w:hAnsi="Book Antiqua"/>
          <w:sz w:val="22"/>
          <w:szCs w:val="22"/>
        </w:rPr>
        <w:t xml:space="preserve"> када сам затекла да пацијент спава, па сам одредила да буде ослобођен каиша“; уз ову констатацију налази се параф и овера личним штамбиљем </w:t>
      </w:r>
      <w:r w:rsidR="006A0075" w:rsidRPr="00A90A28">
        <w:rPr>
          <w:rFonts w:ascii="Book Antiqua" w:hAnsi="Book Antiqua"/>
          <w:sz w:val="22"/>
          <w:szCs w:val="22"/>
        </w:rPr>
        <w:t>докторке</w:t>
      </w:r>
      <w:r w:rsidRPr="00A90A28">
        <w:rPr>
          <w:rFonts w:ascii="Book Antiqua" w:hAnsi="Book Antiqua"/>
          <w:sz w:val="22"/>
          <w:szCs w:val="22"/>
        </w:rPr>
        <w:t>. У рубрикама „евентуалне повреде пацијента или особља током савладавања и спутавања пацијента“ и „примедбе пацијента о поступку и току фиксације“ подаци нису унети. У образац „индивидуални план лечења пацијента“ унети су општи подаци о пацијенту, а у табеларном прилогу као циљ уписано је „трежњење“, а активности „обсервација + фиксација“. На дијагностичко-тераписјкој листи уписано је: „фиксација 23-01“.</w:t>
      </w:r>
      <w:r w:rsidR="009445A0" w:rsidRPr="00A90A28">
        <w:rPr>
          <w:rFonts w:ascii="Book Antiqua" w:hAnsi="Book Antiqua"/>
          <w:sz w:val="22"/>
          <w:szCs w:val="22"/>
        </w:rPr>
        <w:tab/>
      </w:r>
      <w:r w:rsidR="00790601">
        <w:rPr>
          <w:rFonts w:ascii="Book Antiqua" w:hAnsi="Book Antiqua"/>
          <w:sz w:val="22"/>
          <w:szCs w:val="22"/>
          <w:lang w:val="sr-Cyrl-RS"/>
        </w:rPr>
        <w:t xml:space="preserve"> </w:t>
      </w:r>
      <w:r w:rsidR="009445A0" w:rsidRPr="00A90A28">
        <w:rPr>
          <w:rFonts w:ascii="Book Antiqua" w:hAnsi="Book Antiqua"/>
          <w:sz w:val="22"/>
          <w:szCs w:val="22"/>
        </w:rPr>
        <w:t>Поред наведеног, у току спровођења фиксације током два сата, супротно прописима, пацијент није обилажен од здравствених радника на 15 минута, како је то предвиђено, а што се недвосмислено утврђује из чињенице да обрацу „Евиденција о фиксацији пацијента“, у рубрици „опсервација пацијента током фиксације од стране медицинског особља (витални параметри, опште стање пацијента у интервалима од 15 минута)“ нема уписаних података.</w:t>
      </w:r>
      <w:r w:rsidR="009D4E5B" w:rsidRPr="009D4E5B">
        <w:rPr>
          <w:rFonts w:ascii="Book Antiqua" w:hAnsi="Book Antiqua"/>
          <w:sz w:val="22"/>
          <w:szCs w:val="22"/>
        </w:rPr>
        <w:t xml:space="preserve"> </w:t>
      </w:r>
    </w:p>
    <w:p w14:paraId="59088C48" w14:textId="77777777" w:rsidR="00790601" w:rsidRPr="00790601" w:rsidRDefault="00790601" w:rsidP="009D4E5B">
      <w:pPr>
        <w:tabs>
          <w:tab w:val="left" w:pos="540"/>
          <w:tab w:val="left" w:pos="1080"/>
          <w:tab w:val="left" w:pos="1980"/>
          <w:tab w:val="left" w:pos="2520"/>
          <w:tab w:val="left" w:pos="3060"/>
        </w:tabs>
        <w:jc w:val="both"/>
        <w:rPr>
          <w:rFonts w:ascii="Book Antiqua" w:hAnsi="Book Antiqua"/>
          <w:sz w:val="16"/>
          <w:szCs w:val="16"/>
        </w:rPr>
      </w:pPr>
    </w:p>
    <w:p w14:paraId="5F50E6EB" w14:textId="77777777" w:rsidR="009D4E5B" w:rsidRDefault="009D4E5B" w:rsidP="009D4E5B">
      <w:pPr>
        <w:tabs>
          <w:tab w:val="left" w:pos="540"/>
          <w:tab w:val="left" w:pos="1080"/>
          <w:tab w:val="left" w:pos="1980"/>
          <w:tab w:val="left" w:pos="2520"/>
          <w:tab w:val="left" w:pos="3060"/>
        </w:tabs>
        <w:jc w:val="both"/>
        <w:rPr>
          <w:rFonts w:ascii="Book Antiqua" w:hAnsi="Book Antiqua"/>
          <w:sz w:val="22"/>
          <w:szCs w:val="22"/>
        </w:rPr>
      </w:pPr>
      <w:r w:rsidRPr="00A90A28">
        <w:rPr>
          <w:rFonts w:ascii="Book Antiqua" w:hAnsi="Book Antiqua"/>
          <w:sz w:val="22"/>
          <w:szCs w:val="22"/>
        </w:rPr>
        <w:t>Имајући у виду да су учињени бројни пропусти приликом примене мере физичког спутавања – фиксације, НПМ упућује следеће свеобухватне препоруке за будуће поступање:</w:t>
      </w:r>
    </w:p>
    <w:p w14:paraId="42E1AF5C" w14:textId="77777777" w:rsidR="00790601" w:rsidRPr="00790601" w:rsidRDefault="00790601" w:rsidP="009D4E5B">
      <w:pPr>
        <w:tabs>
          <w:tab w:val="left" w:pos="540"/>
          <w:tab w:val="left" w:pos="1080"/>
          <w:tab w:val="left" w:pos="1980"/>
          <w:tab w:val="left" w:pos="2520"/>
          <w:tab w:val="left" w:pos="3060"/>
        </w:tabs>
        <w:jc w:val="both"/>
        <w:rPr>
          <w:rFonts w:ascii="Book Antiqua" w:hAnsi="Book Antiqua"/>
          <w:sz w:val="16"/>
          <w:szCs w:val="16"/>
          <w:lang w:val="sr-Cyrl-RS"/>
        </w:rPr>
      </w:pPr>
    </w:p>
    <w:p w14:paraId="37FA7BE0" w14:textId="1F6F126C" w:rsidR="00790601" w:rsidRPr="00790601" w:rsidRDefault="00790601" w:rsidP="009D4E5B">
      <w:pPr>
        <w:tabs>
          <w:tab w:val="left" w:pos="540"/>
          <w:tab w:val="left" w:pos="1080"/>
          <w:tab w:val="left" w:pos="1980"/>
          <w:tab w:val="left" w:pos="2520"/>
          <w:tab w:val="left" w:pos="3060"/>
        </w:tabs>
        <w:jc w:val="both"/>
        <w:rPr>
          <w:rFonts w:ascii="Book Antiqua" w:hAnsi="Book Antiqua"/>
          <w:sz w:val="22"/>
          <w:szCs w:val="22"/>
          <w:lang w:val="sr-Cyrl-RS"/>
        </w:rPr>
      </w:pPr>
      <w:r>
        <w:rPr>
          <w:rFonts w:ascii="Book Antiqua" w:hAnsi="Book Antiqua"/>
          <w:sz w:val="22"/>
          <w:szCs w:val="22"/>
          <w:lang w:val="sr-Cyrl-RS"/>
        </w:rPr>
        <w:t>8.</w:t>
      </w:r>
    </w:p>
    <w:tbl>
      <w:tblPr>
        <w:tblStyle w:val="TableGrid"/>
        <w:tblW w:w="0" w:type="auto"/>
        <w:tblLook w:val="04A0" w:firstRow="1" w:lastRow="0" w:firstColumn="1" w:lastColumn="0" w:noHBand="0" w:noVBand="1"/>
      </w:tblPr>
      <w:tblGrid>
        <w:gridCol w:w="9350"/>
      </w:tblGrid>
      <w:tr w:rsidR="000B2130" w:rsidRPr="00A90A28" w14:paraId="457500BE" w14:textId="77777777" w:rsidTr="00790601">
        <w:trPr>
          <w:trHeight w:val="440"/>
        </w:trPr>
        <w:tc>
          <w:tcPr>
            <w:tcW w:w="9350" w:type="dxa"/>
            <w:shd w:val="clear" w:color="auto" w:fill="D9D9D9" w:themeFill="background1" w:themeFillShade="D9"/>
            <w:vAlign w:val="center"/>
          </w:tcPr>
          <w:p w14:paraId="0CB1CF89" w14:textId="77777777" w:rsidR="000B2130" w:rsidRPr="00A90A28" w:rsidRDefault="000B2130" w:rsidP="00A04FCC">
            <w:p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ПРЕПОРУКЕ:</w:t>
            </w:r>
          </w:p>
          <w:p w14:paraId="3B1D3BA1" w14:textId="77777777" w:rsidR="00A04FCC" w:rsidRPr="00A04FCC" w:rsidRDefault="00A04FCC" w:rsidP="00A04FCC">
            <w:pPr>
              <w:jc w:val="both"/>
              <w:rPr>
                <w:rFonts w:ascii="Book Antiqua" w:hAnsi="Book Antiqua" w:cs="Arial"/>
                <w:b/>
                <w:noProof w:val="0"/>
                <w:sz w:val="10"/>
                <w:szCs w:val="10"/>
                <w:lang w:eastAsia="sr-Latn-CS"/>
              </w:rPr>
            </w:pPr>
          </w:p>
          <w:p w14:paraId="1C736E3F" w14:textId="77777777" w:rsidR="000B2130" w:rsidRPr="00A90A28" w:rsidRDefault="000B2130" w:rsidP="00A04FCC">
            <w:p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Болница ће меру физичког спутавања механичким ограничењем, тзв. фиксацију, вршити у потпуности у складу са прописима и установљеним стандардима поступања према особама са менталним сметњама, а нарочито:</w:t>
            </w:r>
          </w:p>
          <w:p w14:paraId="13593890" w14:textId="77777777"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 xml:space="preserve">мера механичког ограничења пацијента примениће се изузетно, када је то једино средство да се пацијент спречи да својим понашањем озбиљно угрози сопствени живот и безбедност или живот и безбедност других лица; </w:t>
            </w:r>
          </w:p>
          <w:p w14:paraId="60DB9F56" w14:textId="77777777"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пре него што се примени мера механичког ограничења размотриће се и покушати примена мање рестриктивних мера;</w:t>
            </w:r>
          </w:p>
          <w:p w14:paraId="647C9AD4" w14:textId="77777777" w:rsidR="00076D00" w:rsidRPr="00076D00" w:rsidRDefault="00076D0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мера механичког ограничења пацијента</w:t>
            </w:r>
            <w:r>
              <w:rPr>
                <w:rFonts w:ascii="Book Antiqua" w:hAnsi="Book Antiqua" w:cs="Arial"/>
                <w:b/>
                <w:noProof w:val="0"/>
                <w:sz w:val="22"/>
                <w:szCs w:val="22"/>
                <w:lang w:val="sr-Cyrl-RS" w:eastAsia="sr-Latn-CS"/>
              </w:rPr>
              <w:t xml:space="preserve"> спроводиће се уз примену медицинских мера које ће омогућити </w:t>
            </w:r>
            <w:r w:rsidRPr="00A90A28">
              <w:rPr>
                <w:rFonts w:ascii="Book Antiqua" w:hAnsi="Book Antiqua" w:cs="Arial"/>
                <w:b/>
                <w:noProof w:val="0"/>
                <w:color w:val="000000"/>
                <w:sz w:val="22"/>
                <w:szCs w:val="22"/>
                <w:lang w:eastAsia="sr-Latn-CS"/>
              </w:rPr>
              <w:t>да период примене мере буде што је могуће краћи</w:t>
            </w:r>
            <w:r>
              <w:rPr>
                <w:rFonts w:ascii="Book Antiqua" w:hAnsi="Book Antiqua" w:cs="Arial"/>
                <w:b/>
                <w:noProof w:val="0"/>
                <w:sz w:val="22"/>
                <w:szCs w:val="22"/>
                <w:lang w:val="sr-Cyrl-RS" w:eastAsia="sr-Latn-CS"/>
              </w:rPr>
              <w:t xml:space="preserve">; </w:t>
            </w:r>
          </w:p>
          <w:p w14:paraId="1B4CA922" w14:textId="77777777" w:rsidR="00076D00" w:rsidRPr="00076D00" w:rsidRDefault="00076D0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мера механичког ограничења пацијента</w:t>
            </w:r>
            <w:r>
              <w:rPr>
                <w:rFonts w:ascii="Book Antiqua" w:hAnsi="Book Antiqua" w:cs="Arial"/>
                <w:b/>
                <w:noProof w:val="0"/>
                <w:sz w:val="22"/>
                <w:szCs w:val="22"/>
                <w:lang w:val="sr-Cyrl-RS" w:eastAsia="sr-Latn-CS"/>
              </w:rPr>
              <w:t xml:space="preserve"> спроводиће се на безбедном месту и на начин којим се у најмањој мери угрожава живот и здравље пацијента;</w:t>
            </w:r>
          </w:p>
          <w:p w14:paraId="67014954" w14:textId="77777777" w:rsidR="00076D00" w:rsidRPr="00CC7A71" w:rsidRDefault="00076D0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мера механичког ограничења пацијента</w:t>
            </w:r>
            <w:r>
              <w:rPr>
                <w:rFonts w:ascii="Book Antiqua" w:hAnsi="Book Antiqua" w:cs="Arial"/>
                <w:b/>
                <w:noProof w:val="0"/>
                <w:sz w:val="22"/>
                <w:szCs w:val="22"/>
                <w:lang w:val="sr-Cyrl-RS" w:eastAsia="sr-Latn-CS"/>
              </w:rPr>
              <w:t xml:space="preserve"> спроводиће се наменским средствима (каишеви и сл.) подобним да </w:t>
            </w:r>
            <w:r w:rsidR="006D0186">
              <w:rPr>
                <w:rFonts w:ascii="Book Antiqua" w:hAnsi="Book Antiqua" w:cs="Arial"/>
                <w:b/>
                <w:noProof w:val="0"/>
                <w:sz w:val="22"/>
                <w:szCs w:val="22"/>
                <w:lang w:val="sr-Cyrl-RS" w:eastAsia="sr-Latn-CS"/>
              </w:rPr>
              <w:t xml:space="preserve">се </w:t>
            </w:r>
            <w:r>
              <w:rPr>
                <w:rFonts w:ascii="Book Antiqua" w:hAnsi="Book Antiqua" w:cs="Arial"/>
                <w:b/>
                <w:noProof w:val="0"/>
                <w:sz w:val="22"/>
                <w:szCs w:val="22"/>
                <w:lang w:val="sr-Cyrl-RS" w:eastAsia="sr-Latn-CS"/>
              </w:rPr>
              <w:t xml:space="preserve">спутавање </w:t>
            </w:r>
            <w:r w:rsidR="006D0186">
              <w:rPr>
                <w:rFonts w:ascii="Book Antiqua" w:hAnsi="Book Antiqua" w:cs="Arial"/>
                <w:b/>
                <w:noProof w:val="0"/>
                <w:sz w:val="22"/>
                <w:szCs w:val="22"/>
                <w:lang w:val="sr-Cyrl-RS" w:eastAsia="sr-Latn-CS"/>
              </w:rPr>
              <w:t xml:space="preserve">оствари </w:t>
            </w:r>
            <w:r>
              <w:rPr>
                <w:rFonts w:ascii="Book Antiqua" w:hAnsi="Book Antiqua" w:cs="Arial"/>
                <w:b/>
                <w:noProof w:val="0"/>
                <w:sz w:val="22"/>
                <w:szCs w:val="22"/>
                <w:lang w:val="sr-Cyrl-RS" w:eastAsia="sr-Latn-CS"/>
              </w:rPr>
              <w:t xml:space="preserve">на начин којим се у најмањој мери угрожава живот и здравље пацијента; </w:t>
            </w:r>
          </w:p>
          <w:p w14:paraId="3766FC66" w14:textId="77777777"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о примени мере механичког ограничења и дужини њеног трајања одлуку доноси психијатар</w:t>
            </w:r>
            <w:r w:rsidRPr="00A90A28">
              <w:rPr>
                <w:rFonts w:ascii="Book Antiqua" w:hAnsi="Book Antiqua" w:cs="Arial"/>
                <w:b/>
                <w:noProof w:val="0"/>
                <w:color w:val="000000"/>
                <w:sz w:val="22"/>
                <w:szCs w:val="22"/>
                <w:lang w:eastAsia="sr-Latn-CS"/>
              </w:rPr>
              <w:t>, водећи рачуна да период примене мере буде што је могуће краћи, сходно важећим стандардима и правилима медицинске струке;</w:t>
            </w:r>
            <w:r w:rsidRPr="00A90A28">
              <w:rPr>
                <w:rFonts w:ascii="Book Antiqua" w:hAnsi="Book Antiqua" w:cs="Arial"/>
                <w:b/>
                <w:noProof w:val="0"/>
                <w:sz w:val="22"/>
                <w:szCs w:val="22"/>
                <w:lang w:eastAsia="sr-Latn-CS"/>
              </w:rPr>
              <w:t xml:space="preserve"> </w:t>
            </w:r>
          </w:p>
          <w:p w14:paraId="04EDA994" w14:textId="74729CCF" w:rsidR="000B2130" w:rsidRPr="00350395" w:rsidRDefault="000B2130" w:rsidP="00A04FCC">
            <w:pPr>
              <w:numPr>
                <w:ilvl w:val="0"/>
                <w:numId w:val="34"/>
              </w:numPr>
              <w:jc w:val="both"/>
              <w:rPr>
                <w:rFonts w:ascii="Book Antiqua" w:hAnsi="Book Antiqua" w:cs="Arial"/>
                <w:b/>
                <w:noProof w:val="0"/>
                <w:sz w:val="22"/>
                <w:szCs w:val="22"/>
                <w:lang w:eastAsia="sr-Latn-CS"/>
              </w:rPr>
            </w:pPr>
            <w:r w:rsidRPr="00350395">
              <w:rPr>
                <w:rFonts w:ascii="Book Antiqua" w:hAnsi="Book Antiqua" w:cs="Arial"/>
                <w:b/>
                <w:noProof w:val="0"/>
                <w:sz w:val="22"/>
                <w:szCs w:val="22"/>
                <w:lang w:eastAsia="sr-Latn-CS"/>
              </w:rPr>
              <w:t xml:space="preserve">уколико </w:t>
            </w:r>
            <w:r w:rsidR="002B16DF" w:rsidRPr="00350395">
              <w:rPr>
                <w:rFonts w:ascii="Book Antiqua" w:hAnsi="Book Antiqua" w:cs="Arial"/>
                <w:b/>
                <w:noProof w:val="0"/>
                <w:sz w:val="22"/>
                <w:szCs w:val="22"/>
                <w:lang w:val="sr-Cyrl-RS" w:eastAsia="sr-Latn-CS"/>
              </w:rPr>
              <w:t xml:space="preserve">у одсуству </w:t>
            </w:r>
            <w:r w:rsidR="00350395" w:rsidRPr="00350395">
              <w:rPr>
                <w:rFonts w:ascii="Book Antiqua" w:hAnsi="Book Antiqua" w:cs="Arial"/>
                <w:b/>
                <w:noProof w:val="0"/>
                <w:sz w:val="22"/>
                <w:szCs w:val="22"/>
                <w:lang w:eastAsia="sr-Latn-CS"/>
              </w:rPr>
              <w:t>психијатра</w:t>
            </w:r>
            <w:r w:rsidR="002B16DF" w:rsidRPr="00350395">
              <w:rPr>
                <w:rFonts w:ascii="Book Antiqua" w:hAnsi="Book Antiqua" w:cs="Arial"/>
                <w:b/>
                <w:noProof w:val="0"/>
                <w:sz w:val="22"/>
                <w:szCs w:val="22"/>
                <w:lang w:val="sr-Cyrl-RS" w:eastAsia="sr-Latn-CS"/>
              </w:rPr>
              <w:t>а</w:t>
            </w:r>
            <w:r w:rsidR="002B16DF" w:rsidRPr="00350395">
              <w:rPr>
                <w:rFonts w:ascii="Book Antiqua" w:hAnsi="Book Antiqua" w:cs="Arial"/>
                <w:b/>
                <w:noProof w:val="0"/>
                <w:sz w:val="22"/>
                <w:szCs w:val="22"/>
                <w:lang w:eastAsia="sr-Latn-CS"/>
              </w:rPr>
              <w:t xml:space="preserve"> </w:t>
            </w:r>
            <w:r w:rsidRPr="00350395">
              <w:rPr>
                <w:rFonts w:ascii="Book Antiqua" w:hAnsi="Book Antiqua" w:cs="Arial"/>
                <w:b/>
                <w:noProof w:val="0"/>
                <w:sz w:val="22"/>
                <w:szCs w:val="22"/>
                <w:lang w:eastAsia="sr-Latn-CS"/>
              </w:rPr>
              <w:t xml:space="preserve">други здравствени радник изврши механичко ограничавање пацијента за које процени да је у датом моменту неопходно и неодложно, обавезан је да о томе одмах обавести </w:t>
            </w:r>
            <w:r w:rsidR="002B16DF" w:rsidRPr="00350395">
              <w:rPr>
                <w:rFonts w:ascii="Book Antiqua" w:hAnsi="Book Antiqua" w:cs="Arial"/>
                <w:b/>
                <w:noProof w:val="0"/>
                <w:sz w:val="22"/>
                <w:szCs w:val="22"/>
                <w:lang w:val="sr-Cyrl-RS" w:eastAsia="sr-Latn-CS"/>
              </w:rPr>
              <w:t xml:space="preserve">најближег </w:t>
            </w:r>
            <w:r w:rsidRPr="00350395">
              <w:rPr>
                <w:rFonts w:ascii="Book Antiqua" w:hAnsi="Book Antiqua" w:cs="Arial"/>
                <w:b/>
                <w:noProof w:val="0"/>
                <w:sz w:val="22"/>
                <w:szCs w:val="22"/>
                <w:lang w:eastAsia="sr-Latn-CS"/>
              </w:rPr>
              <w:t>психијатра, који је дужан да без одлагања приступити пацијенту и процени оправданост примењеног механичког ограничавања, као и да ли је оно и даље потребно, те сходно томе донесе одговарајућу одлуку;</w:t>
            </w:r>
          </w:p>
          <w:p w14:paraId="2C8F420C" w14:textId="77777777"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 xml:space="preserve">психијатар који је донео одлуку о примени мере механичког ограничења, дужан је, док траје примена те мере, као и у примереном периоду након обуставе примене мере, да периодично обилази пацијента према коме је мера примењена и да са  дужном пажњом прати његово здравствено стање;  </w:t>
            </w:r>
          </w:p>
          <w:p w14:paraId="0EE59171" w14:textId="77777777"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када током извршења мере механичког ограничења психијатар утврди да пацијент према коме је мера примењена више не представља опасност по себе или друго лице, пацијент ће се без одлагања ослободити од примене мере</w:t>
            </w:r>
            <w:r w:rsidR="005A5BAC" w:rsidRPr="00A90A28">
              <w:rPr>
                <w:rFonts w:ascii="Book Antiqua" w:hAnsi="Book Antiqua" w:cs="Arial"/>
                <w:b/>
                <w:noProof w:val="0"/>
                <w:sz w:val="22"/>
                <w:szCs w:val="22"/>
                <w:lang w:eastAsia="sr-Latn-CS"/>
              </w:rPr>
              <w:t>;</w:t>
            </w:r>
          </w:p>
          <w:p w14:paraId="18094FAE" w14:textId="77777777"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 xml:space="preserve">непосредно пре истека рока на који је одређена примена мере механичког ограничења, психијатар преиспитује неопходност примене мере у наредном периоду и о томе доноси одлуку, с тим да ће наложити да се механички ограничени пацијент одмах ослободи ако даља примена мере није неопходна;    </w:t>
            </w:r>
          </w:p>
          <w:p w14:paraId="38427F75" w14:textId="61C62B4E"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lastRenderedPageBreak/>
              <w:t xml:space="preserve">током примене мере механичког ограничења медицинско особље ће пружити  појачану пажњу и у што већој мери бити непосредно присутно уз пацијента </w:t>
            </w:r>
            <w:proofErr w:type="spellStart"/>
            <w:r w:rsidRPr="00A90A28">
              <w:rPr>
                <w:rFonts w:ascii="Book Antiqua" w:hAnsi="Book Antiqua" w:cs="Arial"/>
                <w:b/>
                <w:noProof w:val="0"/>
                <w:sz w:val="22"/>
                <w:szCs w:val="22"/>
                <w:lang w:eastAsia="sr-Latn-CS"/>
              </w:rPr>
              <w:t>кој</w:t>
            </w:r>
            <w:proofErr w:type="spellEnd"/>
            <w:r w:rsidR="006D0186">
              <w:rPr>
                <w:rFonts w:ascii="Book Antiqua" w:hAnsi="Book Antiqua" w:cs="Arial"/>
                <w:b/>
                <w:noProof w:val="0"/>
                <w:sz w:val="22"/>
                <w:szCs w:val="22"/>
                <w:lang w:val="sr-Cyrl-RS" w:eastAsia="sr-Latn-CS"/>
              </w:rPr>
              <w:t>и</w:t>
            </w:r>
            <w:r w:rsidRPr="00A90A28">
              <w:rPr>
                <w:rFonts w:ascii="Book Antiqua" w:hAnsi="Book Antiqua" w:cs="Arial"/>
                <w:b/>
                <w:noProof w:val="0"/>
                <w:sz w:val="22"/>
                <w:szCs w:val="22"/>
                <w:lang w:eastAsia="sr-Latn-CS"/>
              </w:rPr>
              <w:t xml:space="preserve"> је механички ограничен, како та мера не би уједно представљала и његово осамљивање (изолацију);</w:t>
            </w:r>
          </w:p>
          <w:p w14:paraId="6A207CA6" w14:textId="49EA0E7F"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 xml:space="preserve">мера механичког ограничења неће се примењивати у просторији у којој су смештени пацијенти према којима није примењена мера механичког ограничења, нити ће другим пацијентима бити омогућен приступ </w:t>
            </w:r>
            <w:r w:rsidR="006D0186">
              <w:rPr>
                <w:rFonts w:ascii="Book Antiqua" w:hAnsi="Book Antiqua" w:cs="Arial"/>
                <w:b/>
                <w:noProof w:val="0"/>
                <w:sz w:val="22"/>
                <w:szCs w:val="22"/>
                <w:lang w:val="sr-Cyrl-RS" w:eastAsia="sr-Latn-CS"/>
              </w:rPr>
              <w:t>тој</w:t>
            </w:r>
            <w:r w:rsidRPr="00A90A28">
              <w:rPr>
                <w:rFonts w:ascii="Book Antiqua" w:hAnsi="Book Antiqua" w:cs="Arial"/>
                <w:b/>
                <w:noProof w:val="0"/>
                <w:sz w:val="22"/>
                <w:szCs w:val="22"/>
                <w:lang w:eastAsia="sr-Latn-CS"/>
              </w:rPr>
              <w:t xml:space="preserve"> </w:t>
            </w:r>
            <w:proofErr w:type="spellStart"/>
            <w:r w:rsidRPr="00A90A28">
              <w:rPr>
                <w:rFonts w:ascii="Book Antiqua" w:hAnsi="Book Antiqua" w:cs="Arial"/>
                <w:b/>
                <w:noProof w:val="0"/>
                <w:sz w:val="22"/>
                <w:szCs w:val="22"/>
                <w:lang w:eastAsia="sr-Latn-CS"/>
              </w:rPr>
              <w:t>просториј</w:t>
            </w:r>
            <w:proofErr w:type="spellEnd"/>
            <w:r w:rsidR="006D0186">
              <w:rPr>
                <w:rFonts w:ascii="Book Antiqua" w:hAnsi="Book Antiqua" w:cs="Arial"/>
                <w:b/>
                <w:noProof w:val="0"/>
                <w:sz w:val="22"/>
                <w:szCs w:val="22"/>
                <w:lang w:val="sr-Cyrl-RS" w:eastAsia="sr-Latn-CS"/>
              </w:rPr>
              <w:t>и</w:t>
            </w:r>
            <w:r w:rsidRPr="00A90A28">
              <w:rPr>
                <w:rFonts w:ascii="Book Antiqua" w:hAnsi="Book Antiqua" w:cs="Arial"/>
                <w:b/>
                <w:noProof w:val="0"/>
                <w:sz w:val="22"/>
                <w:szCs w:val="22"/>
                <w:lang w:eastAsia="sr-Latn-CS"/>
              </w:rPr>
              <w:t>;</w:t>
            </w:r>
          </w:p>
          <w:p w14:paraId="7B5AE1A4" w14:textId="333B0C48"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 xml:space="preserve">психијатар који </w:t>
            </w:r>
            <w:proofErr w:type="spellStart"/>
            <w:r w:rsidRPr="00A90A28">
              <w:rPr>
                <w:rFonts w:ascii="Book Antiqua" w:hAnsi="Book Antiqua" w:cs="Arial"/>
                <w:b/>
                <w:noProof w:val="0"/>
                <w:sz w:val="22"/>
                <w:szCs w:val="22"/>
                <w:lang w:eastAsia="sr-Latn-CS"/>
              </w:rPr>
              <w:t>je</w:t>
            </w:r>
            <w:proofErr w:type="spellEnd"/>
            <w:r w:rsidRPr="00A90A28">
              <w:rPr>
                <w:rFonts w:ascii="Book Antiqua" w:hAnsi="Book Antiqua" w:cs="Arial"/>
                <w:b/>
                <w:noProof w:val="0"/>
                <w:sz w:val="22"/>
                <w:szCs w:val="22"/>
                <w:lang w:eastAsia="sr-Latn-CS"/>
              </w:rPr>
              <w:t xml:space="preserve"> донео одлуку о примени мере механичког ограничења дужан </w:t>
            </w:r>
            <w:r w:rsidR="006D0186">
              <w:rPr>
                <w:rFonts w:ascii="Book Antiqua" w:hAnsi="Book Antiqua" w:cs="Arial"/>
                <w:b/>
                <w:noProof w:val="0"/>
                <w:sz w:val="22"/>
                <w:szCs w:val="22"/>
                <w:lang w:val="sr-Cyrl-RS" w:eastAsia="sr-Latn-CS"/>
              </w:rPr>
              <w:t xml:space="preserve">је </w:t>
            </w:r>
            <w:r w:rsidRPr="00A90A28">
              <w:rPr>
                <w:rFonts w:ascii="Book Antiqua" w:hAnsi="Book Antiqua" w:cs="Arial"/>
                <w:b/>
                <w:noProof w:val="0"/>
                <w:sz w:val="22"/>
                <w:szCs w:val="22"/>
                <w:lang w:eastAsia="sr-Latn-CS"/>
              </w:rPr>
              <w:t xml:space="preserve">да без одлагања обавести директора Болнице или друго лице које </w:t>
            </w:r>
            <w:r w:rsidR="006D0186">
              <w:rPr>
                <w:rFonts w:ascii="Book Antiqua" w:hAnsi="Book Antiqua" w:cs="Arial"/>
                <w:b/>
                <w:noProof w:val="0"/>
                <w:sz w:val="22"/>
                <w:szCs w:val="22"/>
                <w:lang w:val="sr-Cyrl-RS" w:eastAsia="sr-Latn-CS"/>
              </w:rPr>
              <w:t xml:space="preserve">је </w:t>
            </w:r>
            <w:r w:rsidRPr="00A90A28">
              <w:rPr>
                <w:rFonts w:ascii="Book Antiqua" w:hAnsi="Book Antiqua" w:cs="Arial"/>
                <w:b/>
                <w:noProof w:val="0"/>
                <w:sz w:val="22"/>
                <w:szCs w:val="22"/>
                <w:lang w:eastAsia="sr-Latn-CS"/>
              </w:rPr>
              <w:t>на то овласти</w:t>
            </w:r>
            <w:r w:rsidR="006D0186">
              <w:rPr>
                <w:rFonts w:ascii="Book Antiqua" w:hAnsi="Book Antiqua" w:cs="Arial"/>
                <w:b/>
                <w:noProof w:val="0"/>
                <w:sz w:val="22"/>
                <w:szCs w:val="22"/>
                <w:lang w:val="sr-Cyrl-RS" w:eastAsia="sr-Latn-CS"/>
              </w:rPr>
              <w:t>о</w:t>
            </w:r>
            <w:r w:rsidRPr="00A90A28">
              <w:rPr>
                <w:rFonts w:ascii="Book Antiqua" w:hAnsi="Book Antiqua" w:cs="Arial"/>
                <w:b/>
                <w:noProof w:val="0"/>
                <w:sz w:val="22"/>
                <w:szCs w:val="22"/>
                <w:lang w:eastAsia="sr-Latn-CS"/>
              </w:rPr>
              <w:t xml:space="preserve"> директор, који о томе одмах обавештава законског заступника пацијента према коме је мера примењена, односно члан</w:t>
            </w:r>
            <w:r w:rsidR="006D0186">
              <w:rPr>
                <w:rFonts w:ascii="Book Antiqua" w:hAnsi="Book Antiqua" w:cs="Arial"/>
                <w:b/>
                <w:noProof w:val="0"/>
                <w:sz w:val="22"/>
                <w:szCs w:val="22"/>
                <w:lang w:val="sr-Cyrl-RS" w:eastAsia="sr-Latn-CS"/>
              </w:rPr>
              <w:t>а</w:t>
            </w:r>
            <w:r w:rsidRPr="00A90A28">
              <w:rPr>
                <w:rFonts w:ascii="Book Antiqua" w:hAnsi="Book Antiqua" w:cs="Arial"/>
                <w:b/>
                <w:noProof w:val="0"/>
                <w:sz w:val="22"/>
                <w:szCs w:val="22"/>
                <w:lang w:eastAsia="sr-Latn-CS"/>
              </w:rPr>
              <w:t xml:space="preserve"> уже породице пацијента према коме је мера примењена; </w:t>
            </w:r>
          </w:p>
          <w:p w14:paraId="688F3BA6" w14:textId="77777777" w:rsidR="000B2130" w:rsidRPr="00A90A28" w:rsidRDefault="000B2130" w:rsidP="00A04FCC">
            <w:pPr>
              <w:numPr>
                <w:ilvl w:val="0"/>
                <w:numId w:val="34"/>
              </w:num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 xml:space="preserve">о примени мере механичког ограничења водиће се посебна књига, у којој се обавезно уносе сви битни подаци о примени мере, и то: </w:t>
            </w:r>
          </w:p>
          <w:p w14:paraId="59F03EDF" w14:textId="43E558DF"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разлози за примену мере механичког ограничења;</w:t>
            </w:r>
          </w:p>
          <w:p w14:paraId="70A8DC9B"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 xml:space="preserve">опис мера примењених пре механичког ограничења; </w:t>
            </w:r>
          </w:p>
          <w:p w14:paraId="19242038"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 xml:space="preserve">врста средстава коришћеног за механичко ограничење; </w:t>
            </w:r>
          </w:p>
          <w:p w14:paraId="19F4CC34"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податак о месту (просторији) у којој је примењена мера механичког ограничења;</w:t>
            </w:r>
          </w:p>
          <w:p w14:paraId="5F4AA1C8"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 xml:space="preserve">тачно време (дан/сат/минут) почетка мере механичког ограничења; </w:t>
            </w:r>
          </w:p>
          <w:p w14:paraId="4D2D6D04"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 xml:space="preserve">име психијатра који је донео одлуку о примени мере механичког ограничења; </w:t>
            </w:r>
          </w:p>
          <w:p w14:paraId="62BC19DA"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 xml:space="preserve">име здравственог радника који је </w:t>
            </w:r>
            <w:r w:rsidR="006D0186" w:rsidRPr="00E26C80">
              <w:rPr>
                <w:rFonts w:ascii="Book Antiqua" w:hAnsi="Book Antiqua" w:cs="Arial"/>
                <w:b/>
                <w:noProof w:val="0"/>
                <w:sz w:val="22"/>
                <w:szCs w:val="22"/>
                <w:lang w:val="sr-Cyrl-RS" w:eastAsia="sr-Latn-CS"/>
              </w:rPr>
              <w:t xml:space="preserve">у одсуству психијатра, </w:t>
            </w:r>
            <w:r w:rsidRPr="00E26C80">
              <w:rPr>
                <w:rFonts w:ascii="Book Antiqua" w:hAnsi="Book Antiqua" w:cs="Arial"/>
                <w:b/>
                <w:noProof w:val="0"/>
                <w:sz w:val="22"/>
                <w:szCs w:val="22"/>
                <w:lang w:eastAsia="sr-Latn-CS"/>
              </w:rPr>
              <w:t>из разлога неопходности за хитним поступањем</w:t>
            </w:r>
            <w:r w:rsidR="006D0186" w:rsidRPr="00E26C80">
              <w:rPr>
                <w:rFonts w:ascii="Book Antiqua" w:hAnsi="Book Antiqua" w:cs="Arial"/>
                <w:b/>
                <w:noProof w:val="0"/>
                <w:sz w:val="22"/>
                <w:szCs w:val="22"/>
                <w:lang w:val="sr-Cyrl-RS" w:eastAsia="sr-Latn-CS"/>
              </w:rPr>
              <w:t>,</w:t>
            </w:r>
            <w:r w:rsidRPr="00E26C80">
              <w:rPr>
                <w:rFonts w:ascii="Book Antiqua" w:hAnsi="Book Antiqua" w:cs="Arial"/>
                <w:b/>
                <w:noProof w:val="0"/>
                <w:sz w:val="22"/>
                <w:szCs w:val="22"/>
                <w:lang w:eastAsia="sr-Latn-CS"/>
              </w:rPr>
              <w:t xml:space="preserve"> извршио механичко ограничавање узнемиреног пацијента пре доношења одлуке од стране психијатра; када је о механичком ограничавању обавештен психијатар; мишљење психијатра о оправданости извршеног механичког ограничавања;</w:t>
            </w:r>
          </w:p>
          <w:p w14:paraId="6538B382" w14:textId="77777777" w:rsidR="006D0186" w:rsidRPr="00E26C80" w:rsidRDefault="006D0186"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 xml:space="preserve">опис </w:t>
            </w:r>
            <w:r w:rsidRPr="00E26C80">
              <w:rPr>
                <w:rFonts w:ascii="Book Antiqua" w:hAnsi="Book Antiqua" w:cs="Arial"/>
                <w:b/>
                <w:noProof w:val="0"/>
                <w:sz w:val="22"/>
                <w:szCs w:val="22"/>
                <w:lang w:val="sr-Cyrl-RS" w:eastAsia="sr-Latn-CS"/>
              </w:rPr>
              <w:t xml:space="preserve">медицинских </w:t>
            </w:r>
            <w:r w:rsidRPr="00E26C80">
              <w:rPr>
                <w:rFonts w:ascii="Book Antiqua" w:hAnsi="Book Antiqua" w:cs="Arial"/>
                <w:b/>
                <w:noProof w:val="0"/>
                <w:sz w:val="22"/>
                <w:szCs w:val="22"/>
                <w:lang w:eastAsia="sr-Latn-CS"/>
              </w:rPr>
              <w:t xml:space="preserve">мера примењених </w:t>
            </w:r>
            <w:r w:rsidRPr="00E26C80">
              <w:rPr>
                <w:rFonts w:ascii="Book Antiqua" w:hAnsi="Book Antiqua" w:cs="Arial"/>
                <w:b/>
                <w:noProof w:val="0"/>
                <w:sz w:val="22"/>
                <w:szCs w:val="22"/>
                <w:lang w:val="sr-Cyrl-RS" w:eastAsia="sr-Latn-CS"/>
              </w:rPr>
              <w:t xml:space="preserve">током </w:t>
            </w:r>
            <w:r w:rsidRPr="00E26C80">
              <w:rPr>
                <w:rFonts w:ascii="Book Antiqua" w:hAnsi="Book Antiqua" w:cs="Arial"/>
                <w:b/>
                <w:noProof w:val="0"/>
                <w:sz w:val="22"/>
                <w:szCs w:val="22"/>
                <w:lang w:eastAsia="sr-Latn-CS"/>
              </w:rPr>
              <w:t xml:space="preserve"> механичког ограничења</w:t>
            </w:r>
            <w:r w:rsidR="009C0B41" w:rsidRPr="00E26C80">
              <w:rPr>
                <w:rFonts w:ascii="Book Antiqua" w:hAnsi="Book Antiqua" w:cs="Arial"/>
                <w:b/>
                <w:noProof w:val="0"/>
                <w:sz w:val="22"/>
                <w:szCs w:val="22"/>
                <w:lang w:val="sr-Cyrl-RS" w:eastAsia="sr-Latn-CS"/>
              </w:rPr>
              <w:t>;</w:t>
            </w:r>
          </w:p>
          <w:p w14:paraId="4B4B70F8"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опис свих евентуалних повреда пацијента према коме је примењена мера механичког ограничења (насталих пре и током примене мере), као и евентуалних повреда других пацијената или здравствених радника (насталих у догађају који је претходио механичком ограничавању);</w:t>
            </w:r>
          </w:p>
          <w:p w14:paraId="2839C5C4"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 xml:space="preserve">подаци о периодичним обиласцима пацијента према коме је примењена мера механичког ограничења и праћењу његовог здравственог стања од стране психијатра (број обилазака, тачно време и трајање обилазака, спроведене радње); </w:t>
            </w:r>
          </w:p>
          <w:p w14:paraId="4B64CAB7"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 xml:space="preserve">податак о времену обавештења директора Болнице или другог лица које на то овласти директор о </w:t>
            </w:r>
            <w:proofErr w:type="spellStart"/>
            <w:r w:rsidRPr="00E26C80">
              <w:rPr>
                <w:rFonts w:ascii="Book Antiqua" w:hAnsi="Book Antiqua" w:cs="Arial"/>
                <w:b/>
                <w:noProof w:val="0"/>
                <w:sz w:val="22"/>
                <w:szCs w:val="22"/>
                <w:lang w:eastAsia="sr-Latn-CS"/>
              </w:rPr>
              <w:t>примењенoj</w:t>
            </w:r>
            <w:proofErr w:type="spellEnd"/>
            <w:r w:rsidRPr="00E26C80">
              <w:rPr>
                <w:rFonts w:ascii="Book Antiqua" w:hAnsi="Book Antiqua" w:cs="Arial"/>
                <w:b/>
                <w:noProof w:val="0"/>
                <w:sz w:val="22"/>
                <w:szCs w:val="22"/>
                <w:lang w:eastAsia="sr-Latn-CS"/>
              </w:rPr>
              <w:t xml:space="preserve"> мери механичког ограничења, као и податак да ли је и када обавештен законски заступник, односно члан уже породице пацијента према коме је мера примењена; </w:t>
            </w:r>
          </w:p>
          <w:p w14:paraId="74C1B880" w14:textId="77777777" w:rsidR="000B2130" w:rsidRPr="00E26C8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 xml:space="preserve">наводи и коментари пацијента током и непосредно након што је према њему примењена мера механичког ограничења; </w:t>
            </w:r>
          </w:p>
          <w:p w14:paraId="46D00787" w14:textId="77777777" w:rsidR="000B2130" w:rsidRDefault="000B2130" w:rsidP="00A04FCC">
            <w:pPr>
              <w:pStyle w:val="ListParagraph"/>
              <w:numPr>
                <w:ilvl w:val="1"/>
                <w:numId w:val="38"/>
              </w:numPr>
              <w:jc w:val="both"/>
              <w:rPr>
                <w:rFonts w:ascii="Book Antiqua" w:hAnsi="Book Antiqua" w:cs="Arial"/>
                <w:b/>
                <w:noProof w:val="0"/>
                <w:sz w:val="22"/>
                <w:szCs w:val="22"/>
                <w:lang w:eastAsia="sr-Latn-CS"/>
              </w:rPr>
            </w:pPr>
            <w:r w:rsidRPr="00E26C80">
              <w:rPr>
                <w:rFonts w:ascii="Book Antiqua" w:hAnsi="Book Antiqua" w:cs="Arial"/>
                <w:b/>
                <w:noProof w:val="0"/>
                <w:sz w:val="22"/>
                <w:szCs w:val="22"/>
                <w:lang w:eastAsia="sr-Latn-CS"/>
              </w:rPr>
              <w:t>тачно време (дан/сат/минут) окончања мере механичког ограничења.</w:t>
            </w:r>
          </w:p>
          <w:p w14:paraId="225DEBEF" w14:textId="77777777" w:rsidR="00A04FCC" w:rsidRPr="00A04FCC" w:rsidRDefault="00A04FCC" w:rsidP="00A04FCC">
            <w:pPr>
              <w:pStyle w:val="ListParagraph"/>
              <w:ind w:left="1440"/>
              <w:jc w:val="both"/>
              <w:rPr>
                <w:rFonts w:ascii="Book Antiqua" w:hAnsi="Book Antiqua" w:cs="Arial"/>
                <w:b/>
                <w:noProof w:val="0"/>
                <w:sz w:val="10"/>
                <w:szCs w:val="10"/>
                <w:lang w:eastAsia="sr-Latn-CS"/>
              </w:rPr>
            </w:pPr>
          </w:p>
          <w:p w14:paraId="35BD97CA" w14:textId="77777777" w:rsidR="005A5BAC" w:rsidRPr="00A90A28" w:rsidRDefault="005A5BAC" w:rsidP="00A04FCC">
            <w:pPr>
              <w:jc w:val="both"/>
              <w:rPr>
                <w:rFonts w:ascii="Book Antiqua" w:hAnsi="Book Antiqua" w:cs="Arial"/>
                <w:b/>
                <w:noProof w:val="0"/>
                <w:sz w:val="22"/>
                <w:szCs w:val="22"/>
                <w:lang w:eastAsia="sr-Latn-CS"/>
              </w:rPr>
            </w:pPr>
            <w:r w:rsidRPr="00A90A28">
              <w:rPr>
                <w:rFonts w:ascii="Book Antiqua" w:hAnsi="Book Antiqua" w:cs="Arial"/>
                <w:b/>
                <w:noProof w:val="0"/>
                <w:sz w:val="22"/>
                <w:szCs w:val="22"/>
                <w:lang w:eastAsia="sr-Latn-CS"/>
              </w:rPr>
              <w:t xml:space="preserve">Болница ће обезбедити обуку здравствених радника о условима и поступку примене мере физичког спутавања узнемирених пацијената, као и тренинге у примени напредних техника ненасилног физичког спутавања, а сходно посебном плану обучавања здравствених радника о начину и поступку примене мере физичког спутавања.  </w:t>
            </w:r>
          </w:p>
        </w:tc>
      </w:tr>
    </w:tbl>
    <w:p w14:paraId="34AA4321" w14:textId="77777777" w:rsidR="00067549" w:rsidRPr="00A90A28" w:rsidRDefault="004501C5" w:rsidP="004501C5">
      <w:pPr>
        <w:rPr>
          <w:rFonts w:ascii="Book Antiqua" w:hAnsi="Book Antiqua"/>
          <w:sz w:val="22"/>
          <w:szCs w:val="22"/>
        </w:rPr>
      </w:pPr>
      <w:r w:rsidRPr="00A90A28">
        <w:rPr>
          <w:rFonts w:ascii="Book Antiqua" w:hAnsi="Book Antiqua"/>
          <w:b/>
          <w:caps/>
          <w:color w:val="000000"/>
          <w:u w:val="single"/>
        </w:rPr>
        <w:lastRenderedPageBreak/>
        <w:t xml:space="preserve"> </w:t>
      </w:r>
    </w:p>
    <w:sectPr w:rsidR="00067549" w:rsidRPr="00A90A28" w:rsidSect="009D4E5B">
      <w:headerReference w:type="even" r:id="rId10"/>
      <w:headerReference w:type="default" r:id="rId11"/>
      <w:footerReference w:type="even" r:id="rId12"/>
      <w:footerReference w:type="default" r:id="rId13"/>
      <w:pgSz w:w="11906" w:h="16838"/>
      <w:pgMar w:top="540" w:right="1106" w:bottom="261" w:left="1440" w:header="539" w:footer="45"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695BC8" w14:textId="77777777" w:rsidR="00652822" w:rsidRDefault="00652822">
      <w:r>
        <w:separator/>
      </w:r>
    </w:p>
  </w:endnote>
  <w:endnote w:type="continuationSeparator" w:id="0">
    <w:p w14:paraId="6B7377D8" w14:textId="77777777" w:rsidR="00652822" w:rsidRDefault="006528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71B980" w14:textId="77777777" w:rsidR="00652822" w:rsidRDefault="00652822" w:rsidP="007511F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8E62E5A" w14:textId="77777777" w:rsidR="00652822" w:rsidRDefault="0065282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CA370C" w14:textId="77777777" w:rsidR="00652822" w:rsidRPr="00053EFE" w:rsidRDefault="00652822" w:rsidP="007511FC">
    <w:pPr>
      <w:pStyle w:val="Footer"/>
      <w:framePr w:wrap="around" w:vAnchor="text" w:hAnchor="margin" w:xAlign="center" w:y="1"/>
      <w:rPr>
        <w:rStyle w:val="PageNumber"/>
      </w:rPr>
    </w:pPr>
  </w:p>
  <w:p w14:paraId="51AEBDBF" w14:textId="77777777" w:rsidR="00652822" w:rsidRDefault="0065282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5F2E3A" w14:textId="77777777" w:rsidR="00652822" w:rsidRDefault="00652822">
      <w:r>
        <w:separator/>
      </w:r>
    </w:p>
  </w:footnote>
  <w:footnote w:type="continuationSeparator" w:id="0">
    <w:p w14:paraId="577474DB" w14:textId="77777777" w:rsidR="00652822" w:rsidRDefault="00652822">
      <w:r>
        <w:continuationSeparator/>
      </w:r>
    </w:p>
  </w:footnote>
  <w:footnote w:id="1">
    <w:p w14:paraId="062296DB" w14:textId="77777777" w:rsidR="00652822" w:rsidRDefault="00652822" w:rsidP="00A425CC">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w:t>
      </w:r>
      <w:r>
        <w:rPr>
          <w:rFonts w:ascii="Book Antiqua" w:hAnsi="Book Antiqua"/>
          <w:spacing w:val="-8"/>
          <w:w w:val="90"/>
          <w:sz w:val="18"/>
          <w:szCs w:val="18"/>
        </w:rPr>
        <w:t>„Сл. лист СЦГ - Међународни уговори“, бр. 16/2005 и 2/2006 и „Сл. гласник РС - Међународни уговори“, бр. 7/2011.</w:t>
      </w:r>
    </w:p>
  </w:footnote>
  <w:footnote w:id="2">
    <w:p w14:paraId="7801F5EB" w14:textId="77777777" w:rsidR="00652822" w:rsidRDefault="00652822" w:rsidP="00A425CC">
      <w:pPr>
        <w:pStyle w:val="FootnoteText"/>
        <w:tabs>
          <w:tab w:val="left" w:pos="2505"/>
        </w:tabs>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Потписан 12. децембра 2011. године.</w:t>
      </w:r>
      <w:r>
        <w:rPr>
          <w:rFonts w:ascii="Book Antiqua" w:hAnsi="Book Antiqua"/>
          <w:w w:val="90"/>
          <w:sz w:val="18"/>
          <w:szCs w:val="18"/>
        </w:rPr>
        <w:tab/>
      </w:r>
    </w:p>
  </w:footnote>
  <w:footnote w:id="3">
    <w:p w14:paraId="7E443892" w14:textId="77777777" w:rsidR="00652822" w:rsidRDefault="00652822" w:rsidP="00A425CC">
      <w:pPr>
        <w:pStyle w:val="FootnoteText"/>
        <w:jc w:val="both"/>
        <w:rPr>
          <w:rFonts w:ascii="Book Antiqua" w:hAnsi="Book Antiqua"/>
          <w:w w:val="90"/>
          <w:sz w:val="18"/>
          <w:szCs w:val="18"/>
        </w:rPr>
      </w:pPr>
      <w:r>
        <w:rPr>
          <w:rStyle w:val="FootnoteReference"/>
          <w:rFonts w:ascii="Book Antiqua" w:hAnsi="Book Antiqua"/>
          <w:w w:val="90"/>
          <w:sz w:val="18"/>
          <w:szCs w:val="18"/>
        </w:rPr>
        <w:footnoteRef/>
      </w:r>
      <w:r>
        <w:rPr>
          <w:rFonts w:ascii="Book Antiqua" w:hAnsi="Book Antiqua"/>
          <w:w w:val="90"/>
          <w:sz w:val="18"/>
          <w:szCs w:val="18"/>
        </w:rPr>
        <w:t xml:space="preserve">  Објављен је 29. јануара 2016. године </w:t>
      </w:r>
      <w:r>
        <w:rPr>
          <w:rFonts w:ascii="Book Antiqua" w:hAnsi="Book Antiqua"/>
          <w:color w:val="000000"/>
          <w:w w:val="90"/>
          <w:sz w:val="18"/>
          <w:szCs w:val="18"/>
        </w:rPr>
        <w:t>у „Службеном гласнику Републике Србије“.</w:t>
      </w:r>
    </w:p>
  </w:footnote>
  <w:footnote w:id="4">
    <w:p w14:paraId="1A3B3127" w14:textId="77777777" w:rsidR="00652822" w:rsidRPr="00AE7A55" w:rsidRDefault="00652822" w:rsidP="00D06C9A">
      <w:pPr>
        <w:pStyle w:val="FootnoteText"/>
        <w:jc w:val="both"/>
        <w:rPr>
          <w:rFonts w:ascii="Book Antiqua" w:hAnsi="Book Antiqua"/>
          <w:sz w:val="18"/>
          <w:szCs w:val="18"/>
        </w:rPr>
      </w:pPr>
      <w:r w:rsidRPr="00AE7A55">
        <w:rPr>
          <w:rStyle w:val="FootnoteReference"/>
          <w:rFonts w:ascii="Book Antiqua" w:hAnsi="Book Antiqua"/>
          <w:sz w:val="18"/>
          <w:szCs w:val="18"/>
        </w:rPr>
        <w:footnoteRef/>
      </w:r>
      <w:r w:rsidRPr="00AE7A55">
        <w:rPr>
          <w:rFonts w:ascii="Book Antiqua" w:hAnsi="Book Antiqua"/>
          <w:sz w:val="18"/>
          <w:szCs w:val="18"/>
        </w:rPr>
        <w:t xml:space="preserve"> Закон о правима пацијената („С</w:t>
      </w:r>
      <w:r>
        <w:rPr>
          <w:rFonts w:ascii="Book Antiqua" w:hAnsi="Book Antiqua"/>
          <w:sz w:val="18"/>
          <w:szCs w:val="18"/>
        </w:rPr>
        <w:t>л. гласник РС“, бр. 45/13), чл.</w:t>
      </w:r>
      <w:r w:rsidRPr="00AE7A55">
        <w:rPr>
          <w:rFonts w:ascii="Book Antiqua" w:hAnsi="Book Antiqua"/>
          <w:sz w:val="18"/>
          <w:szCs w:val="18"/>
        </w:rPr>
        <w:t xml:space="preserve"> 14, ст. 1 и 2. </w:t>
      </w:r>
    </w:p>
  </w:footnote>
  <w:footnote w:id="5">
    <w:p w14:paraId="6BD95F3C" w14:textId="77777777" w:rsidR="00652822" w:rsidRPr="00AE7A55" w:rsidRDefault="00652822" w:rsidP="00D06C9A">
      <w:pPr>
        <w:pStyle w:val="FootnoteText"/>
        <w:jc w:val="both"/>
        <w:rPr>
          <w:rFonts w:ascii="Book Antiqua" w:hAnsi="Book Antiqua"/>
          <w:sz w:val="18"/>
          <w:szCs w:val="18"/>
        </w:rPr>
      </w:pPr>
      <w:r w:rsidRPr="00AE7A55">
        <w:rPr>
          <w:rStyle w:val="FootnoteReference"/>
          <w:rFonts w:ascii="Book Antiqua" w:hAnsi="Book Antiqua"/>
          <w:sz w:val="18"/>
          <w:szCs w:val="18"/>
        </w:rPr>
        <w:footnoteRef/>
      </w:r>
      <w:r w:rsidRPr="00AE7A55">
        <w:rPr>
          <w:rFonts w:ascii="Book Antiqua" w:hAnsi="Book Antiqua"/>
          <w:sz w:val="18"/>
          <w:szCs w:val="18"/>
        </w:rPr>
        <w:t xml:space="preserve"> О</w:t>
      </w:r>
      <w:r>
        <w:rPr>
          <w:rFonts w:ascii="Book Antiqua" w:hAnsi="Book Antiqua"/>
          <w:sz w:val="18"/>
          <w:szCs w:val="18"/>
          <w:lang w:val="en-US"/>
        </w:rPr>
        <w:t>p. cit.</w:t>
      </w:r>
      <w:r>
        <w:rPr>
          <w:rFonts w:ascii="Book Antiqua" w:hAnsi="Book Antiqua"/>
          <w:sz w:val="18"/>
          <w:szCs w:val="18"/>
        </w:rPr>
        <w:t xml:space="preserve"> чл.</w:t>
      </w:r>
      <w:r w:rsidRPr="00AE7A55">
        <w:rPr>
          <w:rFonts w:ascii="Book Antiqua" w:hAnsi="Book Antiqua"/>
          <w:sz w:val="18"/>
          <w:szCs w:val="18"/>
        </w:rPr>
        <w:t xml:space="preserve"> 21, ст. 1 и 2. </w:t>
      </w:r>
    </w:p>
  </w:footnote>
  <w:footnote w:id="6">
    <w:p w14:paraId="0D27783C" w14:textId="77777777" w:rsidR="00652822" w:rsidRPr="00AE7A55" w:rsidRDefault="00652822" w:rsidP="00D06C9A">
      <w:pPr>
        <w:pStyle w:val="FootnoteText"/>
        <w:jc w:val="both"/>
        <w:rPr>
          <w:rFonts w:ascii="Book Antiqua" w:hAnsi="Book Antiqua"/>
          <w:sz w:val="18"/>
          <w:szCs w:val="18"/>
        </w:rPr>
      </w:pPr>
      <w:r w:rsidRPr="00AE7A55">
        <w:rPr>
          <w:rStyle w:val="FootnoteReference"/>
          <w:rFonts w:ascii="Book Antiqua" w:hAnsi="Book Antiqua"/>
          <w:sz w:val="18"/>
          <w:szCs w:val="18"/>
        </w:rPr>
        <w:footnoteRef/>
      </w:r>
      <w:r w:rsidRPr="00AE7A55">
        <w:rPr>
          <w:rFonts w:ascii="Book Antiqua" w:hAnsi="Book Antiqua"/>
          <w:sz w:val="18"/>
          <w:szCs w:val="18"/>
        </w:rPr>
        <w:t xml:space="preserve"> О</w:t>
      </w:r>
      <w:r>
        <w:rPr>
          <w:rFonts w:ascii="Book Antiqua" w:hAnsi="Book Antiqua"/>
          <w:sz w:val="18"/>
          <w:szCs w:val="18"/>
          <w:lang w:val="en-US"/>
        </w:rPr>
        <w:t>p</w:t>
      </w:r>
      <w:r w:rsidRPr="00AE7A55">
        <w:rPr>
          <w:rFonts w:ascii="Book Antiqua" w:hAnsi="Book Antiqua"/>
          <w:sz w:val="18"/>
          <w:szCs w:val="18"/>
        </w:rPr>
        <w:t xml:space="preserve">. </w:t>
      </w:r>
      <w:r>
        <w:rPr>
          <w:rFonts w:ascii="Book Antiqua" w:hAnsi="Book Antiqua"/>
          <w:sz w:val="18"/>
          <w:szCs w:val="18"/>
          <w:lang w:val="en-US"/>
        </w:rPr>
        <w:t xml:space="preserve">cit. </w:t>
      </w:r>
      <w:r>
        <w:rPr>
          <w:rFonts w:ascii="Book Antiqua" w:hAnsi="Book Antiqua"/>
          <w:sz w:val="18"/>
          <w:szCs w:val="18"/>
        </w:rPr>
        <w:t xml:space="preserve">чл. </w:t>
      </w:r>
      <w:r w:rsidRPr="00AE7A55">
        <w:rPr>
          <w:rFonts w:ascii="Book Antiqua" w:hAnsi="Book Antiqua"/>
          <w:sz w:val="18"/>
          <w:szCs w:val="18"/>
        </w:rPr>
        <w:t>22. ст. 1. и 2.</w:t>
      </w:r>
    </w:p>
  </w:footnote>
  <w:footnote w:id="7">
    <w:p w14:paraId="3E3C5DF4" w14:textId="77777777" w:rsidR="00652822" w:rsidRPr="00AE7A55" w:rsidRDefault="00652822" w:rsidP="00D06C9A">
      <w:pPr>
        <w:pStyle w:val="FootnoteText"/>
        <w:jc w:val="both"/>
        <w:rPr>
          <w:rFonts w:ascii="Book Antiqua" w:hAnsi="Book Antiqua"/>
          <w:sz w:val="18"/>
          <w:szCs w:val="18"/>
        </w:rPr>
      </w:pPr>
      <w:r w:rsidRPr="00AE7A55">
        <w:rPr>
          <w:rStyle w:val="FootnoteReference"/>
          <w:rFonts w:ascii="Book Antiqua" w:hAnsi="Book Antiqua"/>
          <w:sz w:val="18"/>
          <w:szCs w:val="18"/>
        </w:rPr>
        <w:footnoteRef/>
      </w:r>
      <w:r w:rsidRPr="00AE7A55">
        <w:rPr>
          <w:rFonts w:ascii="Book Antiqua" w:hAnsi="Book Antiqua"/>
          <w:sz w:val="18"/>
          <w:szCs w:val="18"/>
        </w:rPr>
        <w:t xml:space="preserve"> </w:t>
      </w:r>
      <w:r w:rsidRPr="00AE7A55">
        <w:rPr>
          <w:rFonts w:ascii="Book Antiqua" w:hAnsi="Book Antiqua"/>
          <w:bCs/>
          <w:sz w:val="18"/>
          <w:szCs w:val="18"/>
        </w:rPr>
        <w:t xml:space="preserve">Закон о заштити података о личности („Сл. гласник </w:t>
      </w:r>
      <w:r>
        <w:rPr>
          <w:rFonts w:ascii="Book Antiqua" w:hAnsi="Book Antiqua"/>
          <w:bCs/>
          <w:sz w:val="18"/>
          <w:szCs w:val="18"/>
        </w:rPr>
        <w:t>РС“, бр. 97/08 ... 107/12), чл.</w:t>
      </w:r>
      <w:r w:rsidRPr="00AE7A55">
        <w:rPr>
          <w:rFonts w:ascii="Book Antiqua" w:hAnsi="Book Antiqua"/>
          <w:bCs/>
          <w:sz w:val="18"/>
          <w:szCs w:val="18"/>
        </w:rPr>
        <w:t xml:space="preserve"> 16, ст. 1, 2 и 3.</w:t>
      </w:r>
    </w:p>
  </w:footnote>
  <w:footnote w:id="8">
    <w:p w14:paraId="2CED3069" w14:textId="77777777" w:rsidR="00652822" w:rsidRPr="00A74E33" w:rsidRDefault="00652822" w:rsidP="00757A1C">
      <w:pPr>
        <w:pStyle w:val="FootnoteText"/>
        <w:ind w:left="90" w:hanging="90"/>
        <w:jc w:val="both"/>
        <w:rPr>
          <w:rFonts w:ascii="Book Antiqua" w:hAnsi="Book Antiqua"/>
          <w:sz w:val="18"/>
          <w:szCs w:val="18"/>
        </w:rPr>
      </w:pPr>
      <w:r>
        <w:rPr>
          <w:rStyle w:val="FootnoteReference"/>
        </w:rPr>
        <w:footnoteRef/>
      </w:r>
      <w:r>
        <w:t xml:space="preserve"> </w:t>
      </w:r>
      <w:r w:rsidRPr="00AE7A55">
        <w:rPr>
          <w:rFonts w:ascii="Book Antiqua" w:hAnsi="Book Antiqua"/>
          <w:sz w:val="18"/>
          <w:szCs w:val="18"/>
          <w:lang w:val="sr-Latn-CS"/>
        </w:rPr>
        <w:t xml:space="preserve">Извештај о посети Европског комитета за спречавање мучења и нечовечног или понижавајућег поступања или кажњавања Азербејџану (2004), параграф </w:t>
      </w:r>
      <w:r w:rsidRPr="00AE7A55">
        <w:rPr>
          <w:rFonts w:ascii="Book Antiqua" w:hAnsi="Book Antiqua"/>
          <w:sz w:val="18"/>
          <w:szCs w:val="18"/>
        </w:rPr>
        <w:t>36.</w:t>
      </w:r>
      <w:r>
        <w:rPr>
          <w:rFonts w:ascii="Book Antiqua" w:hAnsi="Book Antiqua"/>
          <w:sz w:val="18"/>
          <w:szCs w:val="18"/>
        </w:rPr>
        <w:t xml:space="preserve"> и </w:t>
      </w:r>
      <w:r w:rsidRPr="00AE7A55">
        <w:rPr>
          <w:rFonts w:ascii="Book Antiqua" w:hAnsi="Book Antiqua"/>
          <w:sz w:val="18"/>
          <w:szCs w:val="18"/>
          <w:lang w:val="sr-Latn-CS"/>
        </w:rPr>
        <w:t>Извештај о посети Европског комитета за спречавање мучења и нечовечног или понижавајућег поступања или кажњавања Немачкој</w:t>
      </w:r>
      <w:r w:rsidRPr="00AE7A55">
        <w:rPr>
          <w:rFonts w:ascii="Book Antiqua" w:hAnsi="Book Antiqua"/>
          <w:sz w:val="18"/>
          <w:szCs w:val="18"/>
          <w:lang w:val="de-DE"/>
        </w:rPr>
        <w:t xml:space="preserve"> (2007), параграф</w:t>
      </w:r>
      <w:r w:rsidRPr="00AE7A55">
        <w:rPr>
          <w:rFonts w:ascii="Book Antiqua" w:hAnsi="Book Antiqua"/>
          <w:sz w:val="18"/>
          <w:szCs w:val="18"/>
        </w:rPr>
        <w:t xml:space="preserve"> 29.</w:t>
      </w:r>
    </w:p>
    <w:p w14:paraId="2266ECA9" w14:textId="77777777" w:rsidR="00652822" w:rsidRPr="00A74E33" w:rsidRDefault="00652822" w:rsidP="00D06C9A">
      <w:pPr>
        <w:pStyle w:val="FootnoteText"/>
      </w:pPr>
    </w:p>
  </w:footnote>
  <w:footnote w:id="9">
    <w:p w14:paraId="6191D1EE" w14:textId="77777777" w:rsidR="00652822" w:rsidRPr="00EC04AF" w:rsidRDefault="00652822" w:rsidP="00EC04AF">
      <w:pPr>
        <w:pStyle w:val="FootnoteText"/>
        <w:ind w:left="90" w:hanging="90"/>
        <w:jc w:val="both"/>
        <w:rPr>
          <w:rFonts w:ascii="Book Antiqua" w:hAnsi="Book Antiqua"/>
          <w:w w:val="90"/>
          <w:sz w:val="18"/>
          <w:szCs w:val="18"/>
        </w:rPr>
      </w:pPr>
      <w:r w:rsidRPr="00EC04AF">
        <w:rPr>
          <w:rStyle w:val="FootnoteReference"/>
          <w:rFonts w:ascii="Book Antiqua" w:hAnsi="Book Antiqua"/>
          <w:sz w:val="18"/>
          <w:szCs w:val="18"/>
        </w:rPr>
        <w:footnoteRef/>
      </w:r>
      <w:r w:rsidRPr="00EC04AF">
        <w:rPr>
          <w:rFonts w:ascii="Book Antiqua" w:hAnsi="Book Antiqua"/>
          <w:sz w:val="18"/>
          <w:szCs w:val="18"/>
        </w:rPr>
        <w:t xml:space="preserve"> Закон о ратификацији Опционог протокола уз Конвенцију против тортуре и других сурових, нељудских или понижавајућих казни или поступака</w:t>
      </w:r>
      <w:r>
        <w:rPr>
          <w:rFonts w:ascii="Book Antiqua" w:hAnsi="Book Antiqua"/>
          <w:sz w:val="18"/>
          <w:szCs w:val="18"/>
        </w:rPr>
        <w:t xml:space="preserve"> </w:t>
      </w:r>
      <w:r w:rsidRPr="00EC04AF">
        <w:rPr>
          <w:rFonts w:ascii="Book Antiqua" w:hAnsi="Book Antiqua"/>
          <w:sz w:val="18"/>
          <w:szCs w:val="18"/>
        </w:rPr>
        <w:t>(</w:t>
      </w:r>
      <w:r w:rsidRPr="00EC04AF">
        <w:rPr>
          <w:rFonts w:ascii="Book Antiqua" w:hAnsi="Book Antiqua"/>
          <w:spacing w:val="-8"/>
          <w:w w:val="90"/>
          <w:sz w:val="18"/>
          <w:szCs w:val="18"/>
        </w:rPr>
        <w:t xml:space="preserve">„Сл. лист СЦГ - Међународни уговори“, бр. 16/2005 и 2/2006 и „Сл. гласник РС - Међународни уговори“, бр. 7/2011), чл. 20. </w:t>
      </w:r>
    </w:p>
    <w:p w14:paraId="322F7CB1" w14:textId="77777777" w:rsidR="00652822" w:rsidRPr="00EC04AF" w:rsidRDefault="00652822" w:rsidP="00EC04AF">
      <w:pPr>
        <w:pStyle w:val="FootnoteText"/>
        <w:ind w:left="90" w:hanging="90"/>
      </w:pPr>
    </w:p>
  </w:footnote>
  <w:footnote w:id="10">
    <w:p w14:paraId="62CF54FC" w14:textId="77777777" w:rsidR="00652822" w:rsidRPr="000C5B1A" w:rsidRDefault="00652822" w:rsidP="008478CC">
      <w:pPr>
        <w:pStyle w:val="FootnoteText"/>
        <w:ind w:left="180" w:hanging="180"/>
        <w:jc w:val="both"/>
        <w:rPr>
          <w:rFonts w:ascii="Book Antiqua" w:hAnsi="Book Antiqua"/>
          <w:sz w:val="18"/>
          <w:szCs w:val="18"/>
        </w:rPr>
      </w:pPr>
      <w:r w:rsidRPr="000C5B1A">
        <w:rPr>
          <w:rStyle w:val="FootnoteReference"/>
          <w:rFonts w:ascii="Book Antiqua" w:hAnsi="Book Antiqua"/>
          <w:sz w:val="18"/>
          <w:szCs w:val="18"/>
          <w:lang w:val="sr-Latn-CS"/>
        </w:rPr>
        <w:footnoteRef/>
      </w:r>
      <w:r w:rsidRPr="000C5B1A">
        <w:rPr>
          <w:rFonts w:ascii="Book Antiqua" w:hAnsi="Book Antiqua"/>
          <w:sz w:val="18"/>
          <w:szCs w:val="18"/>
          <w:lang w:val="sr-Latn-CS"/>
        </w:rPr>
        <w:t xml:space="preserve"> Дванаести општи извештај Европског комитета за спречавање за спречавање мучења и нечовечног или понижавајућег поступања или кажњавања (2002), параграф 42.</w:t>
      </w:r>
    </w:p>
  </w:footnote>
  <w:footnote w:id="11">
    <w:p w14:paraId="46FC3AB6" w14:textId="4738DB9B" w:rsidR="00652822" w:rsidRPr="000C5B1A" w:rsidRDefault="00652822">
      <w:pPr>
        <w:pStyle w:val="FootnoteText"/>
        <w:rPr>
          <w:lang w:val="sr-Cyrl-RS"/>
        </w:rPr>
      </w:pPr>
      <w:r w:rsidRPr="000C5B1A">
        <w:rPr>
          <w:rStyle w:val="FootnoteReference"/>
          <w:rFonts w:ascii="Book Antiqua" w:hAnsi="Book Antiqua"/>
          <w:sz w:val="18"/>
          <w:szCs w:val="18"/>
        </w:rPr>
        <w:footnoteRef/>
      </w:r>
      <w:r w:rsidRPr="000C5B1A">
        <w:rPr>
          <w:rFonts w:ascii="Book Antiqua" w:hAnsi="Book Antiqua"/>
          <w:sz w:val="18"/>
          <w:szCs w:val="18"/>
        </w:rPr>
        <w:t xml:space="preserve"> Закон о заштити лица са менталним сметњама, „Сл. гласник РС“, бр. 45/13</w:t>
      </w:r>
      <w:r>
        <w:rPr>
          <w:rFonts w:ascii="Book Antiqua" w:hAnsi="Book Antiqua"/>
          <w:sz w:val="18"/>
          <w:szCs w:val="18"/>
        </w:rPr>
        <w:t>, чл.</w:t>
      </w:r>
      <w:r w:rsidRPr="000C5B1A">
        <w:rPr>
          <w:rFonts w:ascii="Book Antiqua" w:hAnsi="Book Antiqua"/>
          <w:sz w:val="18"/>
          <w:szCs w:val="18"/>
        </w:rPr>
        <w:t xml:space="preserve"> 5</w:t>
      </w:r>
      <w:r>
        <w:rPr>
          <w:rFonts w:ascii="Book Antiqua" w:hAnsi="Book Antiqua"/>
          <w:sz w:val="18"/>
          <w:szCs w:val="18"/>
          <w:lang w:val="sr-Cyrl-RS"/>
        </w:rPr>
        <w:t>.</w:t>
      </w:r>
    </w:p>
  </w:footnote>
  <w:footnote w:id="12">
    <w:p w14:paraId="556538EC" w14:textId="77777777" w:rsidR="00652822" w:rsidRPr="00B27956" w:rsidRDefault="00652822">
      <w:pPr>
        <w:pStyle w:val="FootnoteText"/>
        <w:rPr>
          <w:rFonts w:ascii="Book Antiqua" w:hAnsi="Book Antiqua"/>
          <w:sz w:val="18"/>
          <w:szCs w:val="18"/>
        </w:rPr>
      </w:pPr>
      <w:r w:rsidRPr="00B27956">
        <w:rPr>
          <w:rStyle w:val="FootnoteReference"/>
          <w:rFonts w:ascii="Book Antiqua" w:hAnsi="Book Antiqua"/>
          <w:sz w:val="18"/>
          <w:szCs w:val="18"/>
        </w:rPr>
        <w:footnoteRef/>
      </w:r>
      <w:r w:rsidRPr="00B27956">
        <w:rPr>
          <w:rFonts w:ascii="Book Antiqua" w:hAnsi="Book Antiqua"/>
          <w:sz w:val="18"/>
          <w:szCs w:val="18"/>
        </w:rPr>
        <w:t xml:space="preserve"> Закон о заштити лица са менталним сметњама („Сл. гласник РС“, бр. 45/13), чл. 20. ст. 1. и 2. </w:t>
      </w:r>
    </w:p>
  </w:footnote>
  <w:footnote w:id="13">
    <w:p w14:paraId="2745A9A6" w14:textId="77777777" w:rsidR="00652822" w:rsidRPr="00B61026" w:rsidRDefault="00652822">
      <w:pPr>
        <w:pStyle w:val="FootnoteText"/>
        <w:rPr>
          <w:rFonts w:ascii="Book Antiqua" w:hAnsi="Book Antiqua"/>
          <w:sz w:val="18"/>
          <w:szCs w:val="18"/>
        </w:rPr>
      </w:pPr>
      <w:r w:rsidRPr="00B61026">
        <w:rPr>
          <w:rStyle w:val="FootnoteReference"/>
          <w:rFonts w:ascii="Book Antiqua" w:hAnsi="Book Antiqua"/>
          <w:sz w:val="18"/>
          <w:szCs w:val="18"/>
        </w:rPr>
        <w:footnoteRef/>
      </w:r>
      <w:r w:rsidRPr="00B61026">
        <w:rPr>
          <w:rFonts w:ascii="Book Antiqua" w:hAnsi="Book Antiqua"/>
          <w:sz w:val="18"/>
          <w:szCs w:val="18"/>
        </w:rPr>
        <w:t xml:space="preserve"> Закон о заштити лица са менталним сметњама, чл. 21. </w:t>
      </w:r>
    </w:p>
  </w:footnote>
  <w:footnote w:id="14">
    <w:p w14:paraId="368A1F12" w14:textId="77777777" w:rsidR="00652822" w:rsidRPr="00B61026" w:rsidRDefault="00652822">
      <w:pPr>
        <w:pStyle w:val="FootnoteText"/>
        <w:rPr>
          <w:rFonts w:ascii="Book Antiqua" w:hAnsi="Book Antiqua"/>
          <w:sz w:val="18"/>
          <w:szCs w:val="18"/>
        </w:rPr>
      </w:pPr>
      <w:r w:rsidRPr="00B61026">
        <w:rPr>
          <w:rStyle w:val="FootnoteReference"/>
          <w:rFonts w:ascii="Book Antiqua" w:hAnsi="Book Antiqua"/>
          <w:sz w:val="18"/>
          <w:szCs w:val="18"/>
        </w:rPr>
        <w:footnoteRef/>
      </w:r>
      <w:r w:rsidRPr="00B61026">
        <w:rPr>
          <w:rFonts w:ascii="Book Antiqua" w:hAnsi="Book Antiqua"/>
          <w:sz w:val="18"/>
          <w:szCs w:val="18"/>
        </w:rPr>
        <w:t xml:space="preserve"> Закон о заштити лица са менталним сметњама, чл. 23.</w:t>
      </w:r>
    </w:p>
  </w:footnote>
  <w:footnote w:id="15">
    <w:p w14:paraId="6BD6C03D" w14:textId="77777777" w:rsidR="00652822" w:rsidRPr="00B61026" w:rsidRDefault="00652822">
      <w:pPr>
        <w:pStyle w:val="FootnoteText"/>
        <w:rPr>
          <w:rFonts w:ascii="Book Antiqua" w:hAnsi="Book Antiqua"/>
          <w:sz w:val="18"/>
          <w:szCs w:val="18"/>
        </w:rPr>
      </w:pPr>
      <w:r w:rsidRPr="00B61026">
        <w:rPr>
          <w:rStyle w:val="FootnoteReference"/>
          <w:rFonts w:ascii="Book Antiqua" w:hAnsi="Book Antiqua"/>
          <w:sz w:val="18"/>
          <w:szCs w:val="18"/>
        </w:rPr>
        <w:footnoteRef/>
      </w:r>
      <w:r w:rsidRPr="00B61026">
        <w:rPr>
          <w:rFonts w:ascii="Book Antiqua" w:hAnsi="Book Antiqua"/>
          <w:sz w:val="18"/>
          <w:szCs w:val="18"/>
        </w:rPr>
        <w:t xml:space="preserve"> Закон о заштити лица са менталним сметњама, чл. 24. </w:t>
      </w:r>
    </w:p>
  </w:footnote>
  <w:footnote w:id="16">
    <w:p w14:paraId="226AAA9F" w14:textId="77777777" w:rsidR="00652822" w:rsidRPr="007927A3" w:rsidRDefault="00652822" w:rsidP="00386E11">
      <w:pPr>
        <w:pStyle w:val="FootnoteText"/>
        <w:rPr>
          <w:rFonts w:ascii="Book Antiqua" w:hAnsi="Book Antiqua"/>
          <w:sz w:val="18"/>
          <w:szCs w:val="18"/>
        </w:rPr>
      </w:pPr>
      <w:r w:rsidRPr="00386E11">
        <w:rPr>
          <w:rStyle w:val="FootnoteReference"/>
          <w:rFonts w:ascii="Book Antiqua" w:hAnsi="Book Antiqua"/>
          <w:sz w:val="18"/>
          <w:szCs w:val="18"/>
        </w:rPr>
        <w:footnoteRef/>
      </w:r>
      <w:r w:rsidRPr="007927A3">
        <w:rPr>
          <w:rFonts w:ascii="Book Antiqua" w:hAnsi="Book Antiqua"/>
          <w:sz w:val="18"/>
          <w:szCs w:val="18"/>
        </w:rPr>
        <w:t xml:space="preserve"> Закон о заштити лица са менталним сметњама, чл. 16.</w:t>
      </w:r>
    </w:p>
  </w:footnote>
  <w:footnote w:id="17">
    <w:p w14:paraId="47B1E5D7" w14:textId="2F908F6C" w:rsidR="00652822" w:rsidRPr="007927A3" w:rsidRDefault="00652822">
      <w:pPr>
        <w:pStyle w:val="FootnoteText"/>
        <w:rPr>
          <w:rFonts w:ascii="Book Antiqua" w:hAnsi="Book Antiqua"/>
          <w:sz w:val="18"/>
          <w:szCs w:val="18"/>
          <w:lang w:val="sr-Cyrl-RS"/>
        </w:rPr>
      </w:pPr>
      <w:r w:rsidRPr="007927A3">
        <w:rPr>
          <w:rStyle w:val="FootnoteReference"/>
          <w:rFonts w:ascii="Book Antiqua" w:hAnsi="Book Antiqua"/>
          <w:sz w:val="18"/>
          <w:szCs w:val="18"/>
        </w:rPr>
        <w:footnoteRef/>
      </w:r>
      <w:r w:rsidRPr="007927A3">
        <w:rPr>
          <w:rFonts w:ascii="Book Antiqua" w:hAnsi="Book Antiqua"/>
          <w:sz w:val="18"/>
          <w:szCs w:val="18"/>
        </w:rPr>
        <w:t xml:space="preserve"> </w:t>
      </w:r>
      <w:r w:rsidRPr="007927A3">
        <w:rPr>
          <w:rFonts w:ascii="Book Antiqua" w:hAnsi="Book Antiqua"/>
          <w:sz w:val="18"/>
          <w:szCs w:val="18"/>
          <w:lang w:val="sr-Cyrl-RS"/>
        </w:rPr>
        <w:t xml:space="preserve">Закон о правима пацијената („Сл. гласник РС“, бр. 45/13), чл. 11. </w:t>
      </w:r>
    </w:p>
  </w:footnote>
  <w:footnote w:id="18">
    <w:p w14:paraId="5AE6DCE6" w14:textId="043097E6" w:rsidR="00652822" w:rsidRPr="00532D14" w:rsidRDefault="00652822">
      <w:pPr>
        <w:pStyle w:val="FootnoteText"/>
        <w:rPr>
          <w:rFonts w:ascii="Book Antiqua" w:hAnsi="Book Antiqua"/>
          <w:sz w:val="18"/>
          <w:szCs w:val="18"/>
          <w:lang w:val="sr-Cyrl-RS"/>
        </w:rPr>
      </w:pPr>
      <w:r w:rsidRPr="00532D14">
        <w:rPr>
          <w:rStyle w:val="FootnoteReference"/>
          <w:rFonts w:ascii="Book Antiqua" w:hAnsi="Book Antiqua"/>
          <w:sz w:val="18"/>
          <w:szCs w:val="18"/>
        </w:rPr>
        <w:footnoteRef/>
      </w:r>
      <w:r w:rsidRPr="00532D14">
        <w:rPr>
          <w:rFonts w:ascii="Book Antiqua" w:hAnsi="Book Antiqua"/>
          <w:sz w:val="18"/>
          <w:szCs w:val="18"/>
        </w:rPr>
        <w:t xml:space="preserve"> </w:t>
      </w:r>
      <w:r w:rsidRPr="00532D14">
        <w:rPr>
          <w:rFonts w:ascii="Book Antiqua" w:hAnsi="Book Antiqua"/>
          <w:sz w:val="18"/>
          <w:szCs w:val="18"/>
          <w:lang w:val="sr-Cyrl-RS"/>
        </w:rPr>
        <w:t xml:space="preserve">Закон о правима пацијената („Сл. гласник РС“, бр. 45/13), чл. 15. </w:t>
      </w:r>
    </w:p>
  </w:footnote>
  <w:footnote w:id="19">
    <w:p w14:paraId="13D734BC" w14:textId="1B8A2201" w:rsidR="00652822" w:rsidRPr="00532D14" w:rsidRDefault="00652822" w:rsidP="00532D14">
      <w:pPr>
        <w:pStyle w:val="FootnoteText"/>
      </w:pPr>
      <w:r w:rsidRPr="00532D14">
        <w:rPr>
          <w:rStyle w:val="FootnoteReference"/>
          <w:rFonts w:ascii="Book Antiqua" w:hAnsi="Book Antiqua"/>
          <w:sz w:val="18"/>
          <w:szCs w:val="18"/>
        </w:rPr>
        <w:footnoteRef/>
      </w:r>
      <w:r w:rsidRPr="00532D14">
        <w:rPr>
          <w:rFonts w:ascii="Book Antiqua" w:hAnsi="Book Antiqua"/>
          <w:sz w:val="18"/>
          <w:szCs w:val="18"/>
        </w:rPr>
        <w:t xml:space="preserve"> Кодекс професионалне етике Лекарске коморе Србије („Сл. гласник РС“, бр. 121/07)</w:t>
      </w:r>
      <w:r w:rsidRPr="00532D14">
        <w:rPr>
          <w:rFonts w:ascii="Book Antiqua" w:hAnsi="Book Antiqua"/>
          <w:sz w:val="18"/>
          <w:szCs w:val="18"/>
          <w:lang w:val="sr-Cyrl-RS"/>
        </w:rPr>
        <w:t>, чл.</w:t>
      </w:r>
      <w:r w:rsidRPr="00532D14">
        <w:rPr>
          <w:rFonts w:ascii="Book Antiqua" w:hAnsi="Book Antiqua"/>
          <w:sz w:val="18"/>
          <w:szCs w:val="18"/>
        </w:rPr>
        <w:t xml:space="preserve"> 31</w:t>
      </w:r>
      <w:r w:rsidRPr="00532D14">
        <w:rPr>
          <w:rFonts w:ascii="Book Antiqua" w:hAnsi="Book Antiqua"/>
          <w:sz w:val="18"/>
          <w:szCs w:val="18"/>
          <w:lang w:val="sr-Cyrl-RS"/>
        </w:rPr>
        <w:t>.</w:t>
      </w:r>
      <w:r w:rsidRPr="00532D14">
        <w:rPr>
          <w:rFonts w:ascii="Book Antiqua" w:hAnsi="Book Antiqua"/>
          <w:sz w:val="18"/>
          <w:szCs w:val="18"/>
        </w:rPr>
        <w:t>, ст. 5</w:t>
      </w:r>
      <w:r w:rsidRPr="00532D14">
        <w:rPr>
          <w:rFonts w:ascii="Book Antiqua" w:hAnsi="Book Antiqua"/>
          <w:sz w:val="18"/>
          <w:szCs w:val="18"/>
          <w:lang w:val="sr-Cyrl-RS"/>
        </w:rPr>
        <w:t>.</w:t>
      </w:r>
      <w:r>
        <w:rPr>
          <w:lang w:val="sr-Cyrl-RS"/>
        </w:rPr>
        <w:t xml:space="preserve"> </w:t>
      </w:r>
    </w:p>
  </w:footnote>
  <w:footnote w:id="20">
    <w:p w14:paraId="45AACA45" w14:textId="0357AF69" w:rsidR="00652822" w:rsidRPr="00652822" w:rsidRDefault="00652822">
      <w:pPr>
        <w:pStyle w:val="FootnoteText"/>
        <w:rPr>
          <w:rFonts w:ascii="Book Antiqua" w:hAnsi="Book Antiqua"/>
          <w:sz w:val="18"/>
          <w:szCs w:val="18"/>
          <w:lang w:val="sr-Cyrl-RS"/>
        </w:rPr>
      </w:pPr>
      <w:r>
        <w:rPr>
          <w:rStyle w:val="FootnoteReference"/>
        </w:rPr>
        <w:footnoteRef/>
      </w:r>
      <w:r>
        <w:rPr>
          <w:lang w:val="sr-Cyrl-RS"/>
        </w:rPr>
        <w:t xml:space="preserve"> </w:t>
      </w:r>
      <w:r w:rsidRPr="00652822">
        <w:rPr>
          <w:rFonts w:ascii="Book Antiqua" w:hAnsi="Book Antiqua"/>
          <w:sz w:val="18"/>
          <w:szCs w:val="18"/>
        </w:rPr>
        <w:t xml:space="preserve">Кодекс професионалне етике Лекарске коморе Србије („Сл. </w:t>
      </w:r>
      <w:r>
        <w:rPr>
          <w:rFonts w:ascii="Book Antiqua" w:hAnsi="Book Antiqua"/>
          <w:sz w:val="18"/>
          <w:szCs w:val="18"/>
        </w:rPr>
        <w:t>гласник РС“, бр. 121/07), чл. 32., ст. 1.</w:t>
      </w:r>
    </w:p>
  </w:footnote>
  <w:footnote w:id="21">
    <w:p w14:paraId="47F0B8A4" w14:textId="21179A33" w:rsidR="009B2CB6" w:rsidRPr="009B2CB6" w:rsidRDefault="009B2CB6">
      <w:pPr>
        <w:pStyle w:val="FootnoteText"/>
        <w:rPr>
          <w:rFonts w:ascii="Book Antiqua" w:hAnsi="Book Antiqua"/>
          <w:sz w:val="18"/>
          <w:szCs w:val="18"/>
          <w:lang w:val="sr-Cyrl-RS"/>
        </w:rPr>
      </w:pPr>
      <w:r w:rsidRPr="009B2CB6">
        <w:rPr>
          <w:rStyle w:val="FootnoteReference"/>
          <w:rFonts w:ascii="Book Antiqua" w:hAnsi="Book Antiqua"/>
          <w:sz w:val="18"/>
          <w:szCs w:val="18"/>
        </w:rPr>
        <w:footnoteRef/>
      </w:r>
      <w:r w:rsidRPr="009B2CB6">
        <w:rPr>
          <w:rFonts w:ascii="Book Antiqua" w:hAnsi="Book Antiqua"/>
          <w:sz w:val="18"/>
          <w:szCs w:val="18"/>
        </w:rPr>
        <w:t xml:space="preserve"> </w:t>
      </w:r>
      <w:r w:rsidRPr="009B2CB6">
        <w:rPr>
          <w:rFonts w:ascii="Book Antiqua" w:hAnsi="Book Antiqua"/>
          <w:sz w:val="18"/>
          <w:szCs w:val="18"/>
          <w:lang w:val="sr-Cyrl-RS"/>
        </w:rPr>
        <w:t>Законик о кривичном поступку („Сл. гласник РС“, бр. 72/11, 101/11, 121/12, 32/13, 45/13 и 55/14)</w:t>
      </w:r>
      <w:r>
        <w:rPr>
          <w:rFonts w:ascii="Book Antiqua" w:hAnsi="Book Antiqua"/>
          <w:sz w:val="18"/>
          <w:szCs w:val="18"/>
          <w:lang w:val="sr-Cyrl-RS"/>
        </w:rPr>
        <w:t>, чл. 280.</w:t>
      </w:r>
    </w:p>
  </w:footnote>
  <w:footnote w:id="22">
    <w:p w14:paraId="46754348" w14:textId="6BA6FFC9" w:rsidR="00C60A26" w:rsidRPr="00C60A26" w:rsidRDefault="00C60A26">
      <w:pPr>
        <w:pStyle w:val="FootnoteText"/>
        <w:rPr>
          <w:rFonts w:ascii="Book Antiqua" w:hAnsi="Book Antiqua"/>
          <w:sz w:val="18"/>
          <w:szCs w:val="18"/>
          <w:lang w:val="sr-Cyrl-RS"/>
        </w:rPr>
      </w:pPr>
      <w:r w:rsidRPr="00C60A26">
        <w:rPr>
          <w:rStyle w:val="FootnoteReference"/>
          <w:rFonts w:ascii="Book Antiqua" w:hAnsi="Book Antiqua"/>
          <w:sz w:val="18"/>
          <w:szCs w:val="18"/>
        </w:rPr>
        <w:footnoteRef/>
      </w:r>
      <w:r w:rsidRPr="00C60A26">
        <w:rPr>
          <w:rFonts w:ascii="Book Antiqua" w:hAnsi="Book Antiqua"/>
          <w:sz w:val="18"/>
          <w:szCs w:val="18"/>
        </w:rPr>
        <w:t xml:space="preserve"> </w:t>
      </w:r>
      <w:r w:rsidRPr="00C60A26">
        <w:rPr>
          <w:rFonts w:ascii="Book Antiqua" w:hAnsi="Book Antiqua"/>
          <w:sz w:val="18"/>
          <w:szCs w:val="18"/>
          <w:lang w:val="sr-Cyrl-RS"/>
        </w:rPr>
        <w:t xml:space="preserve">Извод из 2. Општег извештаја, </w:t>
      </w:r>
      <w:r w:rsidRPr="00C60A26">
        <w:rPr>
          <w:rFonts w:ascii="Book Antiqua" w:hAnsi="Book Antiqua"/>
          <w:i/>
          <w:sz w:val="18"/>
          <w:szCs w:val="18"/>
          <w:lang w:val="en-US"/>
        </w:rPr>
        <w:t>CPT</w:t>
      </w:r>
      <w:r w:rsidRPr="00C60A26">
        <w:rPr>
          <w:rFonts w:ascii="Book Antiqua" w:hAnsi="Book Antiqua"/>
          <w:sz w:val="18"/>
          <w:szCs w:val="18"/>
          <w:lang w:val="en-US"/>
        </w:rPr>
        <w:t xml:space="preserve">, (92)3, </w:t>
      </w:r>
      <w:r w:rsidRPr="00C60A26">
        <w:rPr>
          <w:rFonts w:ascii="Book Antiqua" w:hAnsi="Book Antiqua"/>
          <w:sz w:val="18"/>
          <w:szCs w:val="18"/>
          <w:lang w:val="sr-Cyrl-RS"/>
        </w:rPr>
        <w:t xml:space="preserve">тачка 38. ст. 2. </w:t>
      </w:r>
    </w:p>
  </w:footnote>
  <w:footnote w:id="23">
    <w:p w14:paraId="13754582" w14:textId="40B0E93E" w:rsidR="00B765CF" w:rsidRPr="00836C89" w:rsidRDefault="00B765CF">
      <w:pPr>
        <w:pStyle w:val="FootnoteText"/>
        <w:rPr>
          <w:rFonts w:ascii="Book Antiqua" w:hAnsi="Book Antiqua"/>
          <w:sz w:val="18"/>
          <w:szCs w:val="18"/>
          <w:lang w:val="sr-Cyrl-RS"/>
        </w:rPr>
      </w:pPr>
      <w:r w:rsidRPr="00836C89">
        <w:rPr>
          <w:rStyle w:val="FootnoteReference"/>
          <w:rFonts w:ascii="Book Antiqua" w:hAnsi="Book Antiqua"/>
          <w:sz w:val="18"/>
          <w:szCs w:val="18"/>
        </w:rPr>
        <w:footnoteRef/>
      </w:r>
      <w:r w:rsidRPr="00836C89">
        <w:rPr>
          <w:rFonts w:ascii="Book Antiqua" w:hAnsi="Book Antiqua"/>
          <w:sz w:val="18"/>
          <w:szCs w:val="18"/>
        </w:rPr>
        <w:t xml:space="preserve"> </w:t>
      </w:r>
      <w:r w:rsidR="00836C89" w:rsidRPr="00836C89">
        <w:rPr>
          <w:rFonts w:ascii="Book Antiqua" w:hAnsi="Book Antiqua"/>
          <w:sz w:val="18"/>
          <w:szCs w:val="18"/>
          <w:lang w:val="sr-Cyrl-RS"/>
        </w:rPr>
        <w:t>Препорука Заштитника грађана из Извештаја о посети</w:t>
      </w:r>
      <w:r w:rsidR="00836C89">
        <w:rPr>
          <w:rFonts w:ascii="Book Antiqua" w:hAnsi="Book Antiqua"/>
          <w:sz w:val="18"/>
          <w:szCs w:val="18"/>
          <w:lang w:val="sr-Cyrl-RS"/>
        </w:rPr>
        <w:t>,</w:t>
      </w:r>
      <w:r w:rsidR="00836C89" w:rsidRPr="00836C89">
        <w:rPr>
          <w:rFonts w:ascii="Book Antiqua" w:hAnsi="Book Antiqua"/>
          <w:sz w:val="18"/>
          <w:szCs w:val="18"/>
          <w:lang w:val="sr-Cyrl-RS"/>
        </w:rPr>
        <w:t xml:space="preserve"> бр. 71-77/14</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918CA3" w14:textId="77777777" w:rsidR="00652822" w:rsidRDefault="00652822" w:rsidP="007511F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5CD0528" w14:textId="77777777" w:rsidR="00652822" w:rsidRDefault="0065282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4795E91" w14:textId="77777777" w:rsidR="00652822" w:rsidRDefault="00652822" w:rsidP="00531FB7">
    <w:pPr>
      <w:pStyle w:val="Header"/>
      <w:framePr w:wrap="around" w:vAnchor="text" w:hAnchor="page" w:x="10621" w:y="-59"/>
      <w:rPr>
        <w:rStyle w:val="PageNumber"/>
      </w:rPr>
    </w:pPr>
    <w:r>
      <w:rPr>
        <w:rStyle w:val="PageNumber"/>
      </w:rPr>
      <w:fldChar w:fldCharType="begin"/>
    </w:r>
    <w:r>
      <w:rPr>
        <w:rStyle w:val="PageNumber"/>
      </w:rPr>
      <w:instrText xml:space="preserve">PAGE  </w:instrText>
    </w:r>
    <w:r>
      <w:rPr>
        <w:rStyle w:val="PageNumber"/>
      </w:rPr>
      <w:fldChar w:fldCharType="separate"/>
    </w:r>
    <w:r w:rsidR="008222D4">
      <w:rPr>
        <w:rStyle w:val="PageNumber"/>
      </w:rPr>
      <w:t>13</w:t>
    </w:r>
    <w:r>
      <w:rPr>
        <w:rStyle w:val="PageNumber"/>
      </w:rPr>
      <w:fldChar w:fldCharType="end"/>
    </w:r>
  </w:p>
  <w:p w14:paraId="4F2DB9D7" w14:textId="77777777" w:rsidR="00652822" w:rsidRDefault="006528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35E0427C"/>
    <w:name w:val="WW8Num1"/>
    <w:lvl w:ilvl="0">
      <w:start w:val="1"/>
      <w:numFmt w:val="decimal"/>
      <w:lvlText w:val="%1."/>
      <w:lvlJc w:val="left"/>
      <w:pPr>
        <w:tabs>
          <w:tab w:val="num" w:pos="0"/>
        </w:tabs>
        <w:ind w:left="360" w:hanging="360"/>
      </w:pPr>
      <w:rPr>
        <w:u w:val="single"/>
      </w:rPr>
    </w:lvl>
    <w:lvl w:ilvl="1">
      <w:start w:val="1"/>
      <w:numFmt w:val="decimal"/>
      <w:lvlText w:val="%1.%2."/>
      <w:lvlJc w:val="left"/>
      <w:pPr>
        <w:tabs>
          <w:tab w:val="num" w:pos="0"/>
        </w:tabs>
        <w:ind w:left="360" w:hanging="360"/>
      </w:pPr>
      <w:rPr>
        <w:rFonts w:ascii="Book Antiqua" w:hAnsi="Book Antiqua" w:hint="default"/>
        <w:b/>
        <w:caps/>
      </w:rPr>
    </w:lvl>
    <w:lvl w:ilvl="2">
      <w:start w:val="1"/>
      <w:numFmt w:val="decimal"/>
      <w:lvlText w:val="%1.%2.%3."/>
      <w:lvlJc w:val="left"/>
      <w:pPr>
        <w:tabs>
          <w:tab w:val="num" w:pos="0"/>
        </w:tabs>
        <w:ind w:left="720" w:hanging="720"/>
      </w:pPr>
      <w:rPr>
        <w:rFonts w:ascii="Book Antiqua" w:hAnsi="Book Antiqua" w:cs="Book Antiqua"/>
        <w:b/>
        <w:caps/>
        <w:color w:val="000000"/>
        <w:sz w:val="24"/>
        <w:szCs w:val="24"/>
      </w:r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15:restartNumberingAfterBreak="0">
    <w:nsid w:val="00881DA7"/>
    <w:multiLevelType w:val="hybridMultilevel"/>
    <w:tmpl w:val="AC780F44"/>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8E57C1"/>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6EC43AD"/>
    <w:multiLevelType w:val="hybridMultilevel"/>
    <w:tmpl w:val="C8B691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D8619D"/>
    <w:multiLevelType w:val="multilevel"/>
    <w:tmpl w:val="3CA4EBDC"/>
    <w:lvl w:ilvl="0">
      <w:start w:val="1"/>
      <w:numFmt w:val="decimal"/>
      <w:lvlText w:val="%1."/>
      <w:lvlJc w:val="left"/>
      <w:pPr>
        <w:ind w:left="360" w:hanging="360"/>
      </w:pPr>
      <w:rPr>
        <w:rFonts w:hint="default"/>
        <w:color w:val="auto"/>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 w15:restartNumberingAfterBreak="0">
    <w:nsid w:val="10AE0882"/>
    <w:multiLevelType w:val="hybridMultilevel"/>
    <w:tmpl w:val="47C81748"/>
    <w:lvl w:ilvl="0" w:tplc="A6045504">
      <w:numFmt w:val="bullet"/>
      <w:lvlText w:val="-"/>
      <w:lvlJc w:val="left"/>
      <w:pPr>
        <w:tabs>
          <w:tab w:val="num" w:pos="375"/>
        </w:tabs>
        <w:ind w:left="375" w:hanging="375"/>
      </w:pPr>
      <w:rPr>
        <w:rFonts w:ascii="Arial" w:eastAsia="Times New Roman" w:hAnsi="Arial" w:cs="Arial" w:hint="default"/>
      </w:r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6" w15:restartNumberingAfterBreak="0">
    <w:nsid w:val="17B062F1"/>
    <w:multiLevelType w:val="hybridMultilevel"/>
    <w:tmpl w:val="A2ECB2BE"/>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1C4CDB"/>
    <w:multiLevelType w:val="multilevel"/>
    <w:tmpl w:val="61D6B36A"/>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25240F8C"/>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C62074"/>
    <w:multiLevelType w:val="multilevel"/>
    <w:tmpl w:val="995AA2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D4A2249"/>
    <w:multiLevelType w:val="hybridMultilevel"/>
    <w:tmpl w:val="27AE804A"/>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DB360C0"/>
    <w:multiLevelType w:val="hybridMultilevel"/>
    <w:tmpl w:val="DDBC0522"/>
    <w:lvl w:ilvl="0" w:tplc="43743782">
      <w:start w:val="4"/>
      <w:numFmt w:val="decimal"/>
      <w:lvlText w:val="%1."/>
      <w:lvlJc w:val="left"/>
      <w:pPr>
        <w:tabs>
          <w:tab w:val="num" w:pos="1305"/>
        </w:tabs>
        <w:ind w:left="1305" w:hanging="945"/>
      </w:pPr>
      <w:rPr>
        <w:rFonts w:hint="default"/>
      </w:r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12" w15:restartNumberingAfterBreak="0">
    <w:nsid w:val="2ECD2A82"/>
    <w:multiLevelType w:val="hybridMultilevel"/>
    <w:tmpl w:val="265886F8"/>
    <w:lvl w:ilvl="0" w:tplc="F89ADEA6">
      <w:start w:val="1"/>
      <w:numFmt w:val="bullet"/>
      <w:lvlText w:val="-"/>
      <w:lvlJc w:val="left"/>
      <w:pPr>
        <w:ind w:left="1080" w:hanging="360"/>
      </w:pPr>
      <w:rPr>
        <w:rFonts w:ascii="Book Antiqua" w:eastAsia="Times New Roman" w:hAnsi="Book Antiqua"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48109EF"/>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63E2B4E"/>
    <w:multiLevelType w:val="hybridMultilevel"/>
    <w:tmpl w:val="208C224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98202F"/>
    <w:multiLevelType w:val="hybridMultilevel"/>
    <w:tmpl w:val="C1601D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A36321"/>
    <w:multiLevelType w:val="hybridMultilevel"/>
    <w:tmpl w:val="34368D9C"/>
    <w:lvl w:ilvl="0" w:tplc="5470B7EA">
      <w:numFmt w:val="bullet"/>
      <w:lvlText w:val="-"/>
      <w:lvlJc w:val="left"/>
      <w:pPr>
        <w:tabs>
          <w:tab w:val="num" w:pos="360"/>
        </w:tabs>
        <w:ind w:left="360" w:hanging="360"/>
      </w:pPr>
      <w:rPr>
        <w:rFonts w:ascii="Book Antiqua" w:eastAsia="Times New Roman" w:hAnsi="Book Antiqua" w:cs="Times New Roman" w:hint="default"/>
      </w:rPr>
    </w:lvl>
    <w:lvl w:ilvl="1" w:tplc="04090003">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17" w15:restartNumberingAfterBreak="0">
    <w:nsid w:val="3EAE5845"/>
    <w:multiLevelType w:val="multilevel"/>
    <w:tmpl w:val="A6FEE80A"/>
    <w:lvl w:ilvl="0">
      <w:start w:val="1"/>
      <w:numFmt w:val="decimal"/>
      <w:lvlText w:val="%1."/>
      <w:lvlJc w:val="left"/>
      <w:pPr>
        <w:tabs>
          <w:tab w:val="num" w:pos="1080"/>
        </w:tabs>
        <w:ind w:left="1080" w:hanging="1080"/>
      </w:pPr>
      <w:rPr>
        <w:rFonts w:hint="default"/>
      </w:rPr>
    </w:lvl>
    <w:lvl w:ilvl="1">
      <w:start w:val="4"/>
      <w:numFmt w:val="decimal"/>
      <w:lvlText w:val="%1.%2."/>
      <w:lvlJc w:val="left"/>
      <w:pPr>
        <w:tabs>
          <w:tab w:val="num" w:pos="1080"/>
        </w:tabs>
        <w:ind w:left="1080" w:hanging="1080"/>
      </w:pPr>
      <w:rPr>
        <w:rFonts w:hint="default"/>
      </w:rPr>
    </w:lvl>
    <w:lvl w:ilvl="2">
      <w:start w:val="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3EC67711"/>
    <w:multiLevelType w:val="hybridMultilevel"/>
    <w:tmpl w:val="1A905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05665B4"/>
    <w:multiLevelType w:val="hybridMultilevel"/>
    <w:tmpl w:val="9D903018"/>
    <w:lvl w:ilvl="0" w:tplc="5F304C86">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46A85CE0"/>
    <w:multiLevelType w:val="hybridMultilevel"/>
    <w:tmpl w:val="7FFAF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671357"/>
    <w:multiLevelType w:val="hybridMultilevel"/>
    <w:tmpl w:val="2B7CB922"/>
    <w:lvl w:ilvl="0" w:tplc="241A000F">
      <w:start w:val="1"/>
      <w:numFmt w:val="decimal"/>
      <w:lvlText w:val="%1."/>
      <w:lvlJc w:val="left"/>
      <w:pPr>
        <w:tabs>
          <w:tab w:val="num" w:pos="720"/>
        </w:tabs>
        <w:ind w:left="720" w:hanging="360"/>
      </w:pPr>
    </w:lvl>
    <w:lvl w:ilvl="1" w:tplc="241A0019" w:tentative="1">
      <w:start w:val="1"/>
      <w:numFmt w:val="lowerLetter"/>
      <w:lvlText w:val="%2."/>
      <w:lvlJc w:val="left"/>
      <w:pPr>
        <w:tabs>
          <w:tab w:val="num" w:pos="1440"/>
        </w:tabs>
        <w:ind w:left="1440" w:hanging="360"/>
      </w:pPr>
    </w:lvl>
    <w:lvl w:ilvl="2" w:tplc="241A001B" w:tentative="1">
      <w:start w:val="1"/>
      <w:numFmt w:val="lowerRoman"/>
      <w:lvlText w:val="%3."/>
      <w:lvlJc w:val="right"/>
      <w:pPr>
        <w:tabs>
          <w:tab w:val="num" w:pos="2160"/>
        </w:tabs>
        <w:ind w:left="2160" w:hanging="180"/>
      </w:pPr>
    </w:lvl>
    <w:lvl w:ilvl="3" w:tplc="241A000F" w:tentative="1">
      <w:start w:val="1"/>
      <w:numFmt w:val="decimal"/>
      <w:lvlText w:val="%4."/>
      <w:lvlJc w:val="left"/>
      <w:pPr>
        <w:tabs>
          <w:tab w:val="num" w:pos="2880"/>
        </w:tabs>
        <w:ind w:left="2880" w:hanging="360"/>
      </w:pPr>
    </w:lvl>
    <w:lvl w:ilvl="4" w:tplc="241A0019" w:tentative="1">
      <w:start w:val="1"/>
      <w:numFmt w:val="lowerLetter"/>
      <w:lvlText w:val="%5."/>
      <w:lvlJc w:val="left"/>
      <w:pPr>
        <w:tabs>
          <w:tab w:val="num" w:pos="3600"/>
        </w:tabs>
        <w:ind w:left="3600" w:hanging="360"/>
      </w:pPr>
    </w:lvl>
    <w:lvl w:ilvl="5" w:tplc="241A001B" w:tentative="1">
      <w:start w:val="1"/>
      <w:numFmt w:val="lowerRoman"/>
      <w:lvlText w:val="%6."/>
      <w:lvlJc w:val="right"/>
      <w:pPr>
        <w:tabs>
          <w:tab w:val="num" w:pos="4320"/>
        </w:tabs>
        <w:ind w:left="4320" w:hanging="180"/>
      </w:pPr>
    </w:lvl>
    <w:lvl w:ilvl="6" w:tplc="241A000F" w:tentative="1">
      <w:start w:val="1"/>
      <w:numFmt w:val="decimal"/>
      <w:lvlText w:val="%7."/>
      <w:lvlJc w:val="left"/>
      <w:pPr>
        <w:tabs>
          <w:tab w:val="num" w:pos="5040"/>
        </w:tabs>
        <w:ind w:left="5040" w:hanging="360"/>
      </w:pPr>
    </w:lvl>
    <w:lvl w:ilvl="7" w:tplc="241A0019" w:tentative="1">
      <w:start w:val="1"/>
      <w:numFmt w:val="lowerLetter"/>
      <w:lvlText w:val="%8."/>
      <w:lvlJc w:val="left"/>
      <w:pPr>
        <w:tabs>
          <w:tab w:val="num" w:pos="5760"/>
        </w:tabs>
        <w:ind w:left="5760" w:hanging="360"/>
      </w:pPr>
    </w:lvl>
    <w:lvl w:ilvl="8" w:tplc="241A001B" w:tentative="1">
      <w:start w:val="1"/>
      <w:numFmt w:val="lowerRoman"/>
      <w:lvlText w:val="%9."/>
      <w:lvlJc w:val="right"/>
      <w:pPr>
        <w:tabs>
          <w:tab w:val="num" w:pos="6480"/>
        </w:tabs>
        <w:ind w:left="6480" w:hanging="180"/>
      </w:pPr>
    </w:lvl>
  </w:abstractNum>
  <w:abstractNum w:abstractNumId="22" w15:restartNumberingAfterBreak="0">
    <w:nsid w:val="4A9A2C15"/>
    <w:multiLevelType w:val="multilevel"/>
    <w:tmpl w:val="B6849D5C"/>
    <w:lvl w:ilvl="0">
      <w:start w:val="1"/>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C24A8D"/>
    <w:multiLevelType w:val="multilevel"/>
    <w:tmpl w:val="95C051EE"/>
    <w:lvl w:ilvl="0">
      <w:start w:val="1"/>
      <w:numFmt w:val="decimal"/>
      <w:lvlText w:val="%1."/>
      <w:lvlJc w:val="left"/>
      <w:pPr>
        <w:ind w:left="360" w:hanging="360"/>
      </w:pPr>
      <w:rPr>
        <w:rFonts w:hint="default"/>
        <w:i w:val="0"/>
      </w:rPr>
    </w:lvl>
    <w:lvl w:ilvl="1">
      <w:start w:val="4"/>
      <w:numFmt w:val="decimal"/>
      <w:lvlText w:val="%1.%2."/>
      <w:lvlJc w:val="left"/>
      <w:pPr>
        <w:ind w:left="720" w:hanging="72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1080" w:hanging="108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440" w:hanging="144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800" w:hanging="1800"/>
      </w:pPr>
      <w:rPr>
        <w:rFonts w:hint="default"/>
        <w:i w:val="0"/>
      </w:rPr>
    </w:lvl>
    <w:lvl w:ilvl="8">
      <w:start w:val="1"/>
      <w:numFmt w:val="decimal"/>
      <w:lvlText w:val="%1.%2.%3.%4.%5.%6.%7.%8.%9."/>
      <w:lvlJc w:val="left"/>
      <w:pPr>
        <w:ind w:left="1800" w:hanging="1800"/>
      </w:pPr>
      <w:rPr>
        <w:rFonts w:hint="default"/>
        <w:i w:val="0"/>
      </w:rPr>
    </w:lvl>
  </w:abstractNum>
  <w:abstractNum w:abstractNumId="24" w15:restartNumberingAfterBreak="0">
    <w:nsid w:val="4E542017"/>
    <w:multiLevelType w:val="hybridMultilevel"/>
    <w:tmpl w:val="87F0759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F1064D9"/>
    <w:multiLevelType w:val="hybridMultilevel"/>
    <w:tmpl w:val="AE103F4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509B1649"/>
    <w:multiLevelType w:val="hybridMultilevel"/>
    <w:tmpl w:val="2808FE8C"/>
    <w:lvl w:ilvl="0" w:tplc="0C1A000F">
      <w:start w:val="1"/>
      <w:numFmt w:val="decimal"/>
      <w:lvlText w:val="%1."/>
      <w:lvlJc w:val="left"/>
      <w:pPr>
        <w:tabs>
          <w:tab w:val="num" w:pos="360"/>
        </w:tabs>
        <w:ind w:left="360" w:hanging="360"/>
      </w:pPr>
    </w:lvl>
    <w:lvl w:ilvl="1" w:tplc="0C1A0019" w:tentative="1">
      <w:start w:val="1"/>
      <w:numFmt w:val="lowerLetter"/>
      <w:lvlText w:val="%2."/>
      <w:lvlJc w:val="left"/>
      <w:pPr>
        <w:tabs>
          <w:tab w:val="num" w:pos="1080"/>
        </w:tabs>
        <w:ind w:left="1080" w:hanging="360"/>
      </w:pPr>
    </w:lvl>
    <w:lvl w:ilvl="2" w:tplc="0C1A001B" w:tentative="1">
      <w:start w:val="1"/>
      <w:numFmt w:val="lowerRoman"/>
      <w:lvlText w:val="%3."/>
      <w:lvlJc w:val="right"/>
      <w:pPr>
        <w:tabs>
          <w:tab w:val="num" w:pos="1800"/>
        </w:tabs>
        <w:ind w:left="1800" w:hanging="180"/>
      </w:pPr>
    </w:lvl>
    <w:lvl w:ilvl="3" w:tplc="0C1A000F" w:tentative="1">
      <w:start w:val="1"/>
      <w:numFmt w:val="decimal"/>
      <w:lvlText w:val="%4."/>
      <w:lvlJc w:val="left"/>
      <w:pPr>
        <w:tabs>
          <w:tab w:val="num" w:pos="2520"/>
        </w:tabs>
        <w:ind w:left="2520" w:hanging="360"/>
      </w:pPr>
    </w:lvl>
    <w:lvl w:ilvl="4" w:tplc="0C1A0019" w:tentative="1">
      <w:start w:val="1"/>
      <w:numFmt w:val="lowerLetter"/>
      <w:lvlText w:val="%5."/>
      <w:lvlJc w:val="left"/>
      <w:pPr>
        <w:tabs>
          <w:tab w:val="num" w:pos="3240"/>
        </w:tabs>
        <w:ind w:left="3240" w:hanging="360"/>
      </w:pPr>
    </w:lvl>
    <w:lvl w:ilvl="5" w:tplc="0C1A001B" w:tentative="1">
      <w:start w:val="1"/>
      <w:numFmt w:val="lowerRoman"/>
      <w:lvlText w:val="%6."/>
      <w:lvlJc w:val="right"/>
      <w:pPr>
        <w:tabs>
          <w:tab w:val="num" w:pos="3960"/>
        </w:tabs>
        <w:ind w:left="3960" w:hanging="180"/>
      </w:pPr>
    </w:lvl>
    <w:lvl w:ilvl="6" w:tplc="0C1A000F" w:tentative="1">
      <w:start w:val="1"/>
      <w:numFmt w:val="decimal"/>
      <w:lvlText w:val="%7."/>
      <w:lvlJc w:val="left"/>
      <w:pPr>
        <w:tabs>
          <w:tab w:val="num" w:pos="4680"/>
        </w:tabs>
        <w:ind w:left="4680" w:hanging="360"/>
      </w:pPr>
    </w:lvl>
    <w:lvl w:ilvl="7" w:tplc="0C1A0019" w:tentative="1">
      <w:start w:val="1"/>
      <w:numFmt w:val="lowerLetter"/>
      <w:lvlText w:val="%8."/>
      <w:lvlJc w:val="left"/>
      <w:pPr>
        <w:tabs>
          <w:tab w:val="num" w:pos="5400"/>
        </w:tabs>
        <w:ind w:left="5400" w:hanging="360"/>
      </w:pPr>
    </w:lvl>
    <w:lvl w:ilvl="8" w:tplc="0C1A001B" w:tentative="1">
      <w:start w:val="1"/>
      <w:numFmt w:val="lowerRoman"/>
      <w:lvlText w:val="%9."/>
      <w:lvlJc w:val="right"/>
      <w:pPr>
        <w:tabs>
          <w:tab w:val="num" w:pos="6120"/>
        </w:tabs>
        <w:ind w:left="6120" w:hanging="180"/>
      </w:pPr>
    </w:lvl>
  </w:abstractNum>
  <w:abstractNum w:abstractNumId="27" w15:restartNumberingAfterBreak="0">
    <w:nsid w:val="55596C60"/>
    <w:multiLevelType w:val="multilevel"/>
    <w:tmpl w:val="D3924920"/>
    <w:lvl w:ilvl="0">
      <w:start w:val="1"/>
      <w:numFmt w:val="decimal"/>
      <w:lvlText w:val="%1."/>
      <w:lvlJc w:val="left"/>
      <w:pPr>
        <w:ind w:left="540" w:hanging="540"/>
      </w:pPr>
      <w:rPr>
        <w:rFonts w:hint="default"/>
      </w:rPr>
    </w:lvl>
    <w:lvl w:ilvl="1">
      <w:start w:val="6"/>
      <w:numFmt w:val="decimal"/>
      <w:lvlText w:val="%1.%2."/>
      <w:lvlJc w:val="left"/>
      <w:pPr>
        <w:ind w:left="900" w:hanging="72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240" w:hanging="1800"/>
      </w:pPr>
      <w:rPr>
        <w:rFonts w:hint="default"/>
      </w:rPr>
    </w:lvl>
  </w:abstractNum>
  <w:abstractNum w:abstractNumId="28" w15:restartNumberingAfterBreak="0">
    <w:nsid w:val="5F9A6A54"/>
    <w:multiLevelType w:val="multilevel"/>
    <w:tmpl w:val="3704F39E"/>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26038BF"/>
    <w:multiLevelType w:val="hybridMultilevel"/>
    <w:tmpl w:val="DBB41B2A"/>
    <w:lvl w:ilvl="0" w:tplc="0409000F">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6D6894"/>
    <w:multiLevelType w:val="hybridMultilevel"/>
    <w:tmpl w:val="5CD85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AB7EC0"/>
    <w:multiLevelType w:val="multilevel"/>
    <w:tmpl w:val="DF1278B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67101E03"/>
    <w:multiLevelType w:val="multilevel"/>
    <w:tmpl w:val="00D069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9B0586D"/>
    <w:multiLevelType w:val="hybridMultilevel"/>
    <w:tmpl w:val="C51C7ACA"/>
    <w:lvl w:ilvl="0" w:tplc="0A3012E8">
      <w:start w:val="20"/>
      <w:numFmt w:val="bullet"/>
      <w:lvlText w:val="-"/>
      <w:lvlJc w:val="left"/>
      <w:pPr>
        <w:tabs>
          <w:tab w:val="num" w:pos="720"/>
        </w:tabs>
        <w:ind w:left="720" w:hanging="360"/>
      </w:pPr>
      <w:rPr>
        <w:rFonts w:ascii="Book Antiqua" w:eastAsia="Times New Roman" w:hAnsi="Book Antiqua"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9C44119"/>
    <w:multiLevelType w:val="multilevel"/>
    <w:tmpl w:val="5C1ACD9C"/>
    <w:lvl w:ilvl="0">
      <w:start w:val="1"/>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CC91A65"/>
    <w:multiLevelType w:val="hybridMultilevel"/>
    <w:tmpl w:val="7EEEF37E"/>
    <w:lvl w:ilvl="0" w:tplc="241A000F">
      <w:start w:val="1"/>
      <w:numFmt w:val="decimal"/>
      <w:lvlText w:val="%1."/>
      <w:lvlJc w:val="left"/>
      <w:pPr>
        <w:ind w:left="720" w:hanging="36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36" w15:restartNumberingAfterBreak="0">
    <w:nsid w:val="71B21333"/>
    <w:multiLevelType w:val="hybridMultilevel"/>
    <w:tmpl w:val="7D827A8E"/>
    <w:lvl w:ilvl="0" w:tplc="241A0001">
      <w:start w:val="1"/>
      <w:numFmt w:val="bullet"/>
      <w:lvlText w:val=""/>
      <w:lvlJc w:val="left"/>
      <w:pPr>
        <w:tabs>
          <w:tab w:val="num" w:pos="720"/>
        </w:tabs>
        <w:ind w:left="720" w:hanging="360"/>
      </w:pPr>
      <w:rPr>
        <w:rFonts w:ascii="Symbol" w:hAnsi="Symbol" w:hint="default"/>
      </w:rPr>
    </w:lvl>
    <w:lvl w:ilvl="1" w:tplc="241A0003" w:tentative="1">
      <w:start w:val="1"/>
      <w:numFmt w:val="bullet"/>
      <w:lvlText w:val="o"/>
      <w:lvlJc w:val="left"/>
      <w:pPr>
        <w:tabs>
          <w:tab w:val="num" w:pos="1440"/>
        </w:tabs>
        <w:ind w:left="1440" w:hanging="360"/>
      </w:pPr>
      <w:rPr>
        <w:rFonts w:ascii="Courier New" w:hAnsi="Courier New" w:cs="Courier New" w:hint="default"/>
      </w:rPr>
    </w:lvl>
    <w:lvl w:ilvl="2" w:tplc="241A0005" w:tentative="1">
      <w:start w:val="1"/>
      <w:numFmt w:val="bullet"/>
      <w:lvlText w:val=""/>
      <w:lvlJc w:val="left"/>
      <w:pPr>
        <w:tabs>
          <w:tab w:val="num" w:pos="2160"/>
        </w:tabs>
        <w:ind w:left="2160" w:hanging="360"/>
      </w:pPr>
      <w:rPr>
        <w:rFonts w:ascii="Wingdings" w:hAnsi="Wingdings" w:hint="default"/>
      </w:rPr>
    </w:lvl>
    <w:lvl w:ilvl="3" w:tplc="241A0001" w:tentative="1">
      <w:start w:val="1"/>
      <w:numFmt w:val="bullet"/>
      <w:lvlText w:val=""/>
      <w:lvlJc w:val="left"/>
      <w:pPr>
        <w:tabs>
          <w:tab w:val="num" w:pos="2880"/>
        </w:tabs>
        <w:ind w:left="2880" w:hanging="360"/>
      </w:pPr>
      <w:rPr>
        <w:rFonts w:ascii="Symbol" w:hAnsi="Symbol" w:hint="default"/>
      </w:rPr>
    </w:lvl>
    <w:lvl w:ilvl="4" w:tplc="241A0003" w:tentative="1">
      <w:start w:val="1"/>
      <w:numFmt w:val="bullet"/>
      <w:lvlText w:val="o"/>
      <w:lvlJc w:val="left"/>
      <w:pPr>
        <w:tabs>
          <w:tab w:val="num" w:pos="3600"/>
        </w:tabs>
        <w:ind w:left="3600" w:hanging="360"/>
      </w:pPr>
      <w:rPr>
        <w:rFonts w:ascii="Courier New" w:hAnsi="Courier New" w:cs="Courier New" w:hint="default"/>
      </w:rPr>
    </w:lvl>
    <w:lvl w:ilvl="5" w:tplc="241A0005" w:tentative="1">
      <w:start w:val="1"/>
      <w:numFmt w:val="bullet"/>
      <w:lvlText w:val=""/>
      <w:lvlJc w:val="left"/>
      <w:pPr>
        <w:tabs>
          <w:tab w:val="num" w:pos="4320"/>
        </w:tabs>
        <w:ind w:left="4320" w:hanging="360"/>
      </w:pPr>
      <w:rPr>
        <w:rFonts w:ascii="Wingdings" w:hAnsi="Wingdings" w:hint="default"/>
      </w:rPr>
    </w:lvl>
    <w:lvl w:ilvl="6" w:tplc="241A0001" w:tentative="1">
      <w:start w:val="1"/>
      <w:numFmt w:val="bullet"/>
      <w:lvlText w:val=""/>
      <w:lvlJc w:val="left"/>
      <w:pPr>
        <w:tabs>
          <w:tab w:val="num" w:pos="5040"/>
        </w:tabs>
        <w:ind w:left="5040" w:hanging="360"/>
      </w:pPr>
      <w:rPr>
        <w:rFonts w:ascii="Symbol" w:hAnsi="Symbol" w:hint="default"/>
      </w:rPr>
    </w:lvl>
    <w:lvl w:ilvl="7" w:tplc="241A0003" w:tentative="1">
      <w:start w:val="1"/>
      <w:numFmt w:val="bullet"/>
      <w:lvlText w:val="o"/>
      <w:lvlJc w:val="left"/>
      <w:pPr>
        <w:tabs>
          <w:tab w:val="num" w:pos="5760"/>
        </w:tabs>
        <w:ind w:left="5760" w:hanging="360"/>
      </w:pPr>
      <w:rPr>
        <w:rFonts w:ascii="Courier New" w:hAnsi="Courier New" w:cs="Courier New" w:hint="default"/>
      </w:rPr>
    </w:lvl>
    <w:lvl w:ilvl="8" w:tplc="241A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7E60322"/>
    <w:multiLevelType w:val="hybridMultilevel"/>
    <w:tmpl w:val="E1F4FF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7EA1E22"/>
    <w:multiLevelType w:val="hybridMultilevel"/>
    <w:tmpl w:val="23909F24"/>
    <w:lvl w:ilvl="0" w:tplc="CE345DD4">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A183D9F"/>
    <w:multiLevelType w:val="hybridMultilevel"/>
    <w:tmpl w:val="717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6"/>
  </w:num>
  <w:num w:numId="2">
    <w:abstractNumId w:val="33"/>
  </w:num>
  <w:num w:numId="3">
    <w:abstractNumId w:val="26"/>
  </w:num>
  <w:num w:numId="4">
    <w:abstractNumId w:val="5"/>
  </w:num>
  <w:num w:numId="5">
    <w:abstractNumId w:val="24"/>
  </w:num>
  <w:num w:numId="6">
    <w:abstractNumId w:val="2"/>
  </w:num>
  <w:num w:numId="7">
    <w:abstractNumId w:val="17"/>
  </w:num>
  <w:num w:numId="8">
    <w:abstractNumId w:val="13"/>
  </w:num>
  <w:num w:numId="9">
    <w:abstractNumId w:val="11"/>
  </w:num>
  <w:num w:numId="10">
    <w:abstractNumId w:val="10"/>
  </w:num>
  <w:num w:numId="11">
    <w:abstractNumId w:val="1"/>
  </w:num>
  <w:num w:numId="12">
    <w:abstractNumId w:val="36"/>
  </w:num>
  <w:num w:numId="13">
    <w:abstractNumId w:val="25"/>
  </w:num>
  <w:num w:numId="14">
    <w:abstractNumId w:val="21"/>
  </w:num>
  <w:num w:numId="15">
    <w:abstractNumId w:val="39"/>
  </w:num>
  <w:num w:numId="16">
    <w:abstractNumId w:val="4"/>
  </w:num>
  <w:num w:numId="17">
    <w:abstractNumId w:val="38"/>
  </w:num>
  <w:num w:numId="18">
    <w:abstractNumId w:val="32"/>
  </w:num>
  <w:num w:numId="19">
    <w:abstractNumId w:val="9"/>
  </w:num>
  <w:num w:numId="20">
    <w:abstractNumId w:val="28"/>
  </w:num>
  <w:num w:numId="21">
    <w:abstractNumId w:val="7"/>
  </w:num>
  <w:num w:numId="22">
    <w:abstractNumId w:val="27"/>
  </w:num>
  <w:num w:numId="23">
    <w:abstractNumId w:val="37"/>
  </w:num>
  <w:num w:numId="24">
    <w:abstractNumId w:val="34"/>
  </w:num>
  <w:num w:numId="25">
    <w:abstractNumId w:val="22"/>
  </w:num>
  <w:num w:numId="26">
    <w:abstractNumId w:val="31"/>
  </w:num>
  <w:num w:numId="27">
    <w:abstractNumId w:val="0"/>
  </w:num>
  <w:num w:numId="28">
    <w:abstractNumId w:val="35"/>
  </w:num>
  <w:num w:numId="29">
    <w:abstractNumId w:val="6"/>
  </w:num>
  <w:num w:numId="30">
    <w:abstractNumId w:val="29"/>
  </w:num>
  <w:num w:numId="31">
    <w:abstractNumId w:val="23"/>
  </w:num>
  <w:num w:numId="32">
    <w:abstractNumId w:val="20"/>
  </w:num>
  <w:num w:numId="33">
    <w:abstractNumId w:val="19"/>
  </w:num>
  <w:num w:numId="34">
    <w:abstractNumId w:val="15"/>
  </w:num>
  <w:num w:numId="35">
    <w:abstractNumId w:val="12"/>
  </w:num>
  <w:num w:numId="36">
    <w:abstractNumId w:val="8"/>
  </w:num>
  <w:num w:numId="37">
    <w:abstractNumId w:val="18"/>
  </w:num>
  <w:num w:numId="38">
    <w:abstractNumId w:val="14"/>
  </w:num>
  <w:num w:numId="39">
    <w:abstractNumId w:val="30"/>
  </w:num>
  <w:num w:numId="4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3B51"/>
    <w:rsid w:val="00000BFD"/>
    <w:rsid w:val="00000CDB"/>
    <w:rsid w:val="000016BE"/>
    <w:rsid w:val="00001ADD"/>
    <w:rsid w:val="0000358F"/>
    <w:rsid w:val="00003822"/>
    <w:rsid w:val="0000385E"/>
    <w:rsid w:val="0000464C"/>
    <w:rsid w:val="0000600E"/>
    <w:rsid w:val="000071C2"/>
    <w:rsid w:val="000075AA"/>
    <w:rsid w:val="000077F2"/>
    <w:rsid w:val="00007BFB"/>
    <w:rsid w:val="00010144"/>
    <w:rsid w:val="00010233"/>
    <w:rsid w:val="0001373F"/>
    <w:rsid w:val="00013A12"/>
    <w:rsid w:val="000156A3"/>
    <w:rsid w:val="000175C1"/>
    <w:rsid w:val="0002044F"/>
    <w:rsid w:val="00021DB5"/>
    <w:rsid w:val="000255D5"/>
    <w:rsid w:val="00026AC3"/>
    <w:rsid w:val="00026EEF"/>
    <w:rsid w:val="00027302"/>
    <w:rsid w:val="00031013"/>
    <w:rsid w:val="00032084"/>
    <w:rsid w:val="00032124"/>
    <w:rsid w:val="00032506"/>
    <w:rsid w:val="000342B5"/>
    <w:rsid w:val="000345D7"/>
    <w:rsid w:val="000357C2"/>
    <w:rsid w:val="00036643"/>
    <w:rsid w:val="00037547"/>
    <w:rsid w:val="00040C4B"/>
    <w:rsid w:val="00042F86"/>
    <w:rsid w:val="0004303A"/>
    <w:rsid w:val="00044CD0"/>
    <w:rsid w:val="00045AFA"/>
    <w:rsid w:val="0004647C"/>
    <w:rsid w:val="00046C07"/>
    <w:rsid w:val="000472F4"/>
    <w:rsid w:val="00047636"/>
    <w:rsid w:val="000503F0"/>
    <w:rsid w:val="00050694"/>
    <w:rsid w:val="000518FB"/>
    <w:rsid w:val="00051967"/>
    <w:rsid w:val="00053130"/>
    <w:rsid w:val="000533E3"/>
    <w:rsid w:val="00053EFE"/>
    <w:rsid w:val="00054C77"/>
    <w:rsid w:val="00054D15"/>
    <w:rsid w:val="000563FC"/>
    <w:rsid w:val="00056EEC"/>
    <w:rsid w:val="00062E8C"/>
    <w:rsid w:val="0006301E"/>
    <w:rsid w:val="0006344F"/>
    <w:rsid w:val="0006475F"/>
    <w:rsid w:val="000659FA"/>
    <w:rsid w:val="000665BD"/>
    <w:rsid w:val="00067064"/>
    <w:rsid w:val="00067129"/>
    <w:rsid w:val="00067336"/>
    <w:rsid w:val="00067549"/>
    <w:rsid w:val="000708E1"/>
    <w:rsid w:val="00070F28"/>
    <w:rsid w:val="00071A93"/>
    <w:rsid w:val="000749A6"/>
    <w:rsid w:val="000749B5"/>
    <w:rsid w:val="00076CB2"/>
    <w:rsid w:val="00076D00"/>
    <w:rsid w:val="000802E6"/>
    <w:rsid w:val="00080974"/>
    <w:rsid w:val="0008099E"/>
    <w:rsid w:val="00081033"/>
    <w:rsid w:val="00081BEB"/>
    <w:rsid w:val="000826EB"/>
    <w:rsid w:val="0008323A"/>
    <w:rsid w:val="00084A29"/>
    <w:rsid w:val="00084F40"/>
    <w:rsid w:val="0008561B"/>
    <w:rsid w:val="00086489"/>
    <w:rsid w:val="00086BE9"/>
    <w:rsid w:val="00090E51"/>
    <w:rsid w:val="00090F88"/>
    <w:rsid w:val="00091E12"/>
    <w:rsid w:val="0009245D"/>
    <w:rsid w:val="0009376D"/>
    <w:rsid w:val="000947ED"/>
    <w:rsid w:val="00094A23"/>
    <w:rsid w:val="00095487"/>
    <w:rsid w:val="00095585"/>
    <w:rsid w:val="00096E75"/>
    <w:rsid w:val="000A0E66"/>
    <w:rsid w:val="000A5F97"/>
    <w:rsid w:val="000B037A"/>
    <w:rsid w:val="000B03A8"/>
    <w:rsid w:val="000B0DD5"/>
    <w:rsid w:val="000B134C"/>
    <w:rsid w:val="000B2130"/>
    <w:rsid w:val="000B2341"/>
    <w:rsid w:val="000B2813"/>
    <w:rsid w:val="000B36CA"/>
    <w:rsid w:val="000B3820"/>
    <w:rsid w:val="000B6A78"/>
    <w:rsid w:val="000C3022"/>
    <w:rsid w:val="000C3252"/>
    <w:rsid w:val="000C342D"/>
    <w:rsid w:val="000C3978"/>
    <w:rsid w:val="000C3B26"/>
    <w:rsid w:val="000C3F47"/>
    <w:rsid w:val="000C48F9"/>
    <w:rsid w:val="000C5357"/>
    <w:rsid w:val="000C53B1"/>
    <w:rsid w:val="000C5693"/>
    <w:rsid w:val="000C5B1A"/>
    <w:rsid w:val="000C5C07"/>
    <w:rsid w:val="000C653C"/>
    <w:rsid w:val="000C6814"/>
    <w:rsid w:val="000D0385"/>
    <w:rsid w:val="000D2348"/>
    <w:rsid w:val="000D2722"/>
    <w:rsid w:val="000D3BB7"/>
    <w:rsid w:val="000D3F98"/>
    <w:rsid w:val="000D617B"/>
    <w:rsid w:val="000D6601"/>
    <w:rsid w:val="000D6B34"/>
    <w:rsid w:val="000D730E"/>
    <w:rsid w:val="000D797E"/>
    <w:rsid w:val="000E1E57"/>
    <w:rsid w:val="000E2F8E"/>
    <w:rsid w:val="000E371C"/>
    <w:rsid w:val="000E583C"/>
    <w:rsid w:val="000E592A"/>
    <w:rsid w:val="000F1DF4"/>
    <w:rsid w:val="000F21F1"/>
    <w:rsid w:val="000F2DE5"/>
    <w:rsid w:val="000F3EAE"/>
    <w:rsid w:val="000F673C"/>
    <w:rsid w:val="000F76FE"/>
    <w:rsid w:val="000F79AB"/>
    <w:rsid w:val="000F7B6B"/>
    <w:rsid w:val="00100346"/>
    <w:rsid w:val="001005B9"/>
    <w:rsid w:val="00102078"/>
    <w:rsid w:val="0010302E"/>
    <w:rsid w:val="00105B8C"/>
    <w:rsid w:val="00107555"/>
    <w:rsid w:val="00107822"/>
    <w:rsid w:val="001116B7"/>
    <w:rsid w:val="001152D7"/>
    <w:rsid w:val="00116242"/>
    <w:rsid w:val="00116440"/>
    <w:rsid w:val="00116E41"/>
    <w:rsid w:val="00120F68"/>
    <w:rsid w:val="00121F2B"/>
    <w:rsid w:val="00123C34"/>
    <w:rsid w:val="0012467A"/>
    <w:rsid w:val="00124F36"/>
    <w:rsid w:val="00125103"/>
    <w:rsid w:val="00125923"/>
    <w:rsid w:val="0012710D"/>
    <w:rsid w:val="001303F5"/>
    <w:rsid w:val="00130453"/>
    <w:rsid w:val="001314C8"/>
    <w:rsid w:val="00131ABD"/>
    <w:rsid w:val="001322B5"/>
    <w:rsid w:val="00132A85"/>
    <w:rsid w:val="00132B0C"/>
    <w:rsid w:val="00132B7B"/>
    <w:rsid w:val="001347B5"/>
    <w:rsid w:val="00135D9C"/>
    <w:rsid w:val="00136089"/>
    <w:rsid w:val="00136361"/>
    <w:rsid w:val="001373A6"/>
    <w:rsid w:val="0014069A"/>
    <w:rsid w:val="00140CA1"/>
    <w:rsid w:val="001413D3"/>
    <w:rsid w:val="00141ECA"/>
    <w:rsid w:val="00143531"/>
    <w:rsid w:val="0014418A"/>
    <w:rsid w:val="00145A2A"/>
    <w:rsid w:val="00146F9D"/>
    <w:rsid w:val="001475CB"/>
    <w:rsid w:val="001478BF"/>
    <w:rsid w:val="00147BE3"/>
    <w:rsid w:val="001501FC"/>
    <w:rsid w:val="00150823"/>
    <w:rsid w:val="001509B7"/>
    <w:rsid w:val="001524F8"/>
    <w:rsid w:val="00153DEC"/>
    <w:rsid w:val="00154DED"/>
    <w:rsid w:val="00155181"/>
    <w:rsid w:val="001555DE"/>
    <w:rsid w:val="00155C65"/>
    <w:rsid w:val="0015633A"/>
    <w:rsid w:val="00156C08"/>
    <w:rsid w:val="00157616"/>
    <w:rsid w:val="00157B03"/>
    <w:rsid w:val="001605FD"/>
    <w:rsid w:val="00161CC2"/>
    <w:rsid w:val="001624BD"/>
    <w:rsid w:val="00163150"/>
    <w:rsid w:val="0016519D"/>
    <w:rsid w:val="0016736C"/>
    <w:rsid w:val="00167F48"/>
    <w:rsid w:val="001705FA"/>
    <w:rsid w:val="001728CF"/>
    <w:rsid w:val="00172986"/>
    <w:rsid w:val="00172A6A"/>
    <w:rsid w:val="00173973"/>
    <w:rsid w:val="00173AB4"/>
    <w:rsid w:val="00174AFC"/>
    <w:rsid w:val="00176B2F"/>
    <w:rsid w:val="00176B83"/>
    <w:rsid w:val="00177A34"/>
    <w:rsid w:val="0018119C"/>
    <w:rsid w:val="00182084"/>
    <w:rsid w:val="001841E0"/>
    <w:rsid w:val="0018450B"/>
    <w:rsid w:val="00186E91"/>
    <w:rsid w:val="00190B8B"/>
    <w:rsid w:val="00190BD5"/>
    <w:rsid w:val="00190CDE"/>
    <w:rsid w:val="00190F9D"/>
    <w:rsid w:val="001911AE"/>
    <w:rsid w:val="001925D0"/>
    <w:rsid w:val="0019397D"/>
    <w:rsid w:val="00195448"/>
    <w:rsid w:val="00195BBF"/>
    <w:rsid w:val="001A0B30"/>
    <w:rsid w:val="001A213C"/>
    <w:rsid w:val="001A30A5"/>
    <w:rsid w:val="001A39E8"/>
    <w:rsid w:val="001A3BBA"/>
    <w:rsid w:val="001A3DB6"/>
    <w:rsid w:val="001A5A05"/>
    <w:rsid w:val="001A7802"/>
    <w:rsid w:val="001A78B2"/>
    <w:rsid w:val="001A7947"/>
    <w:rsid w:val="001B02F4"/>
    <w:rsid w:val="001B125D"/>
    <w:rsid w:val="001B180D"/>
    <w:rsid w:val="001B25AA"/>
    <w:rsid w:val="001B34E3"/>
    <w:rsid w:val="001B454E"/>
    <w:rsid w:val="001B45BE"/>
    <w:rsid w:val="001B464A"/>
    <w:rsid w:val="001B4CC1"/>
    <w:rsid w:val="001B74EA"/>
    <w:rsid w:val="001B7C36"/>
    <w:rsid w:val="001B7DAA"/>
    <w:rsid w:val="001C1F0D"/>
    <w:rsid w:val="001C1F19"/>
    <w:rsid w:val="001C3CF4"/>
    <w:rsid w:val="001C48AA"/>
    <w:rsid w:val="001C4CD7"/>
    <w:rsid w:val="001C5879"/>
    <w:rsid w:val="001C5B60"/>
    <w:rsid w:val="001D167A"/>
    <w:rsid w:val="001D1975"/>
    <w:rsid w:val="001D3D8E"/>
    <w:rsid w:val="001D42A2"/>
    <w:rsid w:val="001D4497"/>
    <w:rsid w:val="001D45DF"/>
    <w:rsid w:val="001D4F4C"/>
    <w:rsid w:val="001D56B0"/>
    <w:rsid w:val="001D70C3"/>
    <w:rsid w:val="001D7A89"/>
    <w:rsid w:val="001E19C5"/>
    <w:rsid w:val="001E57F5"/>
    <w:rsid w:val="001E5805"/>
    <w:rsid w:val="001E66A6"/>
    <w:rsid w:val="001E6C85"/>
    <w:rsid w:val="001E7227"/>
    <w:rsid w:val="001E7601"/>
    <w:rsid w:val="001E7779"/>
    <w:rsid w:val="001F0B11"/>
    <w:rsid w:val="001F2652"/>
    <w:rsid w:val="001F3C0E"/>
    <w:rsid w:val="001F424D"/>
    <w:rsid w:val="001F657C"/>
    <w:rsid w:val="001F7B4F"/>
    <w:rsid w:val="001F7D6E"/>
    <w:rsid w:val="00200BF0"/>
    <w:rsid w:val="00201778"/>
    <w:rsid w:val="00201F47"/>
    <w:rsid w:val="00203CA7"/>
    <w:rsid w:val="0020640C"/>
    <w:rsid w:val="002066FF"/>
    <w:rsid w:val="0020676A"/>
    <w:rsid w:val="002102A3"/>
    <w:rsid w:val="00210B11"/>
    <w:rsid w:val="00211006"/>
    <w:rsid w:val="002112BD"/>
    <w:rsid w:val="002121FE"/>
    <w:rsid w:val="00212946"/>
    <w:rsid w:val="002130E7"/>
    <w:rsid w:val="00214166"/>
    <w:rsid w:val="002143CC"/>
    <w:rsid w:val="00214A2E"/>
    <w:rsid w:val="0021539F"/>
    <w:rsid w:val="002174DE"/>
    <w:rsid w:val="0022096E"/>
    <w:rsid w:val="00220A57"/>
    <w:rsid w:val="00222262"/>
    <w:rsid w:val="00224A94"/>
    <w:rsid w:val="00225460"/>
    <w:rsid w:val="00225925"/>
    <w:rsid w:val="00226E96"/>
    <w:rsid w:val="00226F55"/>
    <w:rsid w:val="00232124"/>
    <w:rsid w:val="00232A61"/>
    <w:rsid w:val="0023562F"/>
    <w:rsid w:val="00241835"/>
    <w:rsid w:val="002424D7"/>
    <w:rsid w:val="00242D22"/>
    <w:rsid w:val="002438C9"/>
    <w:rsid w:val="00244BDD"/>
    <w:rsid w:val="00245318"/>
    <w:rsid w:val="00245FB6"/>
    <w:rsid w:val="0024722D"/>
    <w:rsid w:val="00251405"/>
    <w:rsid w:val="00251482"/>
    <w:rsid w:val="00251892"/>
    <w:rsid w:val="00251A52"/>
    <w:rsid w:val="00251C7B"/>
    <w:rsid w:val="002527D2"/>
    <w:rsid w:val="00252E61"/>
    <w:rsid w:val="00253C96"/>
    <w:rsid w:val="00256AC3"/>
    <w:rsid w:val="00257031"/>
    <w:rsid w:val="002574D4"/>
    <w:rsid w:val="00257751"/>
    <w:rsid w:val="00260675"/>
    <w:rsid w:val="002620FF"/>
    <w:rsid w:val="00262D08"/>
    <w:rsid w:val="00265C0C"/>
    <w:rsid w:val="00266243"/>
    <w:rsid w:val="00270D97"/>
    <w:rsid w:val="00271B2C"/>
    <w:rsid w:val="00272B4A"/>
    <w:rsid w:val="00272FE1"/>
    <w:rsid w:val="00273E2E"/>
    <w:rsid w:val="0027559A"/>
    <w:rsid w:val="00276EE3"/>
    <w:rsid w:val="0027769A"/>
    <w:rsid w:val="00277B41"/>
    <w:rsid w:val="00277F6C"/>
    <w:rsid w:val="0028031E"/>
    <w:rsid w:val="002813B0"/>
    <w:rsid w:val="00281405"/>
    <w:rsid w:val="00281790"/>
    <w:rsid w:val="00281971"/>
    <w:rsid w:val="002820AC"/>
    <w:rsid w:val="002823B1"/>
    <w:rsid w:val="00284BFD"/>
    <w:rsid w:val="00285329"/>
    <w:rsid w:val="00285370"/>
    <w:rsid w:val="002853A2"/>
    <w:rsid w:val="00285BF5"/>
    <w:rsid w:val="00287A2F"/>
    <w:rsid w:val="002901FD"/>
    <w:rsid w:val="0029032F"/>
    <w:rsid w:val="00291FF7"/>
    <w:rsid w:val="00292F07"/>
    <w:rsid w:val="0029504B"/>
    <w:rsid w:val="00296CA7"/>
    <w:rsid w:val="00297AD0"/>
    <w:rsid w:val="002A07F9"/>
    <w:rsid w:val="002A1532"/>
    <w:rsid w:val="002A26EE"/>
    <w:rsid w:val="002A4B4B"/>
    <w:rsid w:val="002A4DB2"/>
    <w:rsid w:val="002A64C3"/>
    <w:rsid w:val="002A6CD5"/>
    <w:rsid w:val="002A759F"/>
    <w:rsid w:val="002A7BC5"/>
    <w:rsid w:val="002B05C3"/>
    <w:rsid w:val="002B072B"/>
    <w:rsid w:val="002B0C66"/>
    <w:rsid w:val="002B16DF"/>
    <w:rsid w:val="002B1AB3"/>
    <w:rsid w:val="002B5AAD"/>
    <w:rsid w:val="002B5E19"/>
    <w:rsid w:val="002B7C02"/>
    <w:rsid w:val="002C30E1"/>
    <w:rsid w:val="002C503E"/>
    <w:rsid w:val="002C5059"/>
    <w:rsid w:val="002C54E1"/>
    <w:rsid w:val="002C72EA"/>
    <w:rsid w:val="002D067F"/>
    <w:rsid w:val="002D17CA"/>
    <w:rsid w:val="002D1DA1"/>
    <w:rsid w:val="002D379F"/>
    <w:rsid w:val="002D3B1D"/>
    <w:rsid w:val="002D3B51"/>
    <w:rsid w:val="002D44AC"/>
    <w:rsid w:val="002D5273"/>
    <w:rsid w:val="002D7948"/>
    <w:rsid w:val="002E0CBB"/>
    <w:rsid w:val="002E2837"/>
    <w:rsid w:val="002E2FE7"/>
    <w:rsid w:val="002E36FD"/>
    <w:rsid w:val="002E38C6"/>
    <w:rsid w:val="002E5692"/>
    <w:rsid w:val="002E702F"/>
    <w:rsid w:val="002E74B7"/>
    <w:rsid w:val="002F07DB"/>
    <w:rsid w:val="002F18FC"/>
    <w:rsid w:val="002F1C00"/>
    <w:rsid w:val="002F2744"/>
    <w:rsid w:val="002F292B"/>
    <w:rsid w:val="002F30F8"/>
    <w:rsid w:val="002F48A3"/>
    <w:rsid w:val="002F5172"/>
    <w:rsid w:val="002F5197"/>
    <w:rsid w:val="002F5B1E"/>
    <w:rsid w:val="002F7423"/>
    <w:rsid w:val="00302466"/>
    <w:rsid w:val="0030329C"/>
    <w:rsid w:val="003033E0"/>
    <w:rsid w:val="003039B0"/>
    <w:rsid w:val="0030453C"/>
    <w:rsid w:val="00304594"/>
    <w:rsid w:val="00304E24"/>
    <w:rsid w:val="00306167"/>
    <w:rsid w:val="003065A6"/>
    <w:rsid w:val="003068E2"/>
    <w:rsid w:val="00306B43"/>
    <w:rsid w:val="00307A40"/>
    <w:rsid w:val="00307D42"/>
    <w:rsid w:val="00311FF5"/>
    <w:rsid w:val="00312C73"/>
    <w:rsid w:val="00314589"/>
    <w:rsid w:val="003155DF"/>
    <w:rsid w:val="003157A8"/>
    <w:rsid w:val="00322A3D"/>
    <w:rsid w:val="00323CDF"/>
    <w:rsid w:val="003263EB"/>
    <w:rsid w:val="00326C68"/>
    <w:rsid w:val="00326CBE"/>
    <w:rsid w:val="00327351"/>
    <w:rsid w:val="00327C79"/>
    <w:rsid w:val="00330498"/>
    <w:rsid w:val="00330AC4"/>
    <w:rsid w:val="00330CBF"/>
    <w:rsid w:val="00331163"/>
    <w:rsid w:val="003313EE"/>
    <w:rsid w:val="00332BCE"/>
    <w:rsid w:val="00332EAD"/>
    <w:rsid w:val="003337A3"/>
    <w:rsid w:val="00340237"/>
    <w:rsid w:val="00340FA1"/>
    <w:rsid w:val="003419BE"/>
    <w:rsid w:val="00341B91"/>
    <w:rsid w:val="00341DC2"/>
    <w:rsid w:val="003424CD"/>
    <w:rsid w:val="00343421"/>
    <w:rsid w:val="003451F8"/>
    <w:rsid w:val="0034527F"/>
    <w:rsid w:val="003469B8"/>
    <w:rsid w:val="00350395"/>
    <w:rsid w:val="00352AC0"/>
    <w:rsid w:val="00352C38"/>
    <w:rsid w:val="003532BD"/>
    <w:rsid w:val="00354F92"/>
    <w:rsid w:val="00356A87"/>
    <w:rsid w:val="00361526"/>
    <w:rsid w:val="00363093"/>
    <w:rsid w:val="0036493E"/>
    <w:rsid w:val="0036589C"/>
    <w:rsid w:val="0036596F"/>
    <w:rsid w:val="0037030A"/>
    <w:rsid w:val="00370329"/>
    <w:rsid w:val="00370822"/>
    <w:rsid w:val="00370F9C"/>
    <w:rsid w:val="003737B7"/>
    <w:rsid w:val="00374C2F"/>
    <w:rsid w:val="00375C83"/>
    <w:rsid w:val="00380A29"/>
    <w:rsid w:val="003816A7"/>
    <w:rsid w:val="0038360C"/>
    <w:rsid w:val="00384B6D"/>
    <w:rsid w:val="003853FA"/>
    <w:rsid w:val="00386437"/>
    <w:rsid w:val="00386E11"/>
    <w:rsid w:val="003872C5"/>
    <w:rsid w:val="00387C01"/>
    <w:rsid w:val="00391229"/>
    <w:rsid w:val="00391BC2"/>
    <w:rsid w:val="00393B77"/>
    <w:rsid w:val="00394CD6"/>
    <w:rsid w:val="00395C5A"/>
    <w:rsid w:val="00396F21"/>
    <w:rsid w:val="0039768C"/>
    <w:rsid w:val="00397759"/>
    <w:rsid w:val="00397A54"/>
    <w:rsid w:val="003A1C19"/>
    <w:rsid w:val="003A1D73"/>
    <w:rsid w:val="003A273D"/>
    <w:rsid w:val="003A2788"/>
    <w:rsid w:val="003A2A40"/>
    <w:rsid w:val="003A3485"/>
    <w:rsid w:val="003A3E2F"/>
    <w:rsid w:val="003A45D3"/>
    <w:rsid w:val="003A6907"/>
    <w:rsid w:val="003B1161"/>
    <w:rsid w:val="003B1861"/>
    <w:rsid w:val="003B3BBA"/>
    <w:rsid w:val="003B4006"/>
    <w:rsid w:val="003B549A"/>
    <w:rsid w:val="003B5CD8"/>
    <w:rsid w:val="003B6880"/>
    <w:rsid w:val="003B7767"/>
    <w:rsid w:val="003C10D1"/>
    <w:rsid w:val="003C23F1"/>
    <w:rsid w:val="003C2BA6"/>
    <w:rsid w:val="003C45E7"/>
    <w:rsid w:val="003C635A"/>
    <w:rsid w:val="003C7049"/>
    <w:rsid w:val="003C7BD8"/>
    <w:rsid w:val="003D14C0"/>
    <w:rsid w:val="003D2077"/>
    <w:rsid w:val="003D26C6"/>
    <w:rsid w:val="003D2D33"/>
    <w:rsid w:val="003D3EAD"/>
    <w:rsid w:val="003D4200"/>
    <w:rsid w:val="003D5812"/>
    <w:rsid w:val="003D5C0B"/>
    <w:rsid w:val="003D6DF3"/>
    <w:rsid w:val="003E2DA2"/>
    <w:rsid w:val="003E5CD1"/>
    <w:rsid w:val="003E67E2"/>
    <w:rsid w:val="003E7304"/>
    <w:rsid w:val="003F17CE"/>
    <w:rsid w:val="003F35AC"/>
    <w:rsid w:val="003F36FB"/>
    <w:rsid w:val="003F3D05"/>
    <w:rsid w:val="003F41FA"/>
    <w:rsid w:val="003F4A0C"/>
    <w:rsid w:val="003F4C68"/>
    <w:rsid w:val="003F4F1B"/>
    <w:rsid w:val="003F65D2"/>
    <w:rsid w:val="003F7E42"/>
    <w:rsid w:val="0040084F"/>
    <w:rsid w:val="00401D54"/>
    <w:rsid w:val="004024CD"/>
    <w:rsid w:val="00402AA8"/>
    <w:rsid w:val="004056B5"/>
    <w:rsid w:val="00405A76"/>
    <w:rsid w:val="00405D30"/>
    <w:rsid w:val="00406BAF"/>
    <w:rsid w:val="00406EAD"/>
    <w:rsid w:val="0040775A"/>
    <w:rsid w:val="00407D29"/>
    <w:rsid w:val="004111DB"/>
    <w:rsid w:val="0041120C"/>
    <w:rsid w:val="004126FE"/>
    <w:rsid w:val="00412F2C"/>
    <w:rsid w:val="00414450"/>
    <w:rsid w:val="00414FCA"/>
    <w:rsid w:val="004175B4"/>
    <w:rsid w:val="00417DF0"/>
    <w:rsid w:val="004278EA"/>
    <w:rsid w:val="004339DC"/>
    <w:rsid w:val="0043456E"/>
    <w:rsid w:val="004348E3"/>
    <w:rsid w:val="0043588D"/>
    <w:rsid w:val="00437053"/>
    <w:rsid w:val="004418A8"/>
    <w:rsid w:val="004434B1"/>
    <w:rsid w:val="00443884"/>
    <w:rsid w:val="00443C3A"/>
    <w:rsid w:val="00443CFF"/>
    <w:rsid w:val="00445DB6"/>
    <w:rsid w:val="00446BF4"/>
    <w:rsid w:val="00446E94"/>
    <w:rsid w:val="00447025"/>
    <w:rsid w:val="00447398"/>
    <w:rsid w:val="004501C5"/>
    <w:rsid w:val="00450E89"/>
    <w:rsid w:val="00450F41"/>
    <w:rsid w:val="00451288"/>
    <w:rsid w:val="00455739"/>
    <w:rsid w:val="00456A4E"/>
    <w:rsid w:val="00457009"/>
    <w:rsid w:val="00460580"/>
    <w:rsid w:val="0046089E"/>
    <w:rsid w:val="00461090"/>
    <w:rsid w:val="00461BC1"/>
    <w:rsid w:val="00466894"/>
    <w:rsid w:val="0046690C"/>
    <w:rsid w:val="00467832"/>
    <w:rsid w:val="004679CC"/>
    <w:rsid w:val="004707BB"/>
    <w:rsid w:val="004732CF"/>
    <w:rsid w:val="00473B65"/>
    <w:rsid w:val="00473E55"/>
    <w:rsid w:val="00473F1B"/>
    <w:rsid w:val="00474811"/>
    <w:rsid w:val="00474D34"/>
    <w:rsid w:val="004765A4"/>
    <w:rsid w:val="0048049F"/>
    <w:rsid w:val="00480DA7"/>
    <w:rsid w:val="00481419"/>
    <w:rsid w:val="00484492"/>
    <w:rsid w:val="00484527"/>
    <w:rsid w:val="004863D9"/>
    <w:rsid w:val="004869A8"/>
    <w:rsid w:val="0048718B"/>
    <w:rsid w:val="004907C1"/>
    <w:rsid w:val="004910E1"/>
    <w:rsid w:val="00491A09"/>
    <w:rsid w:val="004924FF"/>
    <w:rsid w:val="004929D4"/>
    <w:rsid w:val="00493836"/>
    <w:rsid w:val="00494C47"/>
    <w:rsid w:val="004955FD"/>
    <w:rsid w:val="004963BF"/>
    <w:rsid w:val="004968AD"/>
    <w:rsid w:val="004A0737"/>
    <w:rsid w:val="004A1988"/>
    <w:rsid w:val="004A1EF7"/>
    <w:rsid w:val="004A2DCE"/>
    <w:rsid w:val="004A4315"/>
    <w:rsid w:val="004A470E"/>
    <w:rsid w:val="004A5969"/>
    <w:rsid w:val="004A7182"/>
    <w:rsid w:val="004A75EB"/>
    <w:rsid w:val="004A7D69"/>
    <w:rsid w:val="004B0CEF"/>
    <w:rsid w:val="004B422C"/>
    <w:rsid w:val="004B69A9"/>
    <w:rsid w:val="004B6A21"/>
    <w:rsid w:val="004B705F"/>
    <w:rsid w:val="004C2F39"/>
    <w:rsid w:val="004C509B"/>
    <w:rsid w:val="004C6931"/>
    <w:rsid w:val="004C6F95"/>
    <w:rsid w:val="004C7342"/>
    <w:rsid w:val="004D09B2"/>
    <w:rsid w:val="004D296B"/>
    <w:rsid w:val="004D2B95"/>
    <w:rsid w:val="004D2E4D"/>
    <w:rsid w:val="004D34E6"/>
    <w:rsid w:val="004D7A1B"/>
    <w:rsid w:val="004D7BAE"/>
    <w:rsid w:val="004D7BF6"/>
    <w:rsid w:val="004E225C"/>
    <w:rsid w:val="004E2FB1"/>
    <w:rsid w:val="004E3347"/>
    <w:rsid w:val="004E4222"/>
    <w:rsid w:val="004E5684"/>
    <w:rsid w:val="004F0A1A"/>
    <w:rsid w:val="004F0B51"/>
    <w:rsid w:val="004F2280"/>
    <w:rsid w:val="004F26CC"/>
    <w:rsid w:val="004F29FC"/>
    <w:rsid w:val="004F2DAF"/>
    <w:rsid w:val="004F3438"/>
    <w:rsid w:val="004F64AF"/>
    <w:rsid w:val="004F6983"/>
    <w:rsid w:val="004F6C42"/>
    <w:rsid w:val="004F708E"/>
    <w:rsid w:val="00501115"/>
    <w:rsid w:val="0050199E"/>
    <w:rsid w:val="00501B2F"/>
    <w:rsid w:val="0050289A"/>
    <w:rsid w:val="00506257"/>
    <w:rsid w:val="00506E44"/>
    <w:rsid w:val="005101A6"/>
    <w:rsid w:val="00510F54"/>
    <w:rsid w:val="005125D1"/>
    <w:rsid w:val="005142C6"/>
    <w:rsid w:val="00515FB7"/>
    <w:rsid w:val="00516DDB"/>
    <w:rsid w:val="00522910"/>
    <w:rsid w:val="00524326"/>
    <w:rsid w:val="00524793"/>
    <w:rsid w:val="00525725"/>
    <w:rsid w:val="005272BF"/>
    <w:rsid w:val="00530718"/>
    <w:rsid w:val="00530B93"/>
    <w:rsid w:val="00531CD7"/>
    <w:rsid w:val="00531FB7"/>
    <w:rsid w:val="00532D14"/>
    <w:rsid w:val="00534051"/>
    <w:rsid w:val="00534696"/>
    <w:rsid w:val="00534FFD"/>
    <w:rsid w:val="0053614A"/>
    <w:rsid w:val="00536C9F"/>
    <w:rsid w:val="005375A2"/>
    <w:rsid w:val="00540CD9"/>
    <w:rsid w:val="00542153"/>
    <w:rsid w:val="005425F6"/>
    <w:rsid w:val="0054352D"/>
    <w:rsid w:val="0054460B"/>
    <w:rsid w:val="00545565"/>
    <w:rsid w:val="00545B55"/>
    <w:rsid w:val="00546C68"/>
    <w:rsid w:val="00551B1F"/>
    <w:rsid w:val="00552449"/>
    <w:rsid w:val="00552BB8"/>
    <w:rsid w:val="00554B83"/>
    <w:rsid w:val="00554FA0"/>
    <w:rsid w:val="00555035"/>
    <w:rsid w:val="005552CF"/>
    <w:rsid w:val="00555545"/>
    <w:rsid w:val="00555CC5"/>
    <w:rsid w:val="00556658"/>
    <w:rsid w:val="00556F14"/>
    <w:rsid w:val="00557388"/>
    <w:rsid w:val="00557BCF"/>
    <w:rsid w:val="005614F2"/>
    <w:rsid w:val="00562BD0"/>
    <w:rsid w:val="00562CDF"/>
    <w:rsid w:val="00562D11"/>
    <w:rsid w:val="005633B5"/>
    <w:rsid w:val="0056375E"/>
    <w:rsid w:val="00564175"/>
    <w:rsid w:val="005649D3"/>
    <w:rsid w:val="00564C9C"/>
    <w:rsid w:val="0056620F"/>
    <w:rsid w:val="0056736E"/>
    <w:rsid w:val="00567875"/>
    <w:rsid w:val="0057017B"/>
    <w:rsid w:val="005719AF"/>
    <w:rsid w:val="005722AB"/>
    <w:rsid w:val="00572CA6"/>
    <w:rsid w:val="005763F8"/>
    <w:rsid w:val="00576783"/>
    <w:rsid w:val="00576937"/>
    <w:rsid w:val="005773F6"/>
    <w:rsid w:val="005813A6"/>
    <w:rsid w:val="00581417"/>
    <w:rsid w:val="00581A4E"/>
    <w:rsid w:val="00583740"/>
    <w:rsid w:val="00586870"/>
    <w:rsid w:val="00587138"/>
    <w:rsid w:val="0058764F"/>
    <w:rsid w:val="00587CC4"/>
    <w:rsid w:val="00590C89"/>
    <w:rsid w:val="005910AF"/>
    <w:rsid w:val="00591627"/>
    <w:rsid w:val="00592884"/>
    <w:rsid w:val="00594258"/>
    <w:rsid w:val="0059493C"/>
    <w:rsid w:val="00595A57"/>
    <w:rsid w:val="00596584"/>
    <w:rsid w:val="00596D2C"/>
    <w:rsid w:val="00596D41"/>
    <w:rsid w:val="005A082A"/>
    <w:rsid w:val="005A0AC7"/>
    <w:rsid w:val="005A2ABD"/>
    <w:rsid w:val="005A37F0"/>
    <w:rsid w:val="005A4C0A"/>
    <w:rsid w:val="005A590C"/>
    <w:rsid w:val="005A5BAC"/>
    <w:rsid w:val="005A7985"/>
    <w:rsid w:val="005A7F4D"/>
    <w:rsid w:val="005B0A7F"/>
    <w:rsid w:val="005B0B4C"/>
    <w:rsid w:val="005B10F8"/>
    <w:rsid w:val="005B15BE"/>
    <w:rsid w:val="005B1621"/>
    <w:rsid w:val="005B345E"/>
    <w:rsid w:val="005B3C46"/>
    <w:rsid w:val="005B41E8"/>
    <w:rsid w:val="005B4338"/>
    <w:rsid w:val="005B4B4D"/>
    <w:rsid w:val="005B505E"/>
    <w:rsid w:val="005B511E"/>
    <w:rsid w:val="005B571C"/>
    <w:rsid w:val="005B617F"/>
    <w:rsid w:val="005B64B3"/>
    <w:rsid w:val="005B7D1D"/>
    <w:rsid w:val="005C0CA1"/>
    <w:rsid w:val="005C1D70"/>
    <w:rsid w:val="005C2FAD"/>
    <w:rsid w:val="005C4483"/>
    <w:rsid w:val="005C74F6"/>
    <w:rsid w:val="005D072E"/>
    <w:rsid w:val="005D24C4"/>
    <w:rsid w:val="005D3B80"/>
    <w:rsid w:val="005D3E2F"/>
    <w:rsid w:val="005D4EB2"/>
    <w:rsid w:val="005D5271"/>
    <w:rsid w:val="005D6150"/>
    <w:rsid w:val="005D6A59"/>
    <w:rsid w:val="005E0041"/>
    <w:rsid w:val="005E006B"/>
    <w:rsid w:val="005E171F"/>
    <w:rsid w:val="005E1D5E"/>
    <w:rsid w:val="005E404E"/>
    <w:rsid w:val="005E41B2"/>
    <w:rsid w:val="005E7597"/>
    <w:rsid w:val="005E7599"/>
    <w:rsid w:val="005F0521"/>
    <w:rsid w:val="005F2330"/>
    <w:rsid w:val="005F331A"/>
    <w:rsid w:val="005F337A"/>
    <w:rsid w:val="005F3FC0"/>
    <w:rsid w:val="005F4581"/>
    <w:rsid w:val="005F556D"/>
    <w:rsid w:val="005F60AB"/>
    <w:rsid w:val="005F61DA"/>
    <w:rsid w:val="005F63DD"/>
    <w:rsid w:val="005F7DC0"/>
    <w:rsid w:val="006001FB"/>
    <w:rsid w:val="0060226B"/>
    <w:rsid w:val="006023D6"/>
    <w:rsid w:val="00602600"/>
    <w:rsid w:val="00604938"/>
    <w:rsid w:val="00606005"/>
    <w:rsid w:val="0061179E"/>
    <w:rsid w:val="006132B1"/>
    <w:rsid w:val="00613C8E"/>
    <w:rsid w:val="006176EF"/>
    <w:rsid w:val="0061770D"/>
    <w:rsid w:val="006220E9"/>
    <w:rsid w:val="00625672"/>
    <w:rsid w:val="00625EDA"/>
    <w:rsid w:val="006260D8"/>
    <w:rsid w:val="006301FD"/>
    <w:rsid w:val="00634E25"/>
    <w:rsid w:val="00635452"/>
    <w:rsid w:val="00635E46"/>
    <w:rsid w:val="00637741"/>
    <w:rsid w:val="006379BE"/>
    <w:rsid w:val="00641E5D"/>
    <w:rsid w:val="006433A5"/>
    <w:rsid w:val="00644366"/>
    <w:rsid w:val="006448F9"/>
    <w:rsid w:val="00644B32"/>
    <w:rsid w:val="00647A31"/>
    <w:rsid w:val="00647F6B"/>
    <w:rsid w:val="006513FA"/>
    <w:rsid w:val="00652822"/>
    <w:rsid w:val="006542DF"/>
    <w:rsid w:val="00654896"/>
    <w:rsid w:val="00655E0D"/>
    <w:rsid w:val="00657BE0"/>
    <w:rsid w:val="00660DFA"/>
    <w:rsid w:val="0066116F"/>
    <w:rsid w:val="00661A18"/>
    <w:rsid w:val="00661E2A"/>
    <w:rsid w:val="0066362E"/>
    <w:rsid w:val="006638C4"/>
    <w:rsid w:val="00664D4A"/>
    <w:rsid w:val="00665DEE"/>
    <w:rsid w:val="006666D9"/>
    <w:rsid w:val="00667525"/>
    <w:rsid w:val="00667E9C"/>
    <w:rsid w:val="006708FE"/>
    <w:rsid w:val="00671436"/>
    <w:rsid w:val="00673132"/>
    <w:rsid w:val="00674318"/>
    <w:rsid w:val="006765D9"/>
    <w:rsid w:val="00682585"/>
    <w:rsid w:val="0068294D"/>
    <w:rsid w:val="00682A62"/>
    <w:rsid w:val="006830AB"/>
    <w:rsid w:val="0068374F"/>
    <w:rsid w:val="00683A00"/>
    <w:rsid w:val="0068424F"/>
    <w:rsid w:val="006860B8"/>
    <w:rsid w:val="00691169"/>
    <w:rsid w:val="00691B53"/>
    <w:rsid w:val="0069296C"/>
    <w:rsid w:val="00692CE9"/>
    <w:rsid w:val="006932E5"/>
    <w:rsid w:val="006958D0"/>
    <w:rsid w:val="00695CAA"/>
    <w:rsid w:val="006A0075"/>
    <w:rsid w:val="006A06A1"/>
    <w:rsid w:val="006A20CA"/>
    <w:rsid w:val="006A26A0"/>
    <w:rsid w:val="006A2D57"/>
    <w:rsid w:val="006A35A0"/>
    <w:rsid w:val="006A5D7E"/>
    <w:rsid w:val="006A6023"/>
    <w:rsid w:val="006A7F16"/>
    <w:rsid w:val="006B04BB"/>
    <w:rsid w:val="006B1A25"/>
    <w:rsid w:val="006B387D"/>
    <w:rsid w:val="006B45D6"/>
    <w:rsid w:val="006B5184"/>
    <w:rsid w:val="006B6A4B"/>
    <w:rsid w:val="006B774A"/>
    <w:rsid w:val="006B7CEB"/>
    <w:rsid w:val="006C01DB"/>
    <w:rsid w:val="006C0DBE"/>
    <w:rsid w:val="006C7155"/>
    <w:rsid w:val="006C7B15"/>
    <w:rsid w:val="006D0186"/>
    <w:rsid w:val="006D07BB"/>
    <w:rsid w:val="006D0FCF"/>
    <w:rsid w:val="006D1BED"/>
    <w:rsid w:val="006D2835"/>
    <w:rsid w:val="006D340E"/>
    <w:rsid w:val="006D38CD"/>
    <w:rsid w:val="006D3ABE"/>
    <w:rsid w:val="006D4558"/>
    <w:rsid w:val="006D54B8"/>
    <w:rsid w:val="006D58DC"/>
    <w:rsid w:val="006D7530"/>
    <w:rsid w:val="006D7C96"/>
    <w:rsid w:val="006E19B9"/>
    <w:rsid w:val="006E1C63"/>
    <w:rsid w:val="006E1CEE"/>
    <w:rsid w:val="006E1F2D"/>
    <w:rsid w:val="006E42E6"/>
    <w:rsid w:val="006E66D9"/>
    <w:rsid w:val="006F307B"/>
    <w:rsid w:val="006F3C86"/>
    <w:rsid w:val="006F3D17"/>
    <w:rsid w:val="006F7D14"/>
    <w:rsid w:val="00701A25"/>
    <w:rsid w:val="0070200A"/>
    <w:rsid w:val="007028E4"/>
    <w:rsid w:val="00702F06"/>
    <w:rsid w:val="00702F10"/>
    <w:rsid w:val="00702FA0"/>
    <w:rsid w:val="00703FB8"/>
    <w:rsid w:val="007045AD"/>
    <w:rsid w:val="0071257C"/>
    <w:rsid w:val="00714857"/>
    <w:rsid w:val="00714AC1"/>
    <w:rsid w:val="00715A85"/>
    <w:rsid w:val="00715C89"/>
    <w:rsid w:val="00717105"/>
    <w:rsid w:val="007228FF"/>
    <w:rsid w:val="00723D3D"/>
    <w:rsid w:val="00723F34"/>
    <w:rsid w:val="007242CD"/>
    <w:rsid w:val="007243F2"/>
    <w:rsid w:val="00724857"/>
    <w:rsid w:val="007250FD"/>
    <w:rsid w:val="00725278"/>
    <w:rsid w:val="00726E7C"/>
    <w:rsid w:val="0073068F"/>
    <w:rsid w:val="00730944"/>
    <w:rsid w:val="00730B5C"/>
    <w:rsid w:val="00730CD9"/>
    <w:rsid w:val="00730E88"/>
    <w:rsid w:val="007315DB"/>
    <w:rsid w:val="007316D4"/>
    <w:rsid w:val="00731E30"/>
    <w:rsid w:val="007326C7"/>
    <w:rsid w:val="0073270B"/>
    <w:rsid w:val="007328E0"/>
    <w:rsid w:val="00732E82"/>
    <w:rsid w:val="00733171"/>
    <w:rsid w:val="00733782"/>
    <w:rsid w:val="00736462"/>
    <w:rsid w:val="00737325"/>
    <w:rsid w:val="00737CDC"/>
    <w:rsid w:val="007404B7"/>
    <w:rsid w:val="00740B7D"/>
    <w:rsid w:val="007417D6"/>
    <w:rsid w:val="00743197"/>
    <w:rsid w:val="00743A1C"/>
    <w:rsid w:val="007455D9"/>
    <w:rsid w:val="00746C91"/>
    <w:rsid w:val="007472FC"/>
    <w:rsid w:val="00747E46"/>
    <w:rsid w:val="00747F61"/>
    <w:rsid w:val="007511FC"/>
    <w:rsid w:val="00753821"/>
    <w:rsid w:val="007556AA"/>
    <w:rsid w:val="0075757D"/>
    <w:rsid w:val="00757A1C"/>
    <w:rsid w:val="00761D78"/>
    <w:rsid w:val="0076383E"/>
    <w:rsid w:val="007643D6"/>
    <w:rsid w:val="00764E8B"/>
    <w:rsid w:val="0077009E"/>
    <w:rsid w:val="007716FD"/>
    <w:rsid w:val="00771E8D"/>
    <w:rsid w:val="00771EF7"/>
    <w:rsid w:val="00773075"/>
    <w:rsid w:val="00773472"/>
    <w:rsid w:val="00773D2D"/>
    <w:rsid w:val="007740F5"/>
    <w:rsid w:val="0077682A"/>
    <w:rsid w:val="0077719A"/>
    <w:rsid w:val="00783771"/>
    <w:rsid w:val="007842D2"/>
    <w:rsid w:val="0078621D"/>
    <w:rsid w:val="007869A2"/>
    <w:rsid w:val="007900D8"/>
    <w:rsid w:val="00790601"/>
    <w:rsid w:val="007908E2"/>
    <w:rsid w:val="00790DD8"/>
    <w:rsid w:val="0079133F"/>
    <w:rsid w:val="00791F5D"/>
    <w:rsid w:val="007927A3"/>
    <w:rsid w:val="0079336B"/>
    <w:rsid w:val="00795AE5"/>
    <w:rsid w:val="007965F0"/>
    <w:rsid w:val="00796DF9"/>
    <w:rsid w:val="00797093"/>
    <w:rsid w:val="007A2842"/>
    <w:rsid w:val="007A2E48"/>
    <w:rsid w:val="007A3021"/>
    <w:rsid w:val="007A3657"/>
    <w:rsid w:val="007A4338"/>
    <w:rsid w:val="007A435A"/>
    <w:rsid w:val="007A43ED"/>
    <w:rsid w:val="007A4C29"/>
    <w:rsid w:val="007A5A98"/>
    <w:rsid w:val="007B1239"/>
    <w:rsid w:val="007B37B1"/>
    <w:rsid w:val="007B3C63"/>
    <w:rsid w:val="007B4FED"/>
    <w:rsid w:val="007B69AF"/>
    <w:rsid w:val="007B7B6C"/>
    <w:rsid w:val="007B7F48"/>
    <w:rsid w:val="007C4126"/>
    <w:rsid w:val="007C59E6"/>
    <w:rsid w:val="007C6167"/>
    <w:rsid w:val="007C6DED"/>
    <w:rsid w:val="007C70F1"/>
    <w:rsid w:val="007C7C18"/>
    <w:rsid w:val="007D10BA"/>
    <w:rsid w:val="007D1D5D"/>
    <w:rsid w:val="007D1FDC"/>
    <w:rsid w:val="007D3F88"/>
    <w:rsid w:val="007D3F9D"/>
    <w:rsid w:val="007D417A"/>
    <w:rsid w:val="007D4262"/>
    <w:rsid w:val="007D4335"/>
    <w:rsid w:val="007D5264"/>
    <w:rsid w:val="007D5B82"/>
    <w:rsid w:val="007D6599"/>
    <w:rsid w:val="007E00F9"/>
    <w:rsid w:val="007E02C6"/>
    <w:rsid w:val="007E045F"/>
    <w:rsid w:val="007E062F"/>
    <w:rsid w:val="007E3AE4"/>
    <w:rsid w:val="007E3BD6"/>
    <w:rsid w:val="007E3EA2"/>
    <w:rsid w:val="007E50CA"/>
    <w:rsid w:val="007E6598"/>
    <w:rsid w:val="007F02DD"/>
    <w:rsid w:val="007F047C"/>
    <w:rsid w:val="007F07DA"/>
    <w:rsid w:val="007F1E33"/>
    <w:rsid w:val="007F2645"/>
    <w:rsid w:val="007F4A48"/>
    <w:rsid w:val="007F6938"/>
    <w:rsid w:val="007F6A9F"/>
    <w:rsid w:val="008022B8"/>
    <w:rsid w:val="00807199"/>
    <w:rsid w:val="00810272"/>
    <w:rsid w:val="008103AE"/>
    <w:rsid w:val="0081155B"/>
    <w:rsid w:val="00811609"/>
    <w:rsid w:val="00812469"/>
    <w:rsid w:val="00812795"/>
    <w:rsid w:val="00813095"/>
    <w:rsid w:val="00814114"/>
    <w:rsid w:val="008146CD"/>
    <w:rsid w:val="00814F6F"/>
    <w:rsid w:val="00815280"/>
    <w:rsid w:val="00815B64"/>
    <w:rsid w:val="00815CEC"/>
    <w:rsid w:val="008177B9"/>
    <w:rsid w:val="008208AE"/>
    <w:rsid w:val="008209A7"/>
    <w:rsid w:val="0082111E"/>
    <w:rsid w:val="008222D4"/>
    <w:rsid w:val="00822388"/>
    <w:rsid w:val="008243F5"/>
    <w:rsid w:val="00824831"/>
    <w:rsid w:val="008251BF"/>
    <w:rsid w:val="008259C5"/>
    <w:rsid w:val="008272F8"/>
    <w:rsid w:val="008303B6"/>
    <w:rsid w:val="0083073A"/>
    <w:rsid w:val="008321E9"/>
    <w:rsid w:val="00832266"/>
    <w:rsid w:val="008334C7"/>
    <w:rsid w:val="008336D4"/>
    <w:rsid w:val="00834599"/>
    <w:rsid w:val="00834912"/>
    <w:rsid w:val="00834E03"/>
    <w:rsid w:val="00835129"/>
    <w:rsid w:val="008353C9"/>
    <w:rsid w:val="00836C89"/>
    <w:rsid w:val="008371D9"/>
    <w:rsid w:val="00837DD8"/>
    <w:rsid w:val="00837FC5"/>
    <w:rsid w:val="00840B78"/>
    <w:rsid w:val="008414D2"/>
    <w:rsid w:val="00842C23"/>
    <w:rsid w:val="008470B4"/>
    <w:rsid w:val="00847856"/>
    <w:rsid w:val="008478CC"/>
    <w:rsid w:val="00850C4B"/>
    <w:rsid w:val="00850EBF"/>
    <w:rsid w:val="00850F31"/>
    <w:rsid w:val="00852D8E"/>
    <w:rsid w:val="00856E6C"/>
    <w:rsid w:val="0085715E"/>
    <w:rsid w:val="00860990"/>
    <w:rsid w:val="00862370"/>
    <w:rsid w:val="00862765"/>
    <w:rsid w:val="00863DC2"/>
    <w:rsid w:val="00864078"/>
    <w:rsid w:val="00864CC5"/>
    <w:rsid w:val="0086665A"/>
    <w:rsid w:val="00866FAC"/>
    <w:rsid w:val="008703F3"/>
    <w:rsid w:val="008727F8"/>
    <w:rsid w:val="00872F32"/>
    <w:rsid w:val="0087376C"/>
    <w:rsid w:val="00876646"/>
    <w:rsid w:val="00880145"/>
    <w:rsid w:val="008809A3"/>
    <w:rsid w:val="00880CC2"/>
    <w:rsid w:val="00880F84"/>
    <w:rsid w:val="00882CDC"/>
    <w:rsid w:val="00882ECF"/>
    <w:rsid w:val="0088530F"/>
    <w:rsid w:val="00885485"/>
    <w:rsid w:val="00885DFE"/>
    <w:rsid w:val="00887EFD"/>
    <w:rsid w:val="00890151"/>
    <w:rsid w:val="00890722"/>
    <w:rsid w:val="00890FFF"/>
    <w:rsid w:val="008912A1"/>
    <w:rsid w:val="00891D08"/>
    <w:rsid w:val="00891F60"/>
    <w:rsid w:val="00892E5D"/>
    <w:rsid w:val="0089589A"/>
    <w:rsid w:val="008970DC"/>
    <w:rsid w:val="00897570"/>
    <w:rsid w:val="00897622"/>
    <w:rsid w:val="00897CF4"/>
    <w:rsid w:val="008A0792"/>
    <w:rsid w:val="008A2462"/>
    <w:rsid w:val="008A3BCE"/>
    <w:rsid w:val="008A4773"/>
    <w:rsid w:val="008A59FB"/>
    <w:rsid w:val="008A5F74"/>
    <w:rsid w:val="008A6918"/>
    <w:rsid w:val="008A6B72"/>
    <w:rsid w:val="008A6E77"/>
    <w:rsid w:val="008B114F"/>
    <w:rsid w:val="008B1736"/>
    <w:rsid w:val="008B23F6"/>
    <w:rsid w:val="008B40BE"/>
    <w:rsid w:val="008B508F"/>
    <w:rsid w:val="008B62FD"/>
    <w:rsid w:val="008B7578"/>
    <w:rsid w:val="008B7A69"/>
    <w:rsid w:val="008B7D6D"/>
    <w:rsid w:val="008C00A5"/>
    <w:rsid w:val="008C0826"/>
    <w:rsid w:val="008C0C67"/>
    <w:rsid w:val="008C10E7"/>
    <w:rsid w:val="008C180A"/>
    <w:rsid w:val="008C38A4"/>
    <w:rsid w:val="008C3E59"/>
    <w:rsid w:val="008C52A0"/>
    <w:rsid w:val="008C5FE0"/>
    <w:rsid w:val="008C6239"/>
    <w:rsid w:val="008C64EB"/>
    <w:rsid w:val="008C703C"/>
    <w:rsid w:val="008C79F3"/>
    <w:rsid w:val="008D0824"/>
    <w:rsid w:val="008D0992"/>
    <w:rsid w:val="008D1CFF"/>
    <w:rsid w:val="008D37F0"/>
    <w:rsid w:val="008D3B01"/>
    <w:rsid w:val="008D478A"/>
    <w:rsid w:val="008D4AAE"/>
    <w:rsid w:val="008D5C77"/>
    <w:rsid w:val="008E022B"/>
    <w:rsid w:val="008E0847"/>
    <w:rsid w:val="008E2B45"/>
    <w:rsid w:val="008E3776"/>
    <w:rsid w:val="008E515F"/>
    <w:rsid w:val="008E5329"/>
    <w:rsid w:val="008E5923"/>
    <w:rsid w:val="008E6837"/>
    <w:rsid w:val="008E6974"/>
    <w:rsid w:val="008E6E3B"/>
    <w:rsid w:val="008E711E"/>
    <w:rsid w:val="008E715C"/>
    <w:rsid w:val="008F0017"/>
    <w:rsid w:val="008F157B"/>
    <w:rsid w:val="008F1608"/>
    <w:rsid w:val="008F19B3"/>
    <w:rsid w:val="008F30F2"/>
    <w:rsid w:val="008F33CE"/>
    <w:rsid w:val="008F3DC7"/>
    <w:rsid w:val="008F49CB"/>
    <w:rsid w:val="00902764"/>
    <w:rsid w:val="00902AEA"/>
    <w:rsid w:val="00902DA8"/>
    <w:rsid w:val="00904625"/>
    <w:rsid w:val="00905755"/>
    <w:rsid w:val="00905ACC"/>
    <w:rsid w:val="00905C0E"/>
    <w:rsid w:val="00905F27"/>
    <w:rsid w:val="00905FE8"/>
    <w:rsid w:val="009104EF"/>
    <w:rsid w:val="009118A6"/>
    <w:rsid w:val="009122DE"/>
    <w:rsid w:val="00912D33"/>
    <w:rsid w:val="009131D8"/>
    <w:rsid w:val="00913492"/>
    <w:rsid w:val="0091494E"/>
    <w:rsid w:val="00915343"/>
    <w:rsid w:val="00915B8D"/>
    <w:rsid w:val="009216C5"/>
    <w:rsid w:val="00921C53"/>
    <w:rsid w:val="00921C71"/>
    <w:rsid w:val="00921DFD"/>
    <w:rsid w:val="009227DF"/>
    <w:rsid w:val="00922BBB"/>
    <w:rsid w:val="00923262"/>
    <w:rsid w:val="00923FEF"/>
    <w:rsid w:val="00924539"/>
    <w:rsid w:val="00925F84"/>
    <w:rsid w:val="009277AC"/>
    <w:rsid w:val="00930C2D"/>
    <w:rsid w:val="00930C8A"/>
    <w:rsid w:val="009316F3"/>
    <w:rsid w:val="00931AF2"/>
    <w:rsid w:val="00932EA6"/>
    <w:rsid w:val="00932F26"/>
    <w:rsid w:val="00933519"/>
    <w:rsid w:val="00933A6C"/>
    <w:rsid w:val="009343C0"/>
    <w:rsid w:val="0093617D"/>
    <w:rsid w:val="009363FC"/>
    <w:rsid w:val="0093654A"/>
    <w:rsid w:val="0093690B"/>
    <w:rsid w:val="0094179C"/>
    <w:rsid w:val="00942CDD"/>
    <w:rsid w:val="00943C2A"/>
    <w:rsid w:val="00943DBE"/>
    <w:rsid w:val="009445A0"/>
    <w:rsid w:val="00944681"/>
    <w:rsid w:val="0094468A"/>
    <w:rsid w:val="00944B46"/>
    <w:rsid w:val="0094685E"/>
    <w:rsid w:val="009472DC"/>
    <w:rsid w:val="00950381"/>
    <w:rsid w:val="00950599"/>
    <w:rsid w:val="00952596"/>
    <w:rsid w:val="009525C9"/>
    <w:rsid w:val="00952CE5"/>
    <w:rsid w:val="00952F87"/>
    <w:rsid w:val="0095367D"/>
    <w:rsid w:val="009537D1"/>
    <w:rsid w:val="00953EF2"/>
    <w:rsid w:val="00957508"/>
    <w:rsid w:val="009602BC"/>
    <w:rsid w:val="00960351"/>
    <w:rsid w:val="00960E3D"/>
    <w:rsid w:val="0096152E"/>
    <w:rsid w:val="00962CB3"/>
    <w:rsid w:val="009644D9"/>
    <w:rsid w:val="00964DA0"/>
    <w:rsid w:val="00965A0C"/>
    <w:rsid w:val="0096765D"/>
    <w:rsid w:val="00967CBA"/>
    <w:rsid w:val="0097249B"/>
    <w:rsid w:val="00973BE4"/>
    <w:rsid w:val="009743E0"/>
    <w:rsid w:val="0097484E"/>
    <w:rsid w:val="0097714D"/>
    <w:rsid w:val="0097764B"/>
    <w:rsid w:val="0097797D"/>
    <w:rsid w:val="009822D8"/>
    <w:rsid w:val="0098275E"/>
    <w:rsid w:val="00982D37"/>
    <w:rsid w:val="00983877"/>
    <w:rsid w:val="009838CC"/>
    <w:rsid w:val="00984CFC"/>
    <w:rsid w:val="00986295"/>
    <w:rsid w:val="00993E6E"/>
    <w:rsid w:val="009971F1"/>
    <w:rsid w:val="00997DBB"/>
    <w:rsid w:val="009A0265"/>
    <w:rsid w:val="009A1294"/>
    <w:rsid w:val="009A1A18"/>
    <w:rsid w:val="009A33EA"/>
    <w:rsid w:val="009A3D7D"/>
    <w:rsid w:val="009A3F43"/>
    <w:rsid w:val="009A4334"/>
    <w:rsid w:val="009A5801"/>
    <w:rsid w:val="009A70EB"/>
    <w:rsid w:val="009A7FFD"/>
    <w:rsid w:val="009B0300"/>
    <w:rsid w:val="009B0ED2"/>
    <w:rsid w:val="009B1DC7"/>
    <w:rsid w:val="009B1E58"/>
    <w:rsid w:val="009B2CB6"/>
    <w:rsid w:val="009B2E0B"/>
    <w:rsid w:val="009B498F"/>
    <w:rsid w:val="009B6304"/>
    <w:rsid w:val="009B70E5"/>
    <w:rsid w:val="009B73D7"/>
    <w:rsid w:val="009C0409"/>
    <w:rsid w:val="009C0B41"/>
    <w:rsid w:val="009C1E29"/>
    <w:rsid w:val="009C59F1"/>
    <w:rsid w:val="009D052D"/>
    <w:rsid w:val="009D055A"/>
    <w:rsid w:val="009D15AC"/>
    <w:rsid w:val="009D2498"/>
    <w:rsid w:val="009D2848"/>
    <w:rsid w:val="009D3546"/>
    <w:rsid w:val="009D3CA4"/>
    <w:rsid w:val="009D419C"/>
    <w:rsid w:val="009D4C2E"/>
    <w:rsid w:val="009D4E5B"/>
    <w:rsid w:val="009D5DFB"/>
    <w:rsid w:val="009D6C1F"/>
    <w:rsid w:val="009D6E03"/>
    <w:rsid w:val="009D7105"/>
    <w:rsid w:val="009D766D"/>
    <w:rsid w:val="009E07AF"/>
    <w:rsid w:val="009E0D54"/>
    <w:rsid w:val="009E10FA"/>
    <w:rsid w:val="009E1842"/>
    <w:rsid w:val="009E214D"/>
    <w:rsid w:val="009E23FA"/>
    <w:rsid w:val="009E5964"/>
    <w:rsid w:val="009E639D"/>
    <w:rsid w:val="009E6E78"/>
    <w:rsid w:val="009E7F24"/>
    <w:rsid w:val="009F08B5"/>
    <w:rsid w:val="009F1079"/>
    <w:rsid w:val="009F1D46"/>
    <w:rsid w:val="009F5695"/>
    <w:rsid w:val="009F5900"/>
    <w:rsid w:val="009F7C9E"/>
    <w:rsid w:val="00A004DB"/>
    <w:rsid w:val="00A01BC5"/>
    <w:rsid w:val="00A021D1"/>
    <w:rsid w:val="00A023E6"/>
    <w:rsid w:val="00A028F6"/>
    <w:rsid w:val="00A02C23"/>
    <w:rsid w:val="00A04BFE"/>
    <w:rsid w:val="00A04FCC"/>
    <w:rsid w:val="00A06ABC"/>
    <w:rsid w:val="00A10E44"/>
    <w:rsid w:val="00A11522"/>
    <w:rsid w:val="00A11681"/>
    <w:rsid w:val="00A1465F"/>
    <w:rsid w:val="00A178F1"/>
    <w:rsid w:val="00A20046"/>
    <w:rsid w:val="00A2098C"/>
    <w:rsid w:val="00A22BF4"/>
    <w:rsid w:val="00A23130"/>
    <w:rsid w:val="00A2332D"/>
    <w:rsid w:val="00A2447D"/>
    <w:rsid w:val="00A24B1E"/>
    <w:rsid w:val="00A25A2A"/>
    <w:rsid w:val="00A26736"/>
    <w:rsid w:val="00A26BAF"/>
    <w:rsid w:val="00A27C26"/>
    <w:rsid w:val="00A27E2E"/>
    <w:rsid w:val="00A31220"/>
    <w:rsid w:val="00A32A5B"/>
    <w:rsid w:val="00A33FB1"/>
    <w:rsid w:val="00A35298"/>
    <w:rsid w:val="00A35631"/>
    <w:rsid w:val="00A35AC7"/>
    <w:rsid w:val="00A35C83"/>
    <w:rsid w:val="00A379E7"/>
    <w:rsid w:val="00A40F4C"/>
    <w:rsid w:val="00A425CC"/>
    <w:rsid w:val="00A44833"/>
    <w:rsid w:val="00A46EA8"/>
    <w:rsid w:val="00A47FC1"/>
    <w:rsid w:val="00A528DF"/>
    <w:rsid w:val="00A533A8"/>
    <w:rsid w:val="00A555A4"/>
    <w:rsid w:val="00A56BCE"/>
    <w:rsid w:val="00A60BEC"/>
    <w:rsid w:val="00A60EAE"/>
    <w:rsid w:val="00A61346"/>
    <w:rsid w:val="00A62231"/>
    <w:rsid w:val="00A623C7"/>
    <w:rsid w:val="00A6314D"/>
    <w:rsid w:val="00A64CD3"/>
    <w:rsid w:val="00A64E4B"/>
    <w:rsid w:val="00A67C37"/>
    <w:rsid w:val="00A74714"/>
    <w:rsid w:val="00A74E33"/>
    <w:rsid w:val="00A74F5A"/>
    <w:rsid w:val="00A7590A"/>
    <w:rsid w:val="00A768E2"/>
    <w:rsid w:val="00A80BE7"/>
    <w:rsid w:val="00A819BB"/>
    <w:rsid w:val="00A81ABC"/>
    <w:rsid w:val="00A81CA2"/>
    <w:rsid w:val="00A83193"/>
    <w:rsid w:val="00A849E0"/>
    <w:rsid w:val="00A85B90"/>
    <w:rsid w:val="00A86ECD"/>
    <w:rsid w:val="00A901E6"/>
    <w:rsid w:val="00A90A28"/>
    <w:rsid w:val="00A9105C"/>
    <w:rsid w:val="00A91109"/>
    <w:rsid w:val="00A9364E"/>
    <w:rsid w:val="00A94A10"/>
    <w:rsid w:val="00A94FDB"/>
    <w:rsid w:val="00A95E58"/>
    <w:rsid w:val="00A960A3"/>
    <w:rsid w:val="00A97796"/>
    <w:rsid w:val="00A97883"/>
    <w:rsid w:val="00AA03BE"/>
    <w:rsid w:val="00AA062E"/>
    <w:rsid w:val="00AA2088"/>
    <w:rsid w:val="00AA4581"/>
    <w:rsid w:val="00AA591D"/>
    <w:rsid w:val="00AB031C"/>
    <w:rsid w:val="00AB0693"/>
    <w:rsid w:val="00AB29FF"/>
    <w:rsid w:val="00AB3906"/>
    <w:rsid w:val="00AB394E"/>
    <w:rsid w:val="00AB7CE7"/>
    <w:rsid w:val="00AC275E"/>
    <w:rsid w:val="00AC3774"/>
    <w:rsid w:val="00AC542E"/>
    <w:rsid w:val="00AC684F"/>
    <w:rsid w:val="00AC72C4"/>
    <w:rsid w:val="00AC7EFA"/>
    <w:rsid w:val="00AD2392"/>
    <w:rsid w:val="00AD3AD8"/>
    <w:rsid w:val="00AD45F3"/>
    <w:rsid w:val="00AD6BDB"/>
    <w:rsid w:val="00AD7937"/>
    <w:rsid w:val="00AE0842"/>
    <w:rsid w:val="00AE38F9"/>
    <w:rsid w:val="00AE4FF6"/>
    <w:rsid w:val="00AE5140"/>
    <w:rsid w:val="00AE5515"/>
    <w:rsid w:val="00AE684A"/>
    <w:rsid w:val="00AE7A55"/>
    <w:rsid w:val="00AF0893"/>
    <w:rsid w:val="00AF1595"/>
    <w:rsid w:val="00AF30C4"/>
    <w:rsid w:val="00AF32D6"/>
    <w:rsid w:val="00AF729D"/>
    <w:rsid w:val="00AF7DBE"/>
    <w:rsid w:val="00B00A09"/>
    <w:rsid w:val="00B01337"/>
    <w:rsid w:val="00B013B9"/>
    <w:rsid w:val="00B01707"/>
    <w:rsid w:val="00B01835"/>
    <w:rsid w:val="00B021FF"/>
    <w:rsid w:val="00B02928"/>
    <w:rsid w:val="00B02C9D"/>
    <w:rsid w:val="00B033CF"/>
    <w:rsid w:val="00B038D2"/>
    <w:rsid w:val="00B063D1"/>
    <w:rsid w:val="00B06754"/>
    <w:rsid w:val="00B076DA"/>
    <w:rsid w:val="00B105F3"/>
    <w:rsid w:val="00B1099D"/>
    <w:rsid w:val="00B10EB1"/>
    <w:rsid w:val="00B11307"/>
    <w:rsid w:val="00B134D5"/>
    <w:rsid w:val="00B13A87"/>
    <w:rsid w:val="00B147EF"/>
    <w:rsid w:val="00B15775"/>
    <w:rsid w:val="00B16F1B"/>
    <w:rsid w:val="00B17A3D"/>
    <w:rsid w:val="00B20358"/>
    <w:rsid w:val="00B20F81"/>
    <w:rsid w:val="00B20FE7"/>
    <w:rsid w:val="00B24B0A"/>
    <w:rsid w:val="00B261FE"/>
    <w:rsid w:val="00B2673F"/>
    <w:rsid w:val="00B274D9"/>
    <w:rsid w:val="00B27956"/>
    <w:rsid w:val="00B31B95"/>
    <w:rsid w:val="00B33073"/>
    <w:rsid w:val="00B341B5"/>
    <w:rsid w:val="00B35D1F"/>
    <w:rsid w:val="00B37203"/>
    <w:rsid w:val="00B4153E"/>
    <w:rsid w:val="00B423F6"/>
    <w:rsid w:val="00B4246B"/>
    <w:rsid w:val="00B465FA"/>
    <w:rsid w:val="00B46E68"/>
    <w:rsid w:val="00B50310"/>
    <w:rsid w:val="00B51285"/>
    <w:rsid w:val="00B51580"/>
    <w:rsid w:val="00B52D3D"/>
    <w:rsid w:val="00B552B5"/>
    <w:rsid w:val="00B56A2A"/>
    <w:rsid w:val="00B61026"/>
    <w:rsid w:val="00B61F24"/>
    <w:rsid w:val="00B6216C"/>
    <w:rsid w:val="00B63088"/>
    <w:rsid w:val="00B64036"/>
    <w:rsid w:val="00B647D4"/>
    <w:rsid w:val="00B661D4"/>
    <w:rsid w:val="00B66676"/>
    <w:rsid w:val="00B66CC7"/>
    <w:rsid w:val="00B67C6E"/>
    <w:rsid w:val="00B70E1F"/>
    <w:rsid w:val="00B7118D"/>
    <w:rsid w:val="00B713AA"/>
    <w:rsid w:val="00B71FC5"/>
    <w:rsid w:val="00B72CB7"/>
    <w:rsid w:val="00B731E9"/>
    <w:rsid w:val="00B738A2"/>
    <w:rsid w:val="00B73AB7"/>
    <w:rsid w:val="00B7520B"/>
    <w:rsid w:val="00B75DBE"/>
    <w:rsid w:val="00B75FFA"/>
    <w:rsid w:val="00B76184"/>
    <w:rsid w:val="00B765CF"/>
    <w:rsid w:val="00B76B94"/>
    <w:rsid w:val="00B76CDA"/>
    <w:rsid w:val="00B76EEF"/>
    <w:rsid w:val="00B770AF"/>
    <w:rsid w:val="00B77393"/>
    <w:rsid w:val="00B774AC"/>
    <w:rsid w:val="00B80315"/>
    <w:rsid w:val="00B80823"/>
    <w:rsid w:val="00B824E9"/>
    <w:rsid w:val="00B832E7"/>
    <w:rsid w:val="00B833F1"/>
    <w:rsid w:val="00B83855"/>
    <w:rsid w:val="00B83BEB"/>
    <w:rsid w:val="00B83F80"/>
    <w:rsid w:val="00B8483C"/>
    <w:rsid w:val="00B84A0E"/>
    <w:rsid w:val="00B86084"/>
    <w:rsid w:val="00B86478"/>
    <w:rsid w:val="00B86E65"/>
    <w:rsid w:val="00B912A1"/>
    <w:rsid w:val="00B91C32"/>
    <w:rsid w:val="00B9205C"/>
    <w:rsid w:val="00B93591"/>
    <w:rsid w:val="00B95072"/>
    <w:rsid w:val="00B96212"/>
    <w:rsid w:val="00B9644E"/>
    <w:rsid w:val="00B96A60"/>
    <w:rsid w:val="00BA1BBC"/>
    <w:rsid w:val="00BA284F"/>
    <w:rsid w:val="00BA439F"/>
    <w:rsid w:val="00BA4824"/>
    <w:rsid w:val="00BA7E69"/>
    <w:rsid w:val="00BB0659"/>
    <w:rsid w:val="00BB0841"/>
    <w:rsid w:val="00BB15D4"/>
    <w:rsid w:val="00BB2350"/>
    <w:rsid w:val="00BB2ACF"/>
    <w:rsid w:val="00BB3C0D"/>
    <w:rsid w:val="00BB3D1F"/>
    <w:rsid w:val="00BB3F48"/>
    <w:rsid w:val="00BB4704"/>
    <w:rsid w:val="00BB6040"/>
    <w:rsid w:val="00BB63B3"/>
    <w:rsid w:val="00BB730A"/>
    <w:rsid w:val="00BB7587"/>
    <w:rsid w:val="00BB7A77"/>
    <w:rsid w:val="00BC03C8"/>
    <w:rsid w:val="00BC0602"/>
    <w:rsid w:val="00BC220D"/>
    <w:rsid w:val="00BC32BE"/>
    <w:rsid w:val="00BC35E4"/>
    <w:rsid w:val="00BC4153"/>
    <w:rsid w:val="00BC7651"/>
    <w:rsid w:val="00BC7807"/>
    <w:rsid w:val="00BD07B5"/>
    <w:rsid w:val="00BD18E0"/>
    <w:rsid w:val="00BD32A5"/>
    <w:rsid w:val="00BD354D"/>
    <w:rsid w:val="00BD6DB8"/>
    <w:rsid w:val="00BD72B2"/>
    <w:rsid w:val="00BE029C"/>
    <w:rsid w:val="00BE0784"/>
    <w:rsid w:val="00BE117E"/>
    <w:rsid w:val="00BE39B4"/>
    <w:rsid w:val="00BE434E"/>
    <w:rsid w:val="00BE4CD5"/>
    <w:rsid w:val="00BE4D7B"/>
    <w:rsid w:val="00BE6211"/>
    <w:rsid w:val="00BE626F"/>
    <w:rsid w:val="00BE64EF"/>
    <w:rsid w:val="00BE73ED"/>
    <w:rsid w:val="00BE7A0F"/>
    <w:rsid w:val="00BF28B6"/>
    <w:rsid w:val="00BF2D6F"/>
    <w:rsid w:val="00BF38C0"/>
    <w:rsid w:val="00BF3C51"/>
    <w:rsid w:val="00BF46D7"/>
    <w:rsid w:val="00BF49CD"/>
    <w:rsid w:val="00BF6A3A"/>
    <w:rsid w:val="00BF7369"/>
    <w:rsid w:val="00BF7615"/>
    <w:rsid w:val="00BF7B52"/>
    <w:rsid w:val="00C01088"/>
    <w:rsid w:val="00C01537"/>
    <w:rsid w:val="00C01F45"/>
    <w:rsid w:val="00C073EB"/>
    <w:rsid w:val="00C11DAC"/>
    <w:rsid w:val="00C14128"/>
    <w:rsid w:val="00C14CBD"/>
    <w:rsid w:val="00C16F10"/>
    <w:rsid w:val="00C16FEB"/>
    <w:rsid w:val="00C175F5"/>
    <w:rsid w:val="00C17653"/>
    <w:rsid w:val="00C202CB"/>
    <w:rsid w:val="00C20CE1"/>
    <w:rsid w:val="00C217AD"/>
    <w:rsid w:val="00C24EC1"/>
    <w:rsid w:val="00C26049"/>
    <w:rsid w:val="00C26169"/>
    <w:rsid w:val="00C274BA"/>
    <w:rsid w:val="00C2751D"/>
    <w:rsid w:val="00C30F40"/>
    <w:rsid w:val="00C3113C"/>
    <w:rsid w:val="00C31444"/>
    <w:rsid w:val="00C314D9"/>
    <w:rsid w:val="00C31FD2"/>
    <w:rsid w:val="00C33306"/>
    <w:rsid w:val="00C339E7"/>
    <w:rsid w:val="00C346F7"/>
    <w:rsid w:val="00C36D72"/>
    <w:rsid w:val="00C37A43"/>
    <w:rsid w:val="00C43D7D"/>
    <w:rsid w:val="00C44180"/>
    <w:rsid w:val="00C44A06"/>
    <w:rsid w:val="00C457FF"/>
    <w:rsid w:val="00C468EA"/>
    <w:rsid w:val="00C5186E"/>
    <w:rsid w:val="00C52B15"/>
    <w:rsid w:val="00C52D22"/>
    <w:rsid w:val="00C53A98"/>
    <w:rsid w:val="00C53FCE"/>
    <w:rsid w:val="00C56507"/>
    <w:rsid w:val="00C57155"/>
    <w:rsid w:val="00C60120"/>
    <w:rsid w:val="00C60A26"/>
    <w:rsid w:val="00C61156"/>
    <w:rsid w:val="00C61610"/>
    <w:rsid w:val="00C6255D"/>
    <w:rsid w:val="00C64100"/>
    <w:rsid w:val="00C64C16"/>
    <w:rsid w:val="00C64D95"/>
    <w:rsid w:val="00C662CF"/>
    <w:rsid w:val="00C66E50"/>
    <w:rsid w:val="00C7313F"/>
    <w:rsid w:val="00C744DB"/>
    <w:rsid w:val="00C76290"/>
    <w:rsid w:val="00C8037D"/>
    <w:rsid w:val="00C80853"/>
    <w:rsid w:val="00C81A80"/>
    <w:rsid w:val="00C829BB"/>
    <w:rsid w:val="00C82FC5"/>
    <w:rsid w:val="00C8303B"/>
    <w:rsid w:val="00C8356C"/>
    <w:rsid w:val="00C83602"/>
    <w:rsid w:val="00C85EE1"/>
    <w:rsid w:val="00C85EFB"/>
    <w:rsid w:val="00C90658"/>
    <w:rsid w:val="00C91C91"/>
    <w:rsid w:val="00C91E9A"/>
    <w:rsid w:val="00C92852"/>
    <w:rsid w:val="00C92B1F"/>
    <w:rsid w:val="00C93AE3"/>
    <w:rsid w:val="00C9526B"/>
    <w:rsid w:val="00C95AD6"/>
    <w:rsid w:val="00C95CB4"/>
    <w:rsid w:val="00C95FE8"/>
    <w:rsid w:val="00C97FCB"/>
    <w:rsid w:val="00CA28CE"/>
    <w:rsid w:val="00CA515C"/>
    <w:rsid w:val="00CB06AF"/>
    <w:rsid w:val="00CB07A2"/>
    <w:rsid w:val="00CB1C73"/>
    <w:rsid w:val="00CB1E5A"/>
    <w:rsid w:val="00CB2CCB"/>
    <w:rsid w:val="00CB366B"/>
    <w:rsid w:val="00CB3AA5"/>
    <w:rsid w:val="00CB5257"/>
    <w:rsid w:val="00CB55C8"/>
    <w:rsid w:val="00CB702A"/>
    <w:rsid w:val="00CC087B"/>
    <w:rsid w:val="00CC2191"/>
    <w:rsid w:val="00CC53A3"/>
    <w:rsid w:val="00CC5B51"/>
    <w:rsid w:val="00CC6DCD"/>
    <w:rsid w:val="00CD0BC3"/>
    <w:rsid w:val="00CD1A46"/>
    <w:rsid w:val="00CD243C"/>
    <w:rsid w:val="00CD3EC8"/>
    <w:rsid w:val="00CD59F4"/>
    <w:rsid w:val="00CD748A"/>
    <w:rsid w:val="00CD7675"/>
    <w:rsid w:val="00CD7FBE"/>
    <w:rsid w:val="00CE09E2"/>
    <w:rsid w:val="00CE0FD7"/>
    <w:rsid w:val="00CE387A"/>
    <w:rsid w:val="00CE44E4"/>
    <w:rsid w:val="00CE5997"/>
    <w:rsid w:val="00CE5F7F"/>
    <w:rsid w:val="00CE75BB"/>
    <w:rsid w:val="00CF0BA5"/>
    <w:rsid w:val="00CF10A0"/>
    <w:rsid w:val="00CF15B6"/>
    <w:rsid w:val="00CF3070"/>
    <w:rsid w:val="00CF30B1"/>
    <w:rsid w:val="00CF3280"/>
    <w:rsid w:val="00CF33B6"/>
    <w:rsid w:val="00CF3419"/>
    <w:rsid w:val="00CF3695"/>
    <w:rsid w:val="00CF3D09"/>
    <w:rsid w:val="00CF4201"/>
    <w:rsid w:val="00CF5A37"/>
    <w:rsid w:val="00D02417"/>
    <w:rsid w:val="00D0271A"/>
    <w:rsid w:val="00D02EF4"/>
    <w:rsid w:val="00D054A5"/>
    <w:rsid w:val="00D060C0"/>
    <w:rsid w:val="00D06503"/>
    <w:rsid w:val="00D06C9A"/>
    <w:rsid w:val="00D11DE7"/>
    <w:rsid w:val="00D13790"/>
    <w:rsid w:val="00D13F59"/>
    <w:rsid w:val="00D14E5C"/>
    <w:rsid w:val="00D153CA"/>
    <w:rsid w:val="00D15E2C"/>
    <w:rsid w:val="00D16B48"/>
    <w:rsid w:val="00D16DEC"/>
    <w:rsid w:val="00D16F92"/>
    <w:rsid w:val="00D1700C"/>
    <w:rsid w:val="00D17B45"/>
    <w:rsid w:val="00D2028D"/>
    <w:rsid w:val="00D213CC"/>
    <w:rsid w:val="00D214A3"/>
    <w:rsid w:val="00D231E0"/>
    <w:rsid w:val="00D235FF"/>
    <w:rsid w:val="00D23973"/>
    <w:rsid w:val="00D23D21"/>
    <w:rsid w:val="00D2618C"/>
    <w:rsid w:val="00D26531"/>
    <w:rsid w:val="00D30AAC"/>
    <w:rsid w:val="00D30B8C"/>
    <w:rsid w:val="00D320A3"/>
    <w:rsid w:val="00D320E8"/>
    <w:rsid w:val="00D333F2"/>
    <w:rsid w:val="00D34BEB"/>
    <w:rsid w:val="00D37797"/>
    <w:rsid w:val="00D3781B"/>
    <w:rsid w:val="00D42885"/>
    <w:rsid w:val="00D42FAD"/>
    <w:rsid w:val="00D436B5"/>
    <w:rsid w:val="00D46160"/>
    <w:rsid w:val="00D463D7"/>
    <w:rsid w:val="00D47973"/>
    <w:rsid w:val="00D52178"/>
    <w:rsid w:val="00D53F8F"/>
    <w:rsid w:val="00D56340"/>
    <w:rsid w:val="00D56868"/>
    <w:rsid w:val="00D5753E"/>
    <w:rsid w:val="00D579C2"/>
    <w:rsid w:val="00D605A0"/>
    <w:rsid w:val="00D60EB8"/>
    <w:rsid w:val="00D620F8"/>
    <w:rsid w:val="00D63437"/>
    <w:rsid w:val="00D635BF"/>
    <w:rsid w:val="00D63627"/>
    <w:rsid w:val="00D6386F"/>
    <w:rsid w:val="00D63E59"/>
    <w:rsid w:val="00D63E96"/>
    <w:rsid w:val="00D662FD"/>
    <w:rsid w:val="00D665C9"/>
    <w:rsid w:val="00D6662D"/>
    <w:rsid w:val="00D67821"/>
    <w:rsid w:val="00D703B2"/>
    <w:rsid w:val="00D71D8D"/>
    <w:rsid w:val="00D7263D"/>
    <w:rsid w:val="00D72A08"/>
    <w:rsid w:val="00D746A6"/>
    <w:rsid w:val="00D74AAA"/>
    <w:rsid w:val="00D75436"/>
    <w:rsid w:val="00D76B4D"/>
    <w:rsid w:val="00D7773B"/>
    <w:rsid w:val="00D77FE4"/>
    <w:rsid w:val="00D812F6"/>
    <w:rsid w:val="00D829FF"/>
    <w:rsid w:val="00D847B5"/>
    <w:rsid w:val="00D84CC1"/>
    <w:rsid w:val="00D86471"/>
    <w:rsid w:val="00D864FE"/>
    <w:rsid w:val="00D872AC"/>
    <w:rsid w:val="00D87413"/>
    <w:rsid w:val="00D928C5"/>
    <w:rsid w:val="00D929FB"/>
    <w:rsid w:val="00D92ABD"/>
    <w:rsid w:val="00D92CBE"/>
    <w:rsid w:val="00D93E11"/>
    <w:rsid w:val="00D943CE"/>
    <w:rsid w:val="00D95843"/>
    <w:rsid w:val="00D95D54"/>
    <w:rsid w:val="00D9779F"/>
    <w:rsid w:val="00D97DCB"/>
    <w:rsid w:val="00DA0431"/>
    <w:rsid w:val="00DA0C19"/>
    <w:rsid w:val="00DA1233"/>
    <w:rsid w:val="00DA170F"/>
    <w:rsid w:val="00DA1FE8"/>
    <w:rsid w:val="00DA357E"/>
    <w:rsid w:val="00DA3793"/>
    <w:rsid w:val="00DA37BB"/>
    <w:rsid w:val="00DA3C80"/>
    <w:rsid w:val="00DA71DF"/>
    <w:rsid w:val="00DB03FD"/>
    <w:rsid w:val="00DB115C"/>
    <w:rsid w:val="00DB2577"/>
    <w:rsid w:val="00DB2835"/>
    <w:rsid w:val="00DB3459"/>
    <w:rsid w:val="00DB40DC"/>
    <w:rsid w:val="00DB564A"/>
    <w:rsid w:val="00DB6818"/>
    <w:rsid w:val="00DC04D1"/>
    <w:rsid w:val="00DC1F85"/>
    <w:rsid w:val="00DC1FF9"/>
    <w:rsid w:val="00DC3039"/>
    <w:rsid w:val="00DC4347"/>
    <w:rsid w:val="00DC6025"/>
    <w:rsid w:val="00DC75FD"/>
    <w:rsid w:val="00DC7833"/>
    <w:rsid w:val="00DD1177"/>
    <w:rsid w:val="00DD1450"/>
    <w:rsid w:val="00DD20E2"/>
    <w:rsid w:val="00DD229D"/>
    <w:rsid w:val="00DD251D"/>
    <w:rsid w:val="00DD2BCD"/>
    <w:rsid w:val="00DD2CD3"/>
    <w:rsid w:val="00DD30AB"/>
    <w:rsid w:val="00DD3C26"/>
    <w:rsid w:val="00DD4586"/>
    <w:rsid w:val="00DD549B"/>
    <w:rsid w:val="00DD5C79"/>
    <w:rsid w:val="00DD5C7F"/>
    <w:rsid w:val="00DD7C40"/>
    <w:rsid w:val="00DE05BD"/>
    <w:rsid w:val="00DE06D5"/>
    <w:rsid w:val="00DE073F"/>
    <w:rsid w:val="00DE1C3F"/>
    <w:rsid w:val="00DE2D7A"/>
    <w:rsid w:val="00DE3883"/>
    <w:rsid w:val="00DE46EC"/>
    <w:rsid w:val="00DE4886"/>
    <w:rsid w:val="00DE4A5E"/>
    <w:rsid w:val="00DE4B1B"/>
    <w:rsid w:val="00DF1359"/>
    <w:rsid w:val="00DF1A91"/>
    <w:rsid w:val="00DF1C6E"/>
    <w:rsid w:val="00DF2DD4"/>
    <w:rsid w:val="00DF304C"/>
    <w:rsid w:val="00DF31AF"/>
    <w:rsid w:val="00DF3C39"/>
    <w:rsid w:val="00DF4990"/>
    <w:rsid w:val="00DF5661"/>
    <w:rsid w:val="00DF7742"/>
    <w:rsid w:val="00E00D00"/>
    <w:rsid w:val="00E0187D"/>
    <w:rsid w:val="00E03C9A"/>
    <w:rsid w:val="00E041A4"/>
    <w:rsid w:val="00E04291"/>
    <w:rsid w:val="00E04868"/>
    <w:rsid w:val="00E05E32"/>
    <w:rsid w:val="00E0626B"/>
    <w:rsid w:val="00E06BBC"/>
    <w:rsid w:val="00E07C79"/>
    <w:rsid w:val="00E10118"/>
    <w:rsid w:val="00E110C7"/>
    <w:rsid w:val="00E12321"/>
    <w:rsid w:val="00E12630"/>
    <w:rsid w:val="00E12E27"/>
    <w:rsid w:val="00E132B2"/>
    <w:rsid w:val="00E13B14"/>
    <w:rsid w:val="00E145E4"/>
    <w:rsid w:val="00E1525F"/>
    <w:rsid w:val="00E159AB"/>
    <w:rsid w:val="00E15AC9"/>
    <w:rsid w:val="00E174AC"/>
    <w:rsid w:val="00E17C33"/>
    <w:rsid w:val="00E210F1"/>
    <w:rsid w:val="00E211D9"/>
    <w:rsid w:val="00E225CF"/>
    <w:rsid w:val="00E2356E"/>
    <w:rsid w:val="00E248CB"/>
    <w:rsid w:val="00E2596F"/>
    <w:rsid w:val="00E26C80"/>
    <w:rsid w:val="00E27E7F"/>
    <w:rsid w:val="00E3047D"/>
    <w:rsid w:val="00E3086C"/>
    <w:rsid w:val="00E31D2A"/>
    <w:rsid w:val="00E31EA5"/>
    <w:rsid w:val="00E325FB"/>
    <w:rsid w:val="00E336FC"/>
    <w:rsid w:val="00E341F9"/>
    <w:rsid w:val="00E35D1E"/>
    <w:rsid w:val="00E4068F"/>
    <w:rsid w:val="00E40964"/>
    <w:rsid w:val="00E41111"/>
    <w:rsid w:val="00E41F73"/>
    <w:rsid w:val="00E43308"/>
    <w:rsid w:val="00E43AE5"/>
    <w:rsid w:val="00E45ECE"/>
    <w:rsid w:val="00E46F7E"/>
    <w:rsid w:val="00E4741D"/>
    <w:rsid w:val="00E50168"/>
    <w:rsid w:val="00E50795"/>
    <w:rsid w:val="00E50DC5"/>
    <w:rsid w:val="00E5221E"/>
    <w:rsid w:val="00E53E01"/>
    <w:rsid w:val="00E53ECB"/>
    <w:rsid w:val="00E545F1"/>
    <w:rsid w:val="00E550BD"/>
    <w:rsid w:val="00E55952"/>
    <w:rsid w:val="00E57931"/>
    <w:rsid w:val="00E57C7D"/>
    <w:rsid w:val="00E6093F"/>
    <w:rsid w:val="00E61834"/>
    <w:rsid w:val="00E61F8B"/>
    <w:rsid w:val="00E62635"/>
    <w:rsid w:val="00E62C46"/>
    <w:rsid w:val="00E64311"/>
    <w:rsid w:val="00E66279"/>
    <w:rsid w:val="00E67371"/>
    <w:rsid w:val="00E70A12"/>
    <w:rsid w:val="00E71CFA"/>
    <w:rsid w:val="00E72948"/>
    <w:rsid w:val="00E736A7"/>
    <w:rsid w:val="00E75022"/>
    <w:rsid w:val="00E77D82"/>
    <w:rsid w:val="00E80014"/>
    <w:rsid w:val="00E80DBC"/>
    <w:rsid w:val="00E8215C"/>
    <w:rsid w:val="00E82838"/>
    <w:rsid w:val="00E83348"/>
    <w:rsid w:val="00E84D82"/>
    <w:rsid w:val="00E85337"/>
    <w:rsid w:val="00E85597"/>
    <w:rsid w:val="00E860A8"/>
    <w:rsid w:val="00E874EE"/>
    <w:rsid w:val="00E913DB"/>
    <w:rsid w:val="00E92952"/>
    <w:rsid w:val="00E92BEB"/>
    <w:rsid w:val="00E92D77"/>
    <w:rsid w:val="00E95CB7"/>
    <w:rsid w:val="00E95F06"/>
    <w:rsid w:val="00E96CD9"/>
    <w:rsid w:val="00E97714"/>
    <w:rsid w:val="00EA1CD9"/>
    <w:rsid w:val="00EA2631"/>
    <w:rsid w:val="00EA2F96"/>
    <w:rsid w:val="00EA3395"/>
    <w:rsid w:val="00EA3E5D"/>
    <w:rsid w:val="00EA4786"/>
    <w:rsid w:val="00EA5950"/>
    <w:rsid w:val="00EA59B3"/>
    <w:rsid w:val="00EA77CB"/>
    <w:rsid w:val="00EB1254"/>
    <w:rsid w:val="00EB1830"/>
    <w:rsid w:val="00EB1E5F"/>
    <w:rsid w:val="00EB2509"/>
    <w:rsid w:val="00EB29BE"/>
    <w:rsid w:val="00EB2A78"/>
    <w:rsid w:val="00EB2E73"/>
    <w:rsid w:val="00EB2EBB"/>
    <w:rsid w:val="00EB4EE4"/>
    <w:rsid w:val="00EB5185"/>
    <w:rsid w:val="00EB5222"/>
    <w:rsid w:val="00EB6D92"/>
    <w:rsid w:val="00EB7889"/>
    <w:rsid w:val="00EC04AF"/>
    <w:rsid w:val="00EC3A8B"/>
    <w:rsid w:val="00EC3D17"/>
    <w:rsid w:val="00EC78D8"/>
    <w:rsid w:val="00ED0C30"/>
    <w:rsid w:val="00ED3AFF"/>
    <w:rsid w:val="00ED552E"/>
    <w:rsid w:val="00ED574E"/>
    <w:rsid w:val="00ED6B76"/>
    <w:rsid w:val="00ED70A5"/>
    <w:rsid w:val="00EE0744"/>
    <w:rsid w:val="00EE13DA"/>
    <w:rsid w:val="00EE1C8C"/>
    <w:rsid w:val="00EE2777"/>
    <w:rsid w:val="00EE2E9A"/>
    <w:rsid w:val="00EE55B4"/>
    <w:rsid w:val="00EE6A09"/>
    <w:rsid w:val="00EE6D0D"/>
    <w:rsid w:val="00EE79E9"/>
    <w:rsid w:val="00EF0881"/>
    <w:rsid w:val="00EF13D7"/>
    <w:rsid w:val="00EF14D1"/>
    <w:rsid w:val="00EF1680"/>
    <w:rsid w:val="00EF4744"/>
    <w:rsid w:val="00EF47ED"/>
    <w:rsid w:val="00EF4B04"/>
    <w:rsid w:val="00EF57CA"/>
    <w:rsid w:val="00EF672B"/>
    <w:rsid w:val="00EF7200"/>
    <w:rsid w:val="00EF798F"/>
    <w:rsid w:val="00EF7B8A"/>
    <w:rsid w:val="00F006AB"/>
    <w:rsid w:val="00F01B14"/>
    <w:rsid w:val="00F0298D"/>
    <w:rsid w:val="00F02E17"/>
    <w:rsid w:val="00F0571F"/>
    <w:rsid w:val="00F10E72"/>
    <w:rsid w:val="00F12AD2"/>
    <w:rsid w:val="00F13957"/>
    <w:rsid w:val="00F14534"/>
    <w:rsid w:val="00F14812"/>
    <w:rsid w:val="00F15C7B"/>
    <w:rsid w:val="00F20FD6"/>
    <w:rsid w:val="00F21679"/>
    <w:rsid w:val="00F21AFD"/>
    <w:rsid w:val="00F2234B"/>
    <w:rsid w:val="00F22911"/>
    <w:rsid w:val="00F31352"/>
    <w:rsid w:val="00F31F69"/>
    <w:rsid w:val="00F32F23"/>
    <w:rsid w:val="00F354DC"/>
    <w:rsid w:val="00F36538"/>
    <w:rsid w:val="00F37835"/>
    <w:rsid w:val="00F409D3"/>
    <w:rsid w:val="00F40B09"/>
    <w:rsid w:val="00F42110"/>
    <w:rsid w:val="00F430E1"/>
    <w:rsid w:val="00F433BB"/>
    <w:rsid w:val="00F44A95"/>
    <w:rsid w:val="00F44C37"/>
    <w:rsid w:val="00F44DA4"/>
    <w:rsid w:val="00F4724D"/>
    <w:rsid w:val="00F53A9B"/>
    <w:rsid w:val="00F5408B"/>
    <w:rsid w:val="00F549D0"/>
    <w:rsid w:val="00F62C09"/>
    <w:rsid w:val="00F635D7"/>
    <w:rsid w:val="00F636E0"/>
    <w:rsid w:val="00F63DEB"/>
    <w:rsid w:val="00F64B6B"/>
    <w:rsid w:val="00F64CB8"/>
    <w:rsid w:val="00F726BA"/>
    <w:rsid w:val="00F72CC4"/>
    <w:rsid w:val="00F72E1F"/>
    <w:rsid w:val="00F73DF1"/>
    <w:rsid w:val="00F80DA4"/>
    <w:rsid w:val="00F8273F"/>
    <w:rsid w:val="00F82FB3"/>
    <w:rsid w:val="00F84CA5"/>
    <w:rsid w:val="00F85621"/>
    <w:rsid w:val="00F92677"/>
    <w:rsid w:val="00F9398D"/>
    <w:rsid w:val="00F939FF"/>
    <w:rsid w:val="00F95EFD"/>
    <w:rsid w:val="00F96C47"/>
    <w:rsid w:val="00FA0AFC"/>
    <w:rsid w:val="00FA1043"/>
    <w:rsid w:val="00FA2892"/>
    <w:rsid w:val="00FA4384"/>
    <w:rsid w:val="00FA5AC6"/>
    <w:rsid w:val="00FA69D4"/>
    <w:rsid w:val="00FA70AD"/>
    <w:rsid w:val="00FB0786"/>
    <w:rsid w:val="00FB146F"/>
    <w:rsid w:val="00FB1614"/>
    <w:rsid w:val="00FB3D17"/>
    <w:rsid w:val="00FB57BF"/>
    <w:rsid w:val="00FB600C"/>
    <w:rsid w:val="00FB627D"/>
    <w:rsid w:val="00FB6608"/>
    <w:rsid w:val="00FB7935"/>
    <w:rsid w:val="00FC3C2C"/>
    <w:rsid w:val="00FC520D"/>
    <w:rsid w:val="00FC6642"/>
    <w:rsid w:val="00FC7955"/>
    <w:rsid w:val="00FD43CB"/>
    <w:rsid w:val="00FD596E"/>
    <w:rsid w:val="00FD5ACF"/>
    <w:rsid w:val="00FD5D00"/>
    <w:rsid w:val="00FD5DCB"/>
    <w:rsid w:val="00FD5F9F"/>
    <w:rsid w:val="00FD6FAB"/>
    <w:rsid w:val="00FD7BAB"/>
    <w:rsid w:val="00FD7E00"/>
    <w:rsid w:val="00FE0F4F"/>
    <w:rsid w:val="00FE118B"/>
    <w:rsid w:val="00FE1FFA"/>
    <w:rsid w:val="00FE2074"/>
    <w:rsid w:val="00FE3CBF"/>
    <w:rsid w:val="00FE4724"/>
    <w:rsid w:val="00FE50FC"/>
    <w:rsid w:val="00FE7D0E"/>
    <w:rsid w:val="00FF2327"/>
    <w:rsid w:val="00FF2487"/>
    <w:rsid w:val="00FF2871"/>
    <w:rsid w:val="00FF3970"/>
    <w:rsid w:val="00FF3E46"/>
    <w:rsid w:val="00FF4313"/>
    <w:rsid w:val="00FF5E20"/>
    <w:rsid w:val="00FF72FE"/>
    <w:rsid w:val="00FF73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FA0080"/>
  <w15:docId w15:val="{79ABDE1E-288B-413B-8C0D-6CDF5138A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D3B51"/>
    <w:rPr>
      <w:noProof/>
      <w:sz w:val="24"/>
      <w:szCs w:val="24"/>
      <w:lang w:val="sr-Cyrl-CS"/>
    </w:rPr>
  </w:style>
  <w:style w:type="paragraph" w:styleId="Heading1">
    <w:name w:val="heading 1"/>
    <w:basedOn w:val="Normal"/>
    <w:next w:val="Normal"/>
    <w:link w:val="Heading1Char"/>
    <w:qFormat/>
    <w:rsid w:val="00CB1C73"/>
    <w:pPr>
      <w:keepNext/>
      <w:spacing w:before="240" w:after="60"/>
      <w:outlineLvl w:val="0"/>
    </w:pPr>
    <w:rPr>
      <w:rFonts w:ascii="Arial" w:hAnsi="Arial"/>
      <w:b/>
      <w:bCs/>
      <w:noProof w:val="0"/>
      <w:kern w:val="32"/>
      <w:sz w:val="32"/>
      <w:szCs w:val="32"/>
      <w:lang w:val="en-US"/>
    </w:rPr>
  </w:style>
  <w:style w:type="paragraph" w:styleId="Heading4">
    <w:name w:val="heading 4"/>
    <w:basedOn w:val="Normal"/>
    <w:next w:val="Normal"/>
    <w:link w:val="Heading4Char"/>
    <w:semiHidden/>
    <w:unhideWhenUsed/>
    <w:qFormat/>
    <w:rsid w:val="00555545"/>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2D3B51"/>
    <w:pPr>
      <w:spacing w:before="100" w:beforeAutospacing="1" w:after="100" w:afterAutospacing="1"/>
    </w:pPr>
    <w:rPr>
      <w:rFonts w:ascii="Arial" w:hAnsi="Arial" w:cs="Arial"/>
      <w:noProof w:val="0"/>
      <w:sz w:val="22"/>
      <w:szCs w:val="22"/>
      <w:lang w:val="en-US"/>
    </w:rPr>
  </w:style>
  <w:style w:type="table" w:styleId="TableGrid">
    <w:name w:val="Table Grid"/>
    <w:basedOn w:val="TableNormal"/>
    <w:rsid w:val="002D3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DC1F85"/>
    <w:rPr>
      <w:rFonts w:ascii="Tahoma" w:hAnsi="Tahoma" w:cs="Tahoma"/>
      <w:sz w:val="16"/>
      <w:szCs w:val="16"/>
    </w:rPr>
  </w:style>
  <w:style w:type="paragraph" w:styleId="BodyTextIndent">
    <w:name w:val="Body Text Indent"/>
    <w:basedOn w:val="Normal"/>
    <w:rsid w:val="009E10FA"/>
    <w:pPr>
      <w:ind w:firstLine="720"/>
      <w:jc w:val="both"/>
    </w:pPr>
    <w:rPr>
      <w:rFonts w:ascii="Verdana" w:hAnsi="Verdana"/>
      <w:noProof w:val="0"/>
    </w:rPr>
  </w:style>
  <w:style w:type="paragraph" w:styleId="BodyText">
    <w:name w:val="Body Text"/>
    <w:basedOn w:val="Normal"/>
    <w:rsid w:val="009E10FA"/>
    <w:pPr>
      <w:spacing w:after="120"/>
    </w:pPr>
  </w:style>
  <w:style w:type="paragraph" w:styleId="Footer">
    <w:name w:val="footer"/>
    <w:basedOn w:val="Normal"/>
    <w:rsid w:val="00053EFE"/>
    <w:pPr>
      <w:tabs>
        <w:tab w:val="center" w:pos="4320"/>
        <w:tab w:val="right" w:pos="8640"/>
      </w:tabs>
    </w:pPr>
  </w:style>
  <w:style w:type="character" w:styleId="PageNumber">
    <w:name w:val="page number"/>
    <w:basedOn w:val="DefaultParagraphFont"/>
    <w:rsid w:val="00053EFE"/>
  </w:style>
  <w:style w:type="paragraph" w:styleId="Header">
    <w:name w:val="header"/>
    <w:basedOn w:val="Normal"/>
    <w:rsid w:val="00053EFE"/>
    <w:pPr>
      <w:tabs>
        <w:tab w:val="center" w:pos="4320"/>
        <w:tab w:val="right" w:pos="8640"/>
      </w:tabs>
    </w:pPr>
  </w:style>
  <w:style w:type="paragraph" w:customStyle="1" w:styleId="CharCharChar2Char">
    <w:name w:val="Char Char Char2 Char"/>
    <w:basedOn w:val="Normal"/>
    <w:rsid w:val="00882CDC"/>
    <w:rPr>
      <w:noProof w:val="0"/>
      <w:lang w:val="en-GB"/>
    </w:rPr>
  </w:style>
  <w:style w:type="paragraph" w:styleId="FootnoteText">
    <w:name w:val="footnote text"/>
    <w:aliases w:val="Footnote Text Char,single space,ft,ft Char Char Char,ft Char Char,Note de bas de page Car,Footnote Text Char Car,Footnote Text Char1 Char Car,Footnote Text Char Char Char Car, Char Char Char Char Car, Char Char1 Char Car"/>
    <w:basedOn w:val="Normal"/>
    <w:link w:val="FootnoteTextChar1"/>
    <w:rsid w:val="00C14CBD"/>
    <w:rPr>
      <w:sz w:val="20"/>
      <w:szCs w:val="20"/>
    </w:rPr>
  </w:style>
  <w:style w:type="character" w:styleId="FootnoteReference">
    <w:name w:val="footnote reference"/>
    <w:aliases w:val="ftref,callout,Footnotes refss"/>
    <w:rsid w:val="00C14CBD"/>
    <w:rPr>
      <w:vertAlign w:val="superscript"/>
    </w:rPr>
  </w:style>
  <w:style w:type="paragraph" w:styleId="NormalWeb">
    <w:name w:val="Normal (Web)"/>
    <w:basedOn w:val="Normal"/>
    <w:rsid w:val="00B83855"/>
    <w:pPr>
      <w:spacing w:before="100" w:beforeAutospacing="1" w:after="100" w:afterAutospacing="1"/>
    </w:pPr>
    <w:rPr>
      <w:noProof w:val="0"/>
      <w:lang w:val="en-US"/>
    </w:rPr>
  </w:style>
  <w:style w:type="character" w:customStyle="1" w:styleId="FootnoteTextChar1">
    <w:name w:val="Footnote Text Char1"/>
    <w:aliases w:val="Footnote Text Char Char,single space Char,ft Char,ft Char Char Char Char,ft Char Char Char2,Note de bas de page Car Char,Footnote Text Char Car Char,Footnote Text Char1 Char Car Char,Footnote Text Char Char Char Car Char"/>
    <w:link w:val="FootnoteText"/>
    <w:rsid w:val="0066116F"/>
    <w:rPr>
      <w:noProof/>
      <w:lang w:val="sr-Cyrl-CS" w:eastAsia="en-US" w:bidi="ar-SA"/>
    </w:rPr>
  </w:style>
  <w:style w:type="paragraph" w:customStyle="1" w:styleId="CharCharChar2Char1">
    <w:name w:val="Char Char Char2 Char1"/>
    <w:basedOn w:val="Normal"/>
    <w:rsid w:val="001D56B0"/>
    <w:pPr>
      <w:spacing w:after="160" w:line="240" w:lineRule="exact"/>
    </w:pPr>
    <w:rPr>
      <w:rFonts w:ascii="Tahoma" w:hAnsi="Tahoma"/>
      <w:noProof w:val="0"/>
      <w:sz w:val="20"/>
      <w:szCs w:val="20"/>
      <w:lang w:val="en-US"/>
    </w:rPr>
  </w:style>
  <w:style w:type="character" w:styleId="CommentReference">
    <w:name w:val="annotation reference"/>
    <w:rsid w:val="001C5B60"/>
    <w:rPr>
      <w:sz w:val="16"/>
      <w:szCs w:val="16"/>
    </w:rPr>
  </w:style>
  <w:style w:type="paragraph" w:styleId="CommentText">
    <w:name w:val="annotation text"/>
    <w:basedOn w:val="Normal"/>
    <w:link w:val="CommentTextChar"/>
    <w:uiPriority w:val="99"/>
    <w:semiHidden/>
    <w:rsid w:val="001C5B60"/>
    <w:rPr>
      <w:sz w:val="20"/>
      <w:szCs w:val="20"/>
    </w:rPr>
  </w:style>
  <w:style w:type="paragraph" w:styleId="CommentSubject">
    <w:name w:val="annotation subject"/>
    <w:basedOn w:val="CommentText"/>
    <w:next w:val="CommentText"/>
    <w:link w:val="CommentSubjectChar"/>
    <w:semiHidden/>
    <w:rsid w:val="001C5B60"/>
    <w:rPr>
      <w:b/>
      <w:bCs/>
    </w:rPr>
  </w:style>
  <w:style w:type="character" w:customStyle="1" w:styleId="CharChar1">
    <w:name w:val="Char Char1"/>
    <w:semiHidden/>
    <w:rsid w:val="00FA69D4"/>
    <w:rPr>
      <w:noProof/>
      <w:lang w:val="sr-Cyrl-CS" w:eastAsia="en-US" w:bidi="ar-SA"/>
    </w:rPr>
  </w:style>
  <w:style w:type="paragraph" w:styleId="DocumentMap">
    <w:name w:val="Document Map"/>
    <w:basedOn w:val="Normal"/>
    <w:semiHidden/>
    <w:rsid w:val="00271B2C"/>
    <w:pPr>
      <w:shd w:val="clear" w:color="auto" w:fill="000080"/>
    </w:pPr>
    <w:rPr>
      <w:rFonts w:ascii="Tahoma" w:hAnsi="Tahoma" w:cs="Tahoma"/>
      <w:sz w:val="20"/>
      <w:szCs w:val="20"/>
    </w:rPr>
  </w:style>
  <w:style w:type="character" w:customStyle="1" w:styleId="FootnoteTextCharChar1">
    <w:name w:val="Footnote Text Char Char1"/>
    <w:aliases w:val="single space Char2,ft Char2,ft Char Char Char Char2,ft Char Char Char1,Note de bas de page Car Char1,Footnote Text Char Car Char1,Footnote Text Char1 Char Car Char1,Footnote Text Char Char Char Car Char1"/>
    <w:semiHidden/>
    <w:rsid w:val="00501B2F"/>
    <w:rPr>
      <w:noProof/>
      <w:lang w:val="sr-Cyrl-CS" w:eastAsia="en-US" w:bidi="ar-SA"/>
    </w:rPr>
  </w:style>
  <w:style w:type="character" w:customStyle="1" w:styleId="CommentTextChar">
    <w:name w:val="Comment Text Char"/>
    <w:link w:val="CommentText"/>
    <w:uiPriority w:val="99"/>
    <w:rsid w:val="00860990"/>
    <w:rPr>
      <w:noProof/>
      <w:lang w:val="sr-Cyrl-CS" w:eastAsia="en-US" w:bidi="ar-SA"/>
    </w:rPr>
  </w:style>
  <w:style w:type="character" w:customStyle="1" w:styleId="CommentSubjectChar">
    <w:name w:val="Comment Subject Char"/>
    <w:link w:val="CommentSubject"/>
    <w:rsid w:val="00860990"/>
    <w:rPr>
      <w:b/>
      <w:bCs/>
      <w:noProof/>
      <w:lang w:val="sr-Cyrl-CS" w:eastAsia="en-US" w:bidi="ar-SA"/>
    </w:rPr>
  </w:style>
  <w:style w:type="character" w:customStyle="1" w:styleId="BalloonTextChar">
    <w:name w:val="Balloon Text Char"/>
    <w:link w:val="BalloonText"/>
    <w:rsid w:val="00860990"/>
    <w:rPr>
      <w:rFonts w:ascii="Tahoma" w:hAnsi="Tahoma" w:cs="Tahoma"/>
      <w:noProof/>
      <w:sz w:val="16"/>
      <w:szCs w:val="16"/>
      <w:lang w:val="sr-Cyrl-CS" w:eastAsia="en-US" w:bidi="ar-SA"/>
    </w:rPr>
  </w:style>
  <w:style w:type="paragraph" w:customStyle="1" w:styleId="Style1">
    <w:name w:val="Style1"/>
    <w:basedOn w:val="Normal"/>
    <w:rsid w:val="00D829FF"/>
    <w:pPr>
      <w:tabs>
        <w:tab w:val="left" w:pos="540"/>
        <w:tab w:val="left" w:pos="1080"/>
        <w:tab w:val="left" w:pos="1980"/>
        <w:tab w:val="left" w:pos="2520"/>
        <w:tab w:val="left" w:pos="3060"/>
      </w:tabs>
      <w:jc w:val="both"/>
      <w:outlineLvl w:val="0"/>
    </w:pPr>
    <w:rPr>
      <w:rFonts w:ascii="Book Antiqua" w:hAnsi="Book Antiqua"/>
      <w:b/>
      <w:caps/>
      <w:sz w:val="22"/>
      <w:szCs w:val="22"/>
      <w:u w:val="single"/>
    </w:rPr>
  </w:style>
  <w:style w:type="paragraph" w:customStyle="1" w:styleId="a">
    <w:name w:val="ПУ Сомбор"/>
    <w:basedOn w:val="Normal1"/>
    <w:qFormat/>
    <w:rsid w:val="00530B93"/>
    <w:pPr>
      <w:tabs>
        <w:tab w:val="left" w:pos="180"/>
        <w:tab w:val="left" w:pos="581"/>
        <w:tab w:val="left" w:pos="6161"/>
      </w:tabs>
      <w:spacing w:before="0" w:beforeAutospacing="0" w:after="0" w:afterAutospacing="0"/>
      <w:jc w:val="both"/>
      <w:outlineLvl w:val="0"/>
    </w:pPr>
    <w:rPr>
      <w:rFonts w:ascii="Book Antiqua" w:hAnsi="Book Antiqua"/>
      <w:b/>
      <w:caps/>
      <w:u w:val="single"/>
    </w:rPr>
  </w:style>
  <w:style w:type="paragraph" w:customStyle="1" w:styleId="Normal11">
    <w:name w:val="Normal11"/>
    <w:basedOn w:val="Normal"/>
    <w:rsid w:val="005F2330"/>
    <w:pPr>
      <w:spacing w:before="100" w:beforeAutospacing="1" w:after="100" w:afterAutospacing="1"/>
    </w:pPr>
    <w:rPr>
      <w:rFonts w:ascii="Arial" w:hAnsi="Arial" w:cs="Arial"/>
      <w:noProof w:val="0"/>
      <w:sz w:val="22"/>
      <w:szCs w:val="22"/>
      <w:lang w:val="en-US"/>
    </w:rPr>
  </w:style>
  <w:style w:type="character" w:customStyle="1" w:styleId="Heading1Char">
    <w:name w:val="Heading 1 Char"/>
    <w:link w:val="Heading1"/>
    <w:rsid w:val="00CB1C73"/>
    <w:rPr>
      <w:rFonts w:ascii="Arial" w:hAnsi="Arial" w:cs="Arial"/>
      <w:b/>
      <w:bCs/>
      <w:kern w:val="32"/>
      <w:sz w:val="32"/>
      <w:szCs w:val="32"/>
      <w:lang w:val="en-US" w:eastAsia="en-US"/>
    </w:rPr>
  </w:style>
  <w:style w:type="paragraph" w:customStyle="1" w:styleId="Normal2">
    <w:name w:val="Normal2"/>
    <w:basedOn w:val="Normal"/>
    <w:rsid w:val="007C7C18"/>
    <w:pPr>
      <w:spacing w:before="100" w:beforeAutospacing="1" w:after="100" w:afterAutospacing="1"/>
    </w:pPr>
    <w:rPr>
      <w:rFonts w:ascii="Arial" w:hAnsi="Arial" w:cs="Arial"/>
      <w:noProof w:val="0"/>
      <w:sz w:val="22"/>
      <w:szCs w:val="22"/>
      <w:lang w:val="en-US"/>
    </w:rPr>
  </w:style>
  <w:style w:type="character" w:styleId="Hyperlink">
    <w:name w:val="Hyperlink"/>
    <w:basedOn w:val="DefaultParagraphFont"/>
    <w:uiPriority w:val="99"/>
    <w:unhideWhenUsed/>
    <w:rsid w:val="000C6814"/>
    <w:rPr>
      <w:color w:val="0000FF" w:themeColor="hyperlink"/>
      <w:u w:val="single"/>
    </w:rPr>
  </w:style>
  <w:style w:type="paragraph" w:styleId="ListParagraph">
    <w:name w:val="List Paragraph"/>
    <w:basedOn w:val="Normal"/>
    <w:uiPriority w:val="34"/>
    <w:qFormat/>
    <w:rsid w:val="000C6814"/>
    <w:pPr>
      <w:ind w:left="720"/>
      <w:contextualSpacing/>
    </w:pPr>
  </w:style>
  <w:style w:type="paragraph" w:customStyle="1" w:styleId="Normal3">
    <w:name w:val="Normal3"/>
    <w:basedOn w:val="Normal"/>
    <w:rsid w:val="00674318"/>
    <w:pPr>
      <w:spacing w:before="100" w:beforeAutospacing="1" w:after="100" w:afterAutospacing="1"/>
    </w:pPr>
    <w:rPr>
      <w:rFonts w:ascii="Arial" w:hAnsi="Arial" w:cs="Arial"/>
      <w:noProof w:val="0"/>
      <w:sz w:val="22"/>
      <w:szCs w:val="22"/>
      <w:lang w:val="en-US"/>
    </w:rPr>
  </w:style>
  <w:style w:type="paragraph" w:styleId="Revision">
    <w:name w:val="Revision"/>
    <w:hidden/>
    <w:uiPriority w:val="99"/>
    <w:semiHidden/>
    <w:rsid w:val="00A10E44"/>
    <w:rPr>
      <w:noProof/>
      <w:sz w:val="24"/>
      <w:szCs w:val="24"/>
      <w:lang w:val="sr-Cyrl-CS"/>
    </w:rPr>
  </w:style>
  <w:style w:type="character" w:customStyle="1" w:styleId="FootnoteCharacters">
    <w:name w:val="Footnote Characters"/>
    <w:rsid w:val="000075AA"/>
    <w:rPr>
      <w:vertAlign w:val="superscript"/>
    </w:rPr>
  </w:style>
  <w:style w:type="paragraph" w:customStyle="1" w:styleId="LO-normal">
    <w:name w:val="LO-normal"/>
    <w:basedOn w:val="Normal"/>
    <w:rsid w:val="000075AA"/>
    <w:pPr>
      <w:suppressAutoHyphens/>
      <w:spacing w:before="280" w:after="280"/>
    </w:pPr>
    <w:rPr>
      <w:rFonts w:ascii="Arial" w:hAnsi="Arial" w:cs="Arial"/>
      <w:noProof w:val="0"/>
      <w:sz w:val="22"/>
      <w:szCs w:val="22"/>
      <w:lang w:val="en-US" w:eastAsia="en-GB"/>
    </w:rPr>
  </w:style>
  <w:style w:type="character" w:customStyle="1" w:styleId="Heading4Char">
    <w:name w:val="Heading 4 Char"/>
    <w:basedOn w:val="DefaultParagraphFont"/>
    <w:link w:val="Heading4"/>
    <w:semiHidden/>
    <w:rsid w:val="00555545"/>
    <w:rPr>
      <w:rFonts w:asciiTheme="majorHAnsi" w:eastAsiaTheme="majorEastAsia" w:hAnsiTheme="majorHAnsi" w:cstheme="majorBidi"/>
      <w:i/>
      <w:iCs/>
      <w:noProof/>
      <w:color w:val="365F91" w:themeColor="accent1" w:themeShade="BF"/>
      <w:sz w:val="24"/>
      <w:szCs w:val="24"/>
      <w:lang w:val="sr-Cyrl-CS"/>
    </w:rPr>
  </w:style>
  <w:style w:type="paragraph" w:customStyle="1" w:styleId="Normal4">
    <w:name w:val="Normal4"/>
    <w:basedOn w:val="Normal"/>
    <w:rsid w:val="005A7F4D"/>
    <w:pPr>
      <w:spacing w:before="100" w:beforeAutospacing="1" w:after="100" w:afterAutospacing="1"/>
    </w:pPr>
    <w:rPr>
      <w:rFonts w:ascii="Arial" w:hAnsi="Arial" w:cs="Arial"/>
      <w:noProof w:val="0"/>
      <w:sz w:val="22"/>
      <w:szCs w:val="22"/>
      <w:lang w:val="en-US"/>
    </w:rPr>
  </w:style>
  <w:style w:type="paragraph" w:customStyle="1" w:styleId="Normal5">
    <w:name w:val="Normal5"/>
    <w:basedOn w:val="Normal"/>
    <w:rsid w:val="00D9779F"/>
    <w:pPr>
      <w:spacing w:before="100" w:beforeAutospacing="1" w:after="100" w:afterAutospacing="1"/>
    </w:pPr>
    <w:rPr>
      <w:rFonts w:ascii="Arial" w:hAnsi="Arial" w:cs="Arial"/>
      <w:noProof w:val="0"/>
      <w:sz w:val="22"/>
      <w:szCs w:val="22"/>
      <w:lang w:val="en-GB" w:eastAsia="en-GB"/>
    </w:rPr>
  </w:style>
  <w:style w:type="character" w:customStyle="1" w:styleId="apple-converted-space">
    <w:name w:val="apple-converted-space"/>
    <w:basedOn w:val="DefaultParagraphFont"/>
    <w:rsid w:val="00DD3C26"/>
  </w:style>
  <w:style w:type="paragraph" w:customStyle="1" w:styleId="Normal6">
    <w:name w:val="Normal6"/>
    <w:basedOn w:val="Normal"/>
    <w:rsid w:val="000826EB"/>
    <w:pPr>
      <w:spacing w:before="100" w:beforeAutospacing="1" w:after="100" w:afterAutospacing="1"/>
    </w:pPr>
    <w:rPr>
      <w:rFonts w:ascii="Arial" w:hAnsi="Arial" w:cs="Arial"/>
      <w:noProof w:val="0"/>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229431">
      <w:bodyDiv w:val="1"/>
      <w:marLeft w:val="0"/>
      <w:marRight w:val="0"/>
      <w:marTop w:val="0"/>
      <w:marBottom w:val="0"/>
      <w:divBdr>
        <w:top w:val="none" w:sz="0" w:space="0" w:color="auto"/>
        <w:left w:val="none" w:sz="0" w:space="0" w:color="auto"/>
        <w:bottom w:val="none" w:sz="0" w:space="0" w:color="auto"/>
        <w:right w:val="none" w:sz="0" w:space="0" w:color="auto"/>
      </w:divBdr>
      <w:divsChild>
        <w:div w:id="325473976">
          <w:marLeft w:val="0"/>
          <w:marRight w:val="0"/>
          <w:marTop w:val="0"/>
          <w:marBottom w:val="0"/>
          <w:divBdr>
            <w:top w:val="none" w:sz="0" w:space="0" w:color="auto"/>
            <w:left w:val="none" w:sz="0" w:space="0" w:color="auto"/>
            <w:bottom w:val="none" w:sz="0" w:space="0" w:color="auto"/>
            <w:right w:val="none" w:sz="0" w:space="0" w:color="auto"/>
          </w:divBdr>
        </w:div>
        <w:div w:id="1720204813">
          <w:marLeft w:val="0"/>
          <w:marRight w:val="0"/>
          <w:marTop w:val="0"/>
          <w:marBottom w:val="0"/>
          <w:divBdr>
            <w:top w:val="none" w:sz="0" w:space="0" w:color="auto"/>
            <w:left w:val="none" w:sz="0" w:space="0" w:color="auto"/>
            <w:bottom w:val="none" w:sz="0" w:space="0" w:color="auto"/>
            <w:right w:val="none" w:sz="0" w:space="0" w:color="auto"/>
          </w:divBdr>
        </w:div>
      </w:divsChild>
    </w:div>
    <w:div w:id="403263345">
      <w:bodyDiv w:val="1"/>
      <w:marLeft w:val="0"/>
      <w:marRight w:val="0"/>
      <w:marTop w:val="0"/>
      <w:marBottom w:val="0"/>
      <w:divBdr>
        <w:top w:val="none" w:sz="0" w:space="0" w:color="auto"/>
        <w:left w:val="none" w:sz="0" w:space="0" w:color="auto"/>
        <w:bottom w:val="none" w:sz="0" w:space="0" w:color="auto"/>
        <w:right w:val="none" w:sz="0" w:space="0" w:color="auto"/>
      </w:divBdr>
    </w:div>
    <w:div w:id="506402130">
      <w:bodyDiv w:val="1"/>
      <w:marLeft w:val="0"/>
      <w:marRight w:val="0"/>
      <w:marTop w:val="0"/>
      <w:marBottom w:val="0"/>
      <w:divBdr>
        <w:top w:val="none" w:sz="0" w:space="0" w:color="auto"/>
        <w:left w:val="none" w:sz="0" w:space="0" w:color="auto"/>
        <w:bottom w:val="none" w:sz="0" w:space="0" w:color="auto"/>
        <w:right w:val="none" w:sz="0" w:space="0" w:color="auto"/>
      </w:divBdr>
    </w:div>
    <w:div w:id="620763055">
      <w:bodyDiv w:val="1"/>
      <w:marLeft w:val="0"/>
      <w:marRight w:val="0"/>
      <w:marTop w:val="0"/>
      <w:marBottom w:val="0"/>
      <w:divBdr>
        <w:top w:val="none" w:sz="0" w:space="0" w:color="auto"/>
        <w:left w:val="none" w:sz="0" w:space="0" w:color="auto"/>
        <w:bottom w:val="none" w:sz="0" w:space="0" w:color="auto"/>
        <w:right w:val="none" w:sz="0" w:space="0" w:color="auto"/>
      </w:divBdr>
    </w:div>
    <w:div w:id="632978404">
      <w:bodyDiv w:val="1"/>
      <w:marLeft w:val="0"/>
      <w:marRight w:val="0"/>
      <w:marTop w:val="0"/>
      <w:marBottom w:val="0"/>
      <w:divBdr>
        <w:top w:val="none" w:sz="0" w:space="0" w:color="auto"/>
        <w:left w:val="none" w:sz="0" w:space="0" w:color="auto"/>
        <w:bottom w:val="none" w:sz="0" w:space="0" w:color="auto"/>
        <w:right w:val="none" w:sz="0" w:space="0" w:color="auto"/>
      </w:divBdr>
    </w:div>
    <w:div w:id="705638946">
      <w:bodyDiv w:val="1"/>
      <w:marLeft w:val="0"/>
      <w:marRight w:val="0"/>
      <w:marTop w:val="0"/>
      <w:marBottom w:val="0"/>
      <w:divBdr>
        <w:top w:val="none" w:sz="0" w:space="0" w:color="auto"/>
        <w:left w:val="none" w:sz="0" w:space="0" w:color="auto"/>
        <w:bottom w:val="none" w:sz="0" w:space="0" w:color="auto"/>
        <w:right w:val="none" w:sz="0" w:space="0" w:color="auto"/>
      </w:divBdr>
    </w:div>
    <w:div w:id="707493026">
      <w:bodyDiv w:val="1"/>
      <w:marLeft w:val="0"/>
      <w:marRight w:val="0"/>
      <w:marTop w:val="0"/>
      <w:marBottom w:val="0"/>
      <w:divBdr>
        <w:top w:val="none" w:sz="0" w:space="0" w:color="auto"/>
        <w:left w:val="none" w:sz="0" w:space="0" w:color="auto"/>
        <w:bottom w:val="none" w:sz="0" w:space="0" w:color="auto"/>
        <w:right w:val="none" w:sz="0" w:space="0" w:color="auto"/>
      </w:divBdr>
    </w:div>
    <w:div w:id="1084112456">
      <w:bodyDiv w:val="1"/>
      <w:marLeft w:val="0"/>
      <w:marRight w:val="0"/>
      <w:marTop w:val="0"/>
      <w:marBottom w:val="0"/>
      <w:divBdr>
        <w:top w:val="none" w:sz="0" w:space="0" w:color="auto"/>
        <w:left w:val="none" w:sz="0" w:space="0" w:color="auto"/>
        <w:bottom w:val="none" w:sz="0" w:space="0" w:color="auto"/>
        <w:right w:val="none" w:sz="0" w:space="0" w:color="auto"/>
      </w:divBdr>
    </w:div>
    <w:div w:id="1256354672">
      <w:bodyDiv w:val="1"/>
      <w:marLeft w:val="0"/>
      <w:marRight w:val="0"/>
      <w:marTop w:val="0"/>
      <w:marBottom w:val="0"/>
      <w:divBdr>
        <w:top w:val="none" w:sz="0" w:space="0" w:color="auto"/>
        <w:left w:val="none" w:sz="0" w:space="0" w:color="auto"/>
        <w:bottom w:val="none" w:sz="0" w:space="0" w:color="auto"/>
        <w:right w:val="none" w:sz="0" w:space="0" w:color="auto"/>
      </w:divBdr>
    </w:div>
    <w:div w:id="1455438460">
      <w:bodyDiv w:val="1"/>
      <w:marLeft w:val="0"/>
      <w:marRight w:val="0"/>
      <w:marTop w:val="0"/>
      <w:marBottom w:val="0"/>
      <w:divBdr>
        <w:top w:val="none" w:sz="0" w:space="0" w:color="auto"/>
        <w:left w:val="none" w:sz="0" w:space="0" w:color="auto"/>
        <w:bottom w:val="none" w:sz="0" w:space="0" w:color="auto"/>
        <w:right w:val="none" w:sz="0" w:space="0" w:color="auto"/>
      </w:divBdr>
    </w:div>
    <w:div w:id="1736468731">
      <w:bodyDiv w:val="1"/>
      <w:marLeft w:val="0"/>
      <w:marRight w:val="0"/>
      <w:marTop w:val="0"/>
      <w:marBottom w:val="0"/>
      <w:divBdr>
        <w:top w:val="none" w:sz="0" w:space="0" w:color="auto"/>
        <w:left w:val="none" w:sz="0" w:space="0" w:color="auto"/>
        <w:bottom w:val="none" w:sz="0" w:space="0" w:color="auto"/>
        <w:right w:val="none" w:sz="0" w:space="0" w:color="auto"/>
      </w:divBdr>
    </w:div>
    <w:div w:id="1770077919">
      <w:bodyDiv w:val="1"/>
      <w:marLeft w:val="0"/>
      <w:marRight w:val="0"/>
      <w:marTop w:val="0"/>
      <w:marBottom w:val="0"/>
      <w:divBdr>
        <w:top w:val="none" w:sz="0" w:space="0" w:color="auto"/>
        <w:left w:val="none" w:sz="0" w:space="0" w:color="auto"/>
        <w:bottom w:val="none" w:sz="0" w:space="0" w:color="auto"/>
        <w:right w:val="none" w:sz="0" w:space="0" w:color="auto"/>
      </w:divBdr>
      <w:divsChild>
        <w:div w:id="1003750217">
          <w:marLeft w:val="0"/>
          <w:marRight w:val="0"/>
          <w:marTop w:val="0"/>
          <w:marBottom w:val="0"/>
          <w:divBdr>
            <w:top w:val="none" w:sz="0" w:space="0" w:color="auto"/>
            <w:left w:val="none" w:sz="0" w:space="0" w:color="auto"/>
            <w:bottom w:val="none" w:sz="0" w:space="0" w:color="auto"/>
            <w:right w:val="none" w:sz="0" w:space="0" w:color="auto"/>
          </w:divBdr>
        </w:div>
        <w:div w:id="527257942">
          <w:marLeft w:val="0"/>
          <w:marRight w:val="0"/>
          <w:marTop w:val="0"/>
          <w:marBottom w:val="0"/>
          <w:divBdr>
            <w:top w:val="none" w:sz="0" w:space="0" w:color="auto"/>
            <w:left w:val="none" w:sz="0" w:space="0" w:color="auto"/>
            <w:bottom w:val="none" w:sz="0" w:space="0" w:color="auto"/>
            <w:right w:val="none" w:sz="0" w:space="0" w:color="auto"/>
          </w:divBdr>
        </w:div>
      </w:divsChild>
    </w:div>
    <w:div w:id="1865941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F1276-B3A4-4DAE-8185-A6D20EB996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13</Pages>
  <Words>5562</Words>
  <Characters>32028</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ОСНОВНИ ПОДАЦИ</vt:lpstr>
    </vt:vector>
  </TitlesOfParts>
  <Company>UZZPRO/ERC</Company>
  <LinksUpToDate>false</LinksUpToDate>
  <CharactersWithSpaces>37515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ОСНОВНИ ПОДАЦИ</dc:title>
  <dc:creator>Milos</dc:creator>
  <cp:lastModifiedBy>Jelena Samardzić</cp:lastModifiedBy>
  <cp:revision>17</cp:revision>
  <cp:lastPrinted>2016-05-25T08:51:00Z</cp:lastPrinted>
  <dcterms:created xsi:type="dcterms:W3CDTF">2016-05-24T08:52:00Z</dcterms:created>
  <dcterms:modified xsi:type="dcterms:W3CDTF">2016-06-08T10:23:00Z</dcterms:modified>
</cp:coreProperties>
</file>