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402"/>
        <w:gridCol w:w="834"/>
        <w:gridCol w:w="3791"/>
      </w:tblGrid>
      <w:tr w:rsidR="004D5B12" w:rsidRPr="004C551E" w14:paraId="202FA628" w14:textId="77777777" w:rsidTr="00527F2E">
        <w:trPr>
          <w:cantSplit/>
          <w:trHeight w:val="2610"/>
        </w:trPr>
        <w:tc>
          <w:tcPr>
            <w:tcW w:w="2438" w:type="pct"/>
            <w:tcBorders>
              <w:top w:val="nil"/>
              <w:left w:val="nil"/>
              <w:bottom w:val="nil"/>
              <w:right w:val="nil"/>
            </w:tcBorders>
            <w:shd w:val="clear" w:color="auto" w:fill="FFFFFF"/>
          </w:tcPr>
          <w:p w14:paraId="79F02C41" w14:textId="77777777" w:rsidR="004D5B12" w:rsidRPr="004C551E" w:rsidRDefault="004D5B12" w:rsidP="00A170C3">
            <w:pPr>
              <w:pStyle w:val="TextBodyIndent"/>
              <w:tabs>
                <w:tab w:val="left" w:pos="552"/>
                <w:tab w:val="center" w:pos="1368"/>
              </w:tabs>
              <w:spacing w:after="60"/>
              <w:ind w:firstLine="0"/>
              <w:jc w:val="center"/>
              <w:rPr>
                <w:rFonts w:ascii="Book Antiqua" w:eastAsia="Book Antiqua" w:hAnsi="Book Antiqua" w:cs="Book Antiqua"/>
                <w:sz w:val="22"/>
                <w:szCs w:val="22"/>
                <w:lang w:val="sr-Cyrl-RS"/>
              </w:rPr>
            </w:pPr>
            <w:r w:rsidRPr="004C551E">
              <w:rPr>
                <w:rFonts w:ascii="Book Antiqua" w:eastAsia="Book Antiqua" w:hAnsi="Book Antiqua" w:cs="Book Antiqua"/>
                <w:noProof/>
                <w:sz w:val="22"/>
                <w:szCs w:val="22"/>
              </w:rPr>
              <w:drawing>
                <wp:inline distT="0" distB="0" distL="0" distR="0" wp14:anchorId="6959D0F8" wp14:editId="35B2B3C7">
                  <wp:extent cx="628650" cy="12573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0DDEC283" w14:textId="77777777" w:rsidR="004D5B12" w:rsidRPr="004C551E" w:rsidRDefault="004D5B12" w:rsidP="00A170C3">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eastAsia="Arial Unicode MS" w:hAnsi="Book Antiqua" w:cs="Book Antiqua"/>
                <w:b/>
                <w:bCs/>
                <w:sz w:val="22"/>
                <w:szCs w:val="22"/>
                <w:lang w:val="sr-Cyrl-RS"/>
              </w:rPr>
              <w:t>РЕПУБЛИКА СРБИЈА</w:t>
            </w:r>
          </w:p>
          <w:p w14:paraId="35D8C9AC" w14:textId="77777777" w:rsidR="004D5B12" w:rsidRPr="004C551E" w:rsidRDefault="004D5B12" w:rsidP="00A170C3">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eastAsia="Arial Unicode MS" w:hAnsi="Book Antiqua" w:cs="Book Antiqua"/>
                <w:b/>
                <w:bCs/>
                <w:sz w:val="22"/>
                <w:szCs w:val="22"/>
                <w:lang w:val="sr-Cyrl-RS"/>
              </w:rPr>
              <w:t>ЗАШТИТНИК ГРАЂАНА</w:t>
            </w:r>
          </w:p>
          <w:p w14:paraId="58BD9A28" w14:textId="19D76ACA" w:rsidR="004D5B12" w:rsidRPr="004C551E" w:rsidRDefault="004D5B12" w:rsidP="00A170C3">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hAnsi="Book Antiqua" w:cs="Book Antiqua"/>
                <w:bCs/>
                <w:sz w:val="22"/>
                <w:szCs w:val="22"/>
                <w:lang w:val="sr-Cyrl-RS"/>
              </w:rPr>
              <w:t>281-</w:t>
            </w:r>
            <w:r w:rsidR="00B35455">
              <w:rPr>
                <w:rFonts w:ascii="Book Antiqua" w:hAnsi="Book Antiqua" w:cs="Book Antiqua"/>
                <w:bCs/>
                <w:sz w:val="22"/>
                <w:szCs w:val="22"/>
                <w:lang w:val="sr-Latn-RS"/>
              </w:rPr>
              <w:t>7</w:t>
            </w:r>
            <w:r w:rsidRPr="004C551E">
              <w:rPr>
                <w:rFonts w:ascii="Book Antiqua" w:hAnsi="Book Antiqua" w:cs="Book Antiqua"/>
                <w:bCs/>
                <w:sz w:val="22"/>
                <w:szCs w:val="22"/>
                <w:lang w:val="sr-Cyrl-RS"/>
              </w:rPr>
              <w:t>/</w:t>
            </w:r>
            <w:r w:rsidR="00D014DC" w:rsidRPr="004C551E">
              <w:rPr>
                <w:rFonts w:ascii="Book Antiqua" w:hAnsi="Book Antiqua" w:cs="Book Antiqua"/>
                <w:bCs/>
                <w:sz w:val="22"/>
                <w:szCs w:val="22"/>
                <w:lang w:val="sr-Cyrl-RS"/>
              </w:rPr>
              <w:t>17</w:t>
            </w:r>
          </w:p>
          <w:p w14:paraId="4BD92CEC" w14:textId="77777777" w:rsidR="004D5B12" w:rsidRDefault="004D5B12" w:rsidP="00A170C3">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r w:rsidRPr="004C551E">
              <w:rPr>
                <w:rFonts w:ascii="Book Antiqua" w:eastAsia="Arial Unicode MS" w:hAnsi="Book Antiqua" w:cs="Book Antiqua"/>
                <w:sz w:val="22"/>
                <w:szCs w:val="22"/>
                <w:lang w:val="sr-Cyrl-RS"/>
              </w:rPr>
              <w:t>Б е о г р а д</w:t>
            </w:r>
          </w:p>
          <w:p w14:paraId="7CCFE617" w14:textId="77777777" w:rsidR="00FA483F" w:rsidRPr="004C551E" w:rsidRDefault="00FA483F" w:rsidP="00A170C3">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p>
        </w:tc>
        <w:tc>
          <w:tcPr>
            <w:tcW w:w="462" w:type="pct"/>
            <w:vMerge w:val="restart"/>
            <w:tcBorders>
              <w:top w:val="nil"/>
              <w:left w:val="nil"/>
              <w:right w:val="nil"/>
            </w:tcBorders>
            <w:shd w:val="clear" w:color="auto" w:fill="FFFFFF"/>
          </w:tcPr>
          <w:p w14:paraId="4EBB0055" w14:textId="77777777" w:rsidR="004D5B12" w:rsidRPr="004C551E" w:rsidRDefault="004D5B12" w:rsidP="00A170C3">
            <w:pPr>
              <w:pStyle w:val="TextBodyIndent"/>
              <w:ind w:firstLine="0"/>
              <w:jc w:val="center"/>
              <w:rPr>
                <w:rFonts w:ascii="Book Antiqua" w:hAnsi="Book Antiqua" w:cs="Book Antiqua"/>
                <w:spacing w:val="6"/>
                <w:sz w:val="22"/>
                <w:szCs w:val="22"/>
                <w:lang w:val="sr-Cyrl-RS"/>
              </w:rPr>
            </w:pPr>
          </w:p>
        </w:tc>
        <w:tc>
          <w:tcPr>
            <w:tcW w:w="2100" w:type="pct"/>
            <w:vMerge w:val="restart"/>
            <w:tcBorders>
              <w:top w:val="nil"/>
              <w:left w:val="nil"/>
              <w:bottom w:val="nil"/>
              <w:right w:val="nil"/>
            </w:tcBorders>
            <w:shd w:val="clear" w:color="auto" w:fill="FFFFFF"/>
            <w:vAlign w:val="center"/>
          </w:tcPr>
          <w:p w14:paraId="7708A002" w14:textId="4B0D742A" w:rsidR="004D5B12" w:rsidRPr="004C551E" w:rsidRDefault="004D5B12" w:rsidP="00A170C3">
            <w:pPr>
              <w:pStyle w:val="TextBodyIndent"/>
              <w:tabs>
                <w:tab w:val="left" w:pos="348"/>
                <w:tab w:val="left" w:pos="1332"/>
                <w:tab w:val="center" w:pos="1584"/>
              </w:tabs>
              <w:ind w:firstLine="213"/>
              <w:jc w:val="center"/>
              <w:rPr>
                <w:rFonts w:ascii="Book Antiqua" w:hAnsi="Book Antiqua"/>
                <w:sz w:val="22"/>
                <w:lang w:val="sr-Cyrl-RS"/>
              </w:rPr>
            </w:pPr>
            <w:r w:rsidRPr="004C551E">
              <w:rPr>
                <w:noProof/>
              </w:rPr>
              <w:drawing>
                <wp:inline distT="0" distB="0" distL="0" distR="0" wp14:anchorId="01EAFD73" wp14:editId="5E2E4559">
                  <wp:extent cx="1190625" cy="904875"/>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183C05F0" w14:textId="77777777" w:rsidR="004D5B12" w:rsidRPr="004C551E" w:rsidRDefault="004D5B12" w:rsidP="00A170C3">
            <w:pPr>
              <w:pStyle w:val="TextBodyIndent"/>
              <w:tabs>
                <w:tab w:val="left" w:pos="348"/>
                <w:tab w:val="left" w:pos="1332"/>
                <w:tab w:val="center" w:pos="1584"/>
              </w:tabs>
              <w:ind w:firstLine="213"/>
              <w:jc w:val="center"/>
              <w:rPr>
                <w:rFonts w:ascii="Book Antiqua" w:hAnsi="Book Antiqua"/>
                <w:sz w:val="22"/>
                <w:szCs w:val="22"/>
                <w:lang w:val="sr-Cyrl-RS"/>
              </w:rPr>
            </w:pPr>
          </w:p>
          <w:p w14:paraId="51BC8614" w14:textId="77777777" w:rsidR="004D5B12" w:rsidRPr="004C551E" w:rsidRDefault="004D5B12" w:rsidP="00A170C3">
            <w:pPr>
              <w:pStyle w:val="TextBodyIndent"/>
              <w:tabs>
                <w:tab w:val="left" w:pos="348"/>
                <w:tab w:val="left" w:pos="1332"/>
                <w:tab w:val="center" w:pos="1584"/>
              </w:tabs>
              <w:ind w:firstLine="213"/>
              <w:jc w:val="center"/>
              <w:rPr>
                <w:rFonts w:ascii="Book Antiqua" w:hAnsi="Book Antiqua"/>
                <w:sz w:val="22"/>
                <w:szCs w:val="22"/>
                <w:lang w:val="sr-Cyrl-RS"/>
              </w:rPr>
            </w:pPr>
          </w:p>
          <w:p w14:paraId="48708874" w14:textId="77777777" w:rsidR="004D5B12" w:rsidRPr="004C551E" w:rsidRDefault="00D014DC" w:rsidP="00A170C3">
            <w:pPr>
              <w:pStyle w:val="TextBodyIndent"/>
              <w:tabs>
                <w:tab w:val="left" w:pos="348"/>
                <w:tab w:val="left" w:pos="1332"/>
                <w:tab w:val="center" w:pos="1584"/>
              </w:tabs>
              <w:ind w:firstLine="213"/>
              <w:jc w:val="center"/>
              <w:rPr>
                <w:lang w:val="sr-Cyrl-RS"/>
              </w:rPr>
            </w:pPr>
            <w:r w:rsidRPr="004C551E">
              <w:rPr>
                <w:noProof/>
              </w:rPr>
              <w:drawing>
                <wp:inline distT="0" distB="0" distL="0" distR="0" wp14:anchorId="258C6061" wp14:editId="155A2D20">
                  <wp:extent cx="1162050" cy="790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pic:spPr>
                      </pic:pic>
                    </a:graphicData>
                  </a:graphic>
                </wp:inline>
              </w:drawing>
            </w:r>
          </w:p>
        </w:tc>
      </w:tr>
      <w:tr w:rsidR="004D5B12" w:rsidRPr="004C551E" w14:paraId="574B9151" w14:textId="77777777" w:rsidTr="00527F2E">
        <w:trPr>
          <w:cantSplit/>
          <w:trHeight w:val="80"/>
        </w:trPr>
        <w:tc>
          <w:tcPr>
            <w:tcW w:w="2438" w:type="pct"/>
            <w:tcBorders>
              <w:top w:val="nil"/>
              <w:left w:val="nil"/>
              <w:bottom w:val="single" w:sz="4" w:space="0" w:color="000001"/>
              <w:right w:val="nil"/>
            </w:tcBorders>
            <w:shd w:val="clear" w:color="auto" w:fill="FFFFFF"/>
          </w:tcPr>
          <w:p w14:paraId="5F06021A" w14:textId="75DE733A" w:rsidR="004D5B12" w:rsidRPr="00FA483F" w:rsidRDefault="00074649" w:rsidP="00321A0B">
            <w:pPr>
              <w:pStyle w:val="TextBodyIndent"/>
              <w:tabs>
                <w:tab w:val="left" w:pos="552"/>
                <w:tab w:val="center" w:pos="1368"/>
              </w:tabs>
              <w:ind w:firstLine="0"/>
              <w:rPr>
                <w:rFonts w:ascii="Book Antiqua" w:hAnsi="Book Antiqua" w:cs="Book Antiqua"/>
                <w:sz w:val="22"/>
                <w:szCs w:val="22"/>
                <w:lang w:val="sr-Cyrl-RS"/>
              </w:rPr>
            </w:pPr>
            <w:r w:rsidRPr="004C551E">
              <w:rPr>
                <w:rFonts w:ascii="Book Antiqua" w:hAnsi="Book Antiqua" w:cs="Book Antiqua"/>
                <w:sz w:val="22"/>
                <w:szCs w:val="22"/>
                <w:lang w:val="sr-Cyrl-RS"/>
              </w:rPr>
              <w:t xml:space="preserve"> </w:t>
            </w:r>
            <w:proofErr w:type="spellStart"/>
            <w:r w:rsidR="004D5B12" w:rsidRPr="004C551E">
              <w:rPr>
                <w:rFonts w:ascii="Book Antiqua" w:hAnsi="Book Antiqua" w:cs="Book Antiqua"/>
                <w:sz w:val="22"/>
                <w:szCs w:val="22"/>
                <w:lang w:val="sr-Cyrl-RS"/>
              </w:rPr>
              <w:t>дел</w:t>
            </w:r>
            <w:proofErr w:type="spellEnd"/>
            <w:r w:rsidR="004D5B12" w:rsidRPr="004C551E">
              <w:rPr>
                <w:rFonts w:ascii="Book Antiqua" w:hAnsi="Book Antiqua" w:cs="Book Antiqua"/>
                <w:sz w:val="22"/>
                <w:szCs w:val="22"/>
                <w:lang w:val="sr-Cyrl-RS"/>
              </w:rPr>
              <w:t xml:space="preserve">. бр. </w:t>
            </w:r>
            <w:r w:rsidR="00321A0B">
              <w:rPr>
                <w:rFonts w:ascii="Book Antiqua" w:hAnsi="Book Antiqua" w:cs="Book Antiqua"/>
                <w:sz w:val="22"/>
                <w:szCs w:val="22"/>
                <w:lang w:val="sr-Cyrl-RS"/>
              </w:rPr>
              <w:t>7209</w:t>
            </w:r>
            <w:r w:rsidR="00B35455">
              <w:rPr>
                <w:rFonts w:ascii="Book Antiqua" w:hAnsi="Book Antiqua" w:cs="Book Antiqua"/>
                <w:sz w:val="22"/>
                <w:szCs w:val="22"/>
                <w:lang w:val="sr-Latn-RS"/>
              </w:rPr>
              <w:t xml:space="preserve"> </w:t>
            </w:r>
            <w:r w:rsidR="00321A0B">
              <w:rPr>
                <w:rFonts w:ascii="Book Antiqua" w:hAnsi="Book Antiqua" w:cs="Book Antiqua"/>
                <w:sz w:val="22"/>
                <w:szCs w:val="22"/>
                <w:lang w:val="sr-Cyrl-RS"/>
              </w:rPr>
              <w:t xml:space="preserve">      </w:t>
            </w:r>
            <w:bookmarkStart w:id="0" w:name="_GoBack"/>
            <w:bookmarkEnd w:id="0"/>
            <w:r w:rsidR="00321A0B">
              <w:rPr>
                <w:rFonts w:ascii="Book Antiqua" w:hAnsi="Book Antiqua" w:cs="Book Antiqua"/>
                <w:sz w:val="22"/>
                <w:szCs w:val="22"/>
                <w:lang w:val="sr-Cyrl-RS"/>
              </w:rPr>
              <w:t xml:space="preserve">    </w:t>
            </w:r>
            <w:r w:rsidR="004D5B12" w:rsidRPr="004C551E">
              <w:rPr>
                <w:rFonts w:ascii="Book Antiqua" w:hAnsi="Book Antiqua" w:cs="Book Antiqua"/>
                <w:sz w:val="22"/>
                <w:szCs w:val="22"/>
                <w:lang w:val="sr-Cyrl-RS"/>
              </w:rPr>
              <w:t>датум:</w:t>
            </w:r>
            <w:r w:rsidR="00321A0B">
              <w:rPr>
                <w:rFonts w:ascii="Book Antiqua" w:hAnsi="Book Antiqua" w:cs="Book Antiqua"/>
                <w:sz w:val="22"/>
                <w:szCs w:val="22"/>
                <w:lang w:val="sr-Cyrl-RS"/>
              </w:rPr>
              <w:t xml:space="preserve"> 24. 02. 2017. г.</w:t>
            </w:r>
          </w:p>
        </w:tc>
        <w:tc>
          <w:tcPr>
            <w:tcW w:w="462" w:type="pct"/>
            <w:vMerge/>
            <w:tcBorders>
              <w:left w:val="nil"/>
              <w:bottom w:val="single" w:sz="4" w:space="0" w:color="000001"/>
              <w:right w:val="nil"/>
            </w:tcBorders>
            <w:shd w:val="clear" w:color="auto" w:fill="FFFFFF"/>
          </w:tcPr>
          <w:p w14:paraId="048B9AC8" w14:textId="77777777" w:rsidR="004D5B12" w:rsidRPr="004C551E" w:rsidRDefault="004D5B12" w:rsidP="00A170C3">
            <w:pPr>
              <w:pStyle w:val="TextBodyIndent"/>
              <w:ind w:firstLine="0"/>
              <w:jc w:val="center"/>
              <w:rPr>
                <w:rFonts w:ascii="Book Antiqua" w:eastAsia="Book Antiqua" w:hAnsi="Book Antiqua" w:cs="Book Antiqua"/>
                <w:spacing w:val="6"/>
                <w:sz w:val="22"/>
                <w:szCs w:val="22"/>
                <w:lang w:val="sr-Cyrl-RS"/>
              </w:rPr>
            </w:pPr>
          </w:p>
        </w:tc>
        <w:tc>
          <w:tcPr>
            <w:tcW w:w="2100" w:type="pct"/>
            <w:vMerge/>
            <w:tcBorders>
              <w:top w:val="nil"/>
              <w:left w:val="nil"/>
              <w:bottom w:val="single" w:sz="4" w:space="0" w:color="000001"/>
              <w:right w:val="nil"/>
            </w:tcBorders>
            <w:shd w:val="clear" w:color="auto" w:fill="FFFFFF"/>
          </w:tcPr>
          <w:p w14:paraId="7ABD9D61" w14:textId="77777777" w:rsidR="004D5B12" w:rsidRPr="004C551E" w:rsidRDefault="004D5B12" w:rsidP="00A170C3">
            <w:pPr>
              <w:pStyle w:val="TextBodyIndent"/>
              <w:tabs>
                <w:tab w:val="left" w:pos="348"/>
                <w:tab w:val="center" w:pos="1584"/>
              </w:tabs>
              <w:ind w:firstLine="0"/>
              <w:jc w:val="center"/>
              <w:rPr>
                <w:rFonts w:ascii="Book Antiqua" w:hAnsi="Book Antiqua" w:cs="Book Antiqua"/>
                <w:spacing w:val="6"/>
                <w:sz w:val="22"/>
                <w:szCs w:val="22"/>
                <w:lang w:val="sr-Cyrl-RS"/>
              </w:rPr>
            </w:pPr>
          </w:p>
        </w:tc>
      </w:tr>
      <w:tr w:rsidR="004A5D2D" w:rsidRPr="004C551E" w14:paraId="5BB1F2B8" w14:textId="77777777" w:rsidTr="00527F2E">
        <w:trPr>
          <w:cantSplit/>
          <w:trHeight w:hRule="exact" w:val="2890"/>
        </w:trPr>
        <w:tc>
          <w:tcPr>
            <w:tcW w:w="5000" w:type="pct"/>
            <w:gridSpan w:val="3"/>
            <w:tcBorders>
              <w:top w:val="nil"/>
              <w:left w:val="nil"/>
              <w:bottom w:val="nil"/>
              <w:right w:val="nil"/>
            </w:tcBorders>
            <w:shd w:val="clear" w:color="auto" w:fill="FFFFFF"/>
            <w:vAlign w:val="center"/>
          </w:tcPr>
          <w:p w14:paraId="0912ACAB" w14:textId="77777777" w:rsidR="004A5D2D" w:rsidRPr="004C551E" w:rsidRDefault="004A5D2D" w:rsidP="00A170C3">
            <w:pPr>
              <w:jc w:val="center"/>
              <w:rPr>
                <w:rFonts w:ascii="Book Antiqua" w:hAnsi="Book Antiqua" w:cs="Book Antiqua"/>
                <w:spacing w:val="6"/>
                <w:sz w:val="22"/>
                <w:szCs w:val="22"/>
                <w:lang w:val="sr-Cyrl-RS"/>
              </w:rPr>
            </w:pPr>
          </w:p>
          <w:p w14:paraId="2C76C03D" w14:textId="77777777" w:rsidR="004A5D2D" w:rsidRPr="004C551E" w:rsidRDefault="004A5D2D" w:rsidP="00A170C3">
            <w:pPr>
              <w:jc w:val="center"/>
              <w:rPr>
                <w:rFonts w:ascii="Book Antiqua" w:hAnsi="Book Antiqua" w:cs="Book Antiqua"/>
                <w:color w:val="000000"/>
                <w:sz w:val="22"/>
                <w:szCs w:val="22"/>
                <w:lang w:val="sr-Cyrl-RS"/>
              </w:rPr>
            </w:pPr>
          </w:p>
          <w:p w14:paraId="62B9ACC4" w14:textId="77777777" w:rsidR="00304B60" w:rsidRPr="004C551E" w:rsidRDefault="00304B60" w:rsidP="00A170C3">
            <w:pPr>
              <w:jc w:val="center"/>
              <w:rPr>
                <w:rFonts w:ascii="Book Antiqua" w:hAnsi="Book Antiqua" w:cs="Book Antiqua"/>
                <w:color w:val="000000"/>
                <w:sz w:val="22"/>
                <w:szCs w:val="22"/>
                <w:lang w:val="sr-Cyrl-RS"/>
              </w:rPr>
            </w:pPr>
          </w:p>
          <w:p w14:paraId="21B0825F" w14:textId="77777777" w:rsidR="00FA483F" w:rsidRPr="00FA3669" w:rsidRDefault="00FA483F" w:rsidP="00A170C3">
            <w:pPr>
              <w:suppressAutoHyphens w:val="0"/>
              <w:jc w:val="center"/>
              <w:rPr>
                <w:rFonts w:ascii="Book Antiqua" w:hAnsi="Book Antiqua"/>
                <w:color w:val="000000"/>
                <w:sz w:val="22"/>
                <w:szCs w:val="30"/>
                <w:lang w:val="sr-Cyrl-RS"/>
                <w14:shadow w14:blurRad="50800" w14:dist="38100" w14:dir="2700000" w14:sx="100000" w14:sy="100000" w14:kx="0" w14:ky="0" w14:algn="tl">
                  <w14:srgbClr w14:val="000000">
                    <w14:alpha w14:val="60000"/>
                  </w14:srgbClr>
                </w14:shadow>
              </w:rPr>
            </w:pPr>
          </w:p>
          <w:p w14:paraId="0825B56C" w14:textId="77777777" w:rsidR="00A04891" w:rsidRPr="004C551E" w:rsidRDefault="00A04891" w:rsidP="00A170C3">
            <w:pPr>
              <w:suppressAutoHyphens w:val="0"/>
              <w:ind w:right="180"/>
              <w:jc w:val="center"/>
              <w:rPr>
                <w:rFonts w:ascii="Book Antiqua" w:hAnsi="Book Antiqua"/>
                <w:b/>
                <w:color w:val="000000"/>
                <w:sz w:val="28"/>
                <w:szCs w:val="30"/>
                <w:lang w:val="sr-Cyrl-RS"/>
                <w14:shadow w14:blurRad="50800" w14:dist="38100" w14:dir="2700000" w14:sx="100000" w14:sy="100000" w14:kx="0" w14:ky="0" w14:algn="tl">
                  <w14:srgbClr w14:val="000000">
                    <w14:alpha w14:val="60000"/>
                  </w14:srgbClr>
                </w14:shadow>
              </w:rPr>
            </w:pPr>
            <w:r w:rsidRPr="004C551E">
              <w:rPr>
                <w:rFonts w:ascii="Book Antiqua" w:hAnsi="Book Antiqua"/>
                <w:b/>
                <w:color w:val="000000"/>
                <w:sz w:val="28"/>
                <w:szCs w:val="30"/>
                <w:lang w:val="sr-Cyrl-RS"/>
                <w14:shadow w14:blurRad="50800" w14:dist="38100" w14:dir="2700000" w14:sx="100000" w14:sy="100000" w14:kx="0" w14:ky="0" w14:algn="tl">
                  <w14:srgbClr w14:val="000000">
                    <w14:alpha w14:val="60000"/>
                  </w14:srgbClr>
                </w14:shadow>
              </w:rPr>
              <w:t>НАЦИОНАЛНИ МЕХАНИЗАМ ЗА ПРЕВЕНЦИЈУ ТОРТУРЕ</w:t>
            </w:r>
          </w:p>
          <w:p w14:paraId="29AD9806" w14:textId="77777777" w:rsidR="004A5D2D" w:rsidRPr="004C551E" w:rsidRDefault="004A5D2D" w:rsidP="00A170C3">
            <w:pPr>
              <w:jc w:val="center"/>
              <w:rPr>
                <w:rFonts w:ascii="Book Antiqua" w:hAnsi="Book Antiqua" w:cs="Book Antiqua"/>
                <w:sz w:val="22"/>
                <w:szCs w:val="22"/>
                <w:lang w:val="sr-Cyrl-RS"/>
              </w:rPr>
            </w:pPr>
          </w:p>
          <w:p w14:paraId="03ADE2F8" w14:textId="77777777" w:rsidR="00304B60" w:rsidRPr="004C551E" w:rsidRDefault="00304B60" w:rsidP="00A170C3">
            <w:pPr>
              <w:jc w:val="center"/>
              <w:rPr>
                <w:rFonts w:ascii="Book Antiqua" w:hAnsi="Book Antiqua" w:cs="Book Antiqua"/>
                <w:sz w:val="22"/>
                <w:szCs w:val="22"/>
                <w:lang w:val="sr-Cyrl-RS"/>
              </w:rPr>
            </w:pPr>
          </w:p>
          <w:p w14:paraId="40E8EDD4" w14:textId="77777777" w:rsidR="004A5D2D" w:rsidRPr="004C551E" w:rsidRDefault="004A5D2D" w:rsidP="00A170C3">
            <w:pPr>
              <w:jc w:val="center"/>
              <w:rPr>
                <w:rFonts w:ascii="Book Antiqua" w:hAnsi="Book Antiqua" w:cs="Georgia"/>
                <w:sz w:val="22"/>
                <w:szCs w:val="22"/>
                <w:lang w:val="sr-Cyrl-RS"/>
              </w:rPr>
            </w:pPr>
          </w:p>
          <w:p w14:paraId="42F8BE86" w14:textId="77777777" w:rsidR="007F3D33" w:rsidRPr="004C551E" w:rsidRDefault="004A5D2D" w:rsidP="00A170C3">
            <w:pPr>
              <w:jc w:val="center"/>
              <w:rPr>
                <w:rFonts w:ascii="Book Antiqua" w:hAnsi="Book Antiqua" w:cs="Georgia"/>
                <w:sz w:val="22"/>
                <w:szCs w:val="20"/>
                <w:lang w:val="sr-Cyrl-RS"/>
              </w:rPr>
            </w:pPr>
            <w:r w:rsidRPr="004C551E">
              <w:rPr>
                <w:rFonts w:ascii="Book Antiqua" w:hAnsi="Book Antiqua" w:cs="Georgia"/>
                <w:b/>
                <w:sz w:val="22"/>
                <w:szCs w:val="20"/>
                <w:lang w:val="sr-Cyrl-RS"/>
              </w:rPr>
              <w:t xml:space="preserve">ПРАЋЕЊЕ </w:t>
            </w:r>
            <w:r w:rsidR="00D8323A" w:rsidRPr="004C551E">
              <w:rPr>
                <w:rFonts w:ascii="Book Antiqua" w:hAnsi="Book Antiqua" w:cs="Georgia"/>
                <w:b/>
                <w:sz w:val="22"/>
                <w:szCs w:val="20"/>
                <w:lang w:val="sr-Cyrl-RS"/>
              </w:rPr>
              <w:t xml:space="preserve">ПОСТУПАЊА НАДЛЕЖНИХ ОРГАНА ПРЕМА </w:t>
            </w:r>
            <w:r w:rsidR="00214D42" w:rsidRPr="004C551E">
              <w:rPr>
                <w:rFonts w:ascii="Book Antiqua" w:hAnsi="Book Antiqua" w:cs="Georgia"/>
                <w:b/>
                <w:sz w:val="22"/>
                <w:szCs w:val="20"/>
                <w:lang w:val="sr-Cyrl-RS"/>
              </w:rPr>
              <w:t xml:space="preserve">МИГРАНТИМА </w:t>
            </w:r>
            <w:r w:rsidR="00304B60" w:rsidRPr="004C551E">
              <w:rPr>
                <w:rFonts w:ascii="Book Antiqua" w:hAnsi="Book Antiqua" w:cs="Georgia"/>
                <w:b/>
                <w:sz w:val="22"/>
                <w:szCs w:val="20"/>
                <w:lang w:val="sr-Cyrl-RS"/>
              </w:rPr>
              <w:t xml:space="preserve">И ТРАЖИОЦИМА АЗИЛА </w:t>
            </w:r>
            <w:r w:rsidR="00214D42" w:rsidRPr="004C551E">
              <w:rPr>
                <w:rFonts w:ascii="Book Antiqua" w:hAnsi="Book Antiqua" w:cs="Georgia"/>
                <w:b/>
                <w:sz w:val="22"/>
                <w:szCs w:val="20"/>
                <w:lang w:val="sr-Cyrl-RS"/>
              </w:rPr>
              <w:t>У РЕПУБЛИЦИ СРБИЈИ</w:t>
            </w:r>
          </w:p>
        </w:tc>
      </w:tr>
      <w:tr w:rsidR="004A5D2D" w:rsidRPr="004C551E" w14:paraId="78E27C3D" w14:textId="77777777" w:rsidTr="00527F2E">
        <w:trPr>
          <w:cantSplit/>
          <w:trHeight w:val="80"/>
        </w:trPr>
        <w:tc>
          <w:tcPr>
            <w:tcW w:w="5000" w:type="pct"/>
            <w:gridSpan w:val="3"/>
            <w:tcBorders>
              <w:top w:val="nil"/>
              <w:left w:val="nil"/>
              <w:bottom w:val="nil"/>
              <w:right w:val="nil"/>
            </w:tcBorders>
            <w:shd w:val="clear" w:color="auto" w:fill="FFFFFF"/>
            <w:vAlign w:val="center"/>
          </w:tcPr>
          <w:p w14:paraId="54B96717" w14:textId="77777777" w:rsidR="004A5D2D" w:rsidRPr="004C551E" w:rsidRDefault="004A5D2D" w:rsidP="00A170C3">
            <w:pPr>
              <w:jc w:val="center"/>
              <w:rPr>
                <w:rFonts w:ascii="Book Antiqua" w:hAnsi="Book Antiqua" w:cs="Book Antiqua"/>
                <w:sz w:val="22"/>
                <w:szCs w:val="22"/>
                <w:lang w:val="sr-Cyrl-RS"/>
              </w:rPr>
            </w:pPr>
          </w:p>
          <w:p w14:paraId="67B4CCEC" w14:textId="77777777" w:rsidR="000970C6" w:rsidRPr="004C551E" w:rsidRDefault="000970C6" w:rsidP="00A170C3">
            <w:pPr>
              <w:jc w:val="center"/>
              <w:rPr>
                <w:rFonts w:ascii="Book Antiqua" w:hAnsi="Book Antiqua" w:cs="Book Antiqua"/>
                <w:sz w:val="22"/>
                <w:szCs w:val="22"/>
                <w:lang w:val="sr-Cyrl-RS"/>
              </w:rPr>
            </w:pPr>
          </w:p>
          <w:p w14:paraId="1E266555" w14:textId="77777777" w:rsidR="000970C6" w:rsidRPr="004C551E" w:rsidRDefault="000970C6" w:rsidP="00A170C3">
            <w:pPr>
              <w:jc w:val="center"/>
              <w:rPr>
                <w:rFonts w:ascii="Book Antiqua" w:hAnsi="Book Antiqua" w:cs="Book Antiqua"/>
                <w:sz w:val="22"/>
                <w:szCs w:val="22"/>
                <w:lang w:val="sr-Cyrl-RS"/>
              </w:rPr>
            </w:pPr>
          </w:p>
          <w:p w14:paraId="420A416D" w14:textId="77777777" w:rsidR="00D014DC" w:rsidRPr="004C551E" w:rsidRDefault="00D014DC" w:rsidP="00A170C3">
            <w:pPr>
              <w:jc w:val="center"/>
              <w:rPr>
                <w:rFonts w:ascii="Book Antiqua" w:hAnsi="Book Antiqua" w:cs="Book Antiqua"/>
                <w:sz w:val="22"/>
                <w:szCs w:val="22"/>
                <w:lang w:val="sr-Cyrl-RS"/>
              </w:rPr>
            </w:pPr>
          </w:p>
          <w:p w14:paraId="1E7CBA62" w14:textId="77777777" w:rsidR="00D014DC" w:rsidRPr="004C551E" w:rsidRDefault="00D014DC" w:rsidP="00A170C3">
            <w:pPr>
              <w:jc w:val="center"/>
              <w:rPr>
                <w:rFonts w:ascii="Book Antiqua" w:hAnsi="Book Antiqua" w:cs="Book Antiqua"/>
                <w:sz w:val="22"/>
                <w:szCs w:val="22"/>
                <w:lang w:val="sr-Cyrl-RS"/>
              </w:rPr>
            </w:pPr>
          </w:p>
          <w:p w14:paraId="3206F587" w14:textId="77777777" w:rsidR="00D014DC" w:rsidRPr="004C551E" w:rsidRDefault="00D014DC" w:rsidP="00A170C3">
            <w:pPr>
              <w:jc w:val="center"/>
              <w:rPr>
                <w:rFonts w:ascii="Book Antiqua" w:hAnsi="Book Antiqua" w:cs="Book Antiqua"/>
                <w:sz w:val="22"/>
                <w:szCs w:val="22"/>
                <w:lang w:val="sr-Cyrl-RS"/>
              </w:rPr>
            </w:pPr>
          </w:p>
          <w:p w14:paraId="50061129" w14:textId="77777777" w:rsidR="00D014DC" w:rsidRPr="004C551E" w:rsidRDefault="00D014DC" w:rsidP="00A170C3">
            <w:pPr>
              <w:jc w:val="center"/>
              <w:rPr>
                <w:rFonts w:ascii="Book Antiqua" w:hAnsi="Book Antiqua" w:cs="Book Antiqua"/>
                <w:sz w:val="22"/>
                <w:szCs w:val="22"/>
                <w:lang w:val="sr-Cyrl-RS"/>
              </w:rPr>
            </w:pPr>
          </w:p>
          <w:p w14:paraId="13CD38ED" w14:textId="77777777" w:rsidR="00A00C48" w:rsidRPr="004C551E" w:rsidRDefault="00A00C48" w:rsidP="00A170C3">
            <w:pPr>
              <w:jc w:val="center"/>
              <w:rPr>
                <w:rFonts w:ascii="Book Antiqua" w:hAnsi="Book Antiqua" w:cs="Book Antiqua"/>
                <w:b/>
                <w:sz w:val="40"/>
                <w:szCs w:val="40"/>
                <w:lang w:val="sr-Cyrl-RS"/>
              </w:rPr>
            </w:pPr>
            <w:r w:rsidRPr="004C551E">
              <w:rPr>
                <w:rFonts w:ascii="Book Antiqua" w:hAnsi="Book Antiqua" w:cs="Book Antiqua"/>
                <w:b/>
                <w:sz w:val="40"/>
                <w:szCs w:val="40"/>
                <w:lang w:val="sr-Cyrl-RS"/>
              </w:rPr>
              <w:t>Извештај</w:t>
            </w:r>
            <w:r w:rsidR="007F3D33" w:rsidRPr="004C551E">
              <w:rPr>
                <w:rFonts w:ascii="Book Antiqua" w:hAnsi="Book Antiqua" w:cs="Book Antiqua"/>
                <w:b/>
                <w:sz w:val="40"/>
                <w:szCs w:val="40"/>
                <w:lang w:val="sr-Cyrl-RS"/>
              </w:rPr>
              <w:t xml:space="preserve"> </w:t>
            </w:r>
            <w:r w:rsidRPr="004C551E">
              <w:rPr>
                <w:rFonts w:ascii="Book Antiqua" w:hAnsi="Book Antiqua" w:cs="Book Antiqua"/>
                <w:b/>
                <w:sz w:val="40"/>
                <w:szCs w:val="40"/>
                <w:lang w:val="sr-Cyrl-RS"/>
              </w:rPr>
              <w:t>о посет</w:t>
            </w:r>
            <w:r w:rsidR="00D014DC" w:rsidRPr="004C551E">
              <w:rPr>
                <w:rFonts w:ascii="Book Antiqua" w:hAnsi="Book Antiqua" w:cs="Book Antiqua"/>
                <w:b/>
                <w:sz w:val="40"/>
                <w:szCs w:val="40"/>
                <w:lang w:val="sr-Cyrl-RS"/>
              </w:rPr>
              <w:t>и</w:t>
            </w:r>
          </w:p>
          <w:p w14:paraId="430D8635" w14:textId="1C3FCE85" w:rsidR="00304B60" w:rsidRPr="004C551E" w:rsidRDefault="00441D62" w:rsidP="008E6606">
            <w:pPr>
              <w:jc w:val="center"/>
              <w:rPr>
                <w:rFonts w:ascii="Book Antiqua" w:hAnsi="Book Antiqua" w:cs="Book Antiqua"/>
                <w:sz w:val="22"/>
                <w:szCs w:val="22"/>
                <w:lang w:val="sr-Cyrl-RS"/>
              </w:rPr>
            </w:pPr>
            <w:r w:rsidRPr="004C551E">
              <w:rPr>
                <w:rFonts w:ascii="Book Antiqua" w:hAnsi="Book Antiqua" w:cs="Book Antiqua"/>
                <w:b/>
                <w:sz w:val="40"/>
                <w:szCs w:val="40"/>
                <w:lang w:val="sr-Cyrl-RS"/>
              </w:rPr>
              <w:t>Прихватн</w:t>
            </w:r>
            <w:r w:rsidR="00D014DC" w:rsidRPr="004C551E">
              <w:rPr>
                <w:rFonts w:ascii="Book Antiqua" w:hAnsi="Book Antiqua" w:cs="Book Antiqua"/>
                <w:b/>
                <w:sz w:val="40"/>
                <w:szCs w:val="40"/>
                <w:lang w:val="sr-Cyrl-RS"/>
              </w:rPr>
              <w:t>о</w:t>
            </w:r>
            <w:r w:rsidRPr="004C551E">
              <w:rPr>
                <w:rFonts w:ascii="Book Antiqua" w:hAnsi="Book Antiqua" w:cs="Book Antiqua"/>
                <w:b/>
                <w:sz w:val="40"/>
                <w:szCs w:val="40"/>
                <w:lang w:val="sr-Cyrl-RS"/>
              </w:rPr>
              <w:t>м центр</w:t>
            </w:r>
            <w:r w:rsidR="00D014DC" w:rsidRPr="004C551E">
              <w:rPr>
                <w:rFonts w:ascii="Book Antiqua" w:hAnsi="Book Antiqua" w:cs="Book Antiqua"/>
                <w:b/>
                <w:sz w:val="40"/>
                <w:szCs w:val="40"/>
                <w:lang w:val="sr-Cyrl-RS"/>
              </w:rPr>
              <w:t>у</w:t>
            </w:r>
            <w:r w:rsidRPr="004C551E">
              <w:rPr>
                <w:rFonts w:ascii="Book Antiqua" w:hAnsi="Book Antiqua" w:cs="Book Antiqua"/>
                <w:b/>
                <w:sz w:val="40"/>
                <w:szCs w:val="40"/>
                <w:lang w:val="sr-Cyrl-RS"/>
              </w:rPr>
              <w:t xml:space="preserve"> у </w:t>
            </w:r>
            <w:r w:rsidR="008E6606">
              <w:rPr>
                <w:rFonts w:ascii="Book Antiqua" w:hAnsi="Book Antiqua" w:cs="Book Antiqua"/>
                <w:b/>
                <w:sz w:val="40"/>
                <w:szCs w:val="40"/>
                <w:lang w:val="sr-Cyrl-RS"/>
              </w:rPr>
              <w:t>Димитровграду</w:t>
            </w:r>
          </w:p>
        </w:tc>
      </w:tr>
      <w:tr w:rsidR="00D23F35" w:rsidRPr="004C551E" w14:paraId="5B81B820" w14:textId="77777777" w:rsidTr="00527F2E">
        <w:trPr>
          <w:cantSplit/>
          <w:trHeight w:hRule="exact" w:val="4932"/>
        </w:trPr>
        <w:tc>
          <w:tcPr>
            <w:tcW w:w="5000" w:type="pct"/>
            <w:gridSpan w:val="3"/>
            <w:tcBorders>
              <w:top w:val="nil"/>
              <w:left w:val="nil"/>
              <w:bottom w:val="nil"/>
              <w:right w:val="nil"/>
            </w:tcBorders>
            <w:shd w:val="clear" w:color="auto" w:fill="FFFFFF"/>
            <w:vAlign w:val="bottom"/>
          </w:tcPr>
          <w:p w14:paraId="23C519F6" w14:textId="77777777" w:rsidR="00D23F35" w:rsidRPr="004C551E" w:rsidRDefault="007F3D33" w:rsidP="00A170C3">
            <w:pPr>
              <w:jc w:val="center"/>
              <w:rPr>
                <w:rFonts w:ascii="Book Antiqua" w:hAnsi="Book Antiqua" w:cs="Book Antiqua"/>
                <w:sz w:val="22"/>
                <w:szCs w:val="22"/>
                <w:lang w:val="sr-Cyrl-RS"/>
              </w:rPr>
            </w:pPr>
            <w:r w:rsidRPr="004C551E">
              <w:rPr>
                <w:rFonts w:ascii="Book Antiqua" w:hAnsi="Book Antiqua" w:cs="Book Antiqua"/>
                <w:sz w:val="22"/>
                <w:szCs w:val="22"/>
                <w:lang w:val="sr-Cyrl-RS"/>
              </w:rPr>
              <w:t xml:space="preserve">Београд, </w:t>
            </w:r>
            <w:r w:rsidR="00D014DC" w:rsidRPr="004C551E">
              <w:rPr>
                <w:rFonts w:ascii="Book Antiqua" w:hAnsi="Book Antiqua" w:cs="Book Antiqua"/>
                <w:sz w:val="22"/>
                <w:szCs w:val="22"/>
                <w:lang w:val="sr-Cyrl-RS"/>
              </w:rPr>
              <w:t>фебруар</w:t>
            </w:r>
            <w:r w:rsidRPr="004C551E">
              <w:rPr>
                <w:rFonts w:ascii="Book Antiqua" w:hAnsi="Book Antiqua" w:cs="Book Antiqua"/>
                <w:sz w:val="22"/>
                <w:szCs w:val="22"/>
                <w:lang w:val="sr-Cyrl-RS"/>
              </w:rPr>
              <w:t xml:space="preserve"> 201</w:t>
            </w:r>
            <w:r w:rsidR="00D014DC" w:rsidRPr="004C551E">
              <w:rPr>
                <w:rFonts w:ascii="Book Antiqua" w:hAnsi="Book Antiqua" w:cs="Book Antiqua"/>
                <w:sz w:val="22"/>
                <w:szCs w:val="22"/>
                <w:lang w:val="sr-Cyrl-RS"/>
              </w:rPr>
              <w:t>7</w:t>
            </w:r>
            <w:r w:rsidRPr="004C551E">
              <w:rPr>
                <w:rFonts w:ascii="Book Antiqua" w:hAnsi="Book Antiqua" w:cs="Book Antiqua"/>
                <w:sz w:val="22"/>
                <w:szCs w:val="22"/>
                <w:lang w:val="sr-Cyrl-RS"/>
              </w:rPr>
              <w:t>. године</w:t>
            </w:r>
          </w:p>
        </w:tc>
      </w:tr>
    </w:tbl>
    <w:p w14:paraId="755528C9" w14:textId="63A7909B" w:rsidR="00C70C45" w:rsidRPr="00D31918" w:rsidRDefault="00304B60" w:rsidP="00A170C3">
      <w:pPr>
        <w:suppressAutoHyphens w:val="0"/>
        <w:rPr>
          <w:sz w:val="22"/>
          <w:lang w:val="sr-Cyrl-RS"/>
        </w:rPr>
      </w:pPr>
      <w:r w:rsidRPr="00D31918">
        <w:rPr>
          <w:sz w:val="22"/>
          <w:lang w:val="sr-Cyrl-RS"/>
        </w:rPr>
        <w:br w:type="page"/>
      </w:r>
      <w:r w:rsidR="00C70C45" w:rsidRPr="00D31918">
        <w:rPr>
          <w:rFonts w:ascii="Book Antiqua" w:hAnsi="Book Antiqua"/>
          <w:b/>
          <w:caps/>
          <w:sz w:val="22"/>
          <w:u w:val="single"/>
          <w:lang w:val="sr-Cyrl-RS"/>
        </w:rPr>
        <w:lastRenderedPageBreak/>
        <w:t>мандат</w:t>
      </w:r>
      <w:r w:rsidR="00C70C45" w:rsidRPr="00D31918">
        <w:rPr>
          <w:rFonts w:ascii="Book Antiqua" w:hAnsi="Book Antiqua"/>
          <w:spacing w:val="-4"/>
          <w:sz w:val="22"/>
          <w:u w:val="single"/>
          <w:lang w:val="sr-Cyrl-RS"/>
        </w:rPr>
        <w:t xml:space="preserve"> </w:t>
      </w:r>
      <w:r w:rsidR="00C70C45" w:rsidRPr="00D31918">
        <w:rPr>
          <w:rFonts w:ascii="Book Antiqua" w:hAnsi="Book Antiqua"/>
          <w:b/>
          <w:caps/>
          <w:spacing w:val="-4"/>
          <w:sz w:val="22"/>
          <w:u w:val="single"/>
          <w:lang w:val="sr-Cyrl-RS"/>
        </w:rPr>
        <w:t>НационалнОГ механизмА за превенцију тортуре</w:t>
      </w:r>
    </w:p>
    <w:p w14:paraId="5F0AAA4B" w14:textId="77777777" w:rsidR="00C70C45" w:rsidRPr="004C551E" w:rsidRDefault="00C70C45" w:rsidP="00A170C3">
      <w:pPr>
        <w:jc w:val="both"/>
        <w:rPr>
          <w:rFonts w:ascii="Book Antiqua" w:hAnsi="Book Antiqua"/>
          <w:sz w:val="22"/>
          <w:szCs w:val="22"/>
          <w:lang w:val="sr-Cyrl-RS"/>
        </w:rPr>
      </w:pPr>
    </w:p>
    <w:p w14:paraId="3733E214" w14:textId="77777777" w:rsidR="00C70C45" w:rsidRPr="004C551E" w:rsidRDefault="00C70C45" w:rsidP="00A170C3">
      <w:pPr>
        <w:jc w:val="both"/>
        <w:rPr>
          <w:rFonts w:ascii="Book Antiqua" w:hAnsi="Book Antiqua"/>
          <w:spacing w:val="-4"/>
          <w:sz w:val="22"/>
          <w:szCs w:val="22"/>
          <w:lang w:val="sr-Cyrl-RS"/>
        </w:rPr>
      </w:pPr>
      <w:r w:rsidRPr="004C551E">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4C551E">
        <w:rPr>
          <w:rStyle w:val="FootnoteReference"/>
          <w:rFonts w:ascii="Book Antiqua" w:hAnsi="Book Antiqua"/>
          <w:sz w:val="22"/>
          <w:szCs w:val="22"/>
          <w:lang w:val="sr-Cyrl-RS"/>
        </w:rPr>
        <w:footnoteReference w:id="1"/>
      </w:r>
      <w:r w:rsidRPr="004C551E">
        <w:rPr>
          <w:rFonts w:ascii="Book Antiqua" w:hAnsi="Book Antiqua"/>
          <w:sz w:val="22"/>
          <w:szCs w:val="22"/>
          <w:lang w:val="sr-Cyrl-RS"/>
        </w:rPr>
        <w:t xml:space="preserve"> </w:t>
      </w:r>
      <w:r w:rsidRPr="004C551E">
        <w:rPr>
          <w:rFonts w:ascii="Book Antiqua" w:hAnsi="Book Antiqua"/>
          <w:spacing w:val="-8"/>
          <w:sz w:val="22"/>
          <w:szCs w:val="22"/>
          <w:lang w:val="sr-Cyrl-RS"/>
        </w:rPr>
        <w:t xml:space="preserve">прописано је да </w:t>
      </w:r>
      <w:r w:rsidRPr="004C551E">
        <w:rPr>
          <w:rFonts w:ascii="Book Antiqua" w:hAnsi="Book Antiqua"/>
          <w:spacing w:val="-4"/>
          <w:sz w:val="22"/>
          <w:szCs w:val="22"/>
          <w:lang w:val="sr-Cyrl-RS"/>
        </w:rPr>
        <w:t>Национални механизам за превенцију тортуре (</w:t>
      </w:r>
      <w:r w:rsidR="00B03C2A" w:rsidRPr="004C551E">
        <w:rPr>
          <w:rFonts w:ascii="Book Antiqua" w:hAnsi="Book Antiqua"/>
          <w:i/>
          <w:spacing w:val="-4"/>
          <w:sz w:val="22"/>
          <w:szCs w:val="22"/>
          <w:lang w:val="sr-Cyrl-RS"/>
        </w:rPr>
        <w:t>у даљем тексту:</w:t>
      </w:r>
      <w:r w:rsidR="00B03C2A" w:rsidRPr="004C551E">
        <w:rPr>
          <w:rFonts w:ascii="Book Antiqua" w:hAnsi="Book Antiqua"/>
          <w:spacing w:val="-4"/>
          <w:sz w:val="22"/>
          <w:szCs w:val="22"/>
          <w:lang w:val="sr-Cyrl-RS"/>
        </w:rPr>
        <w:t xml:space="preserve"> </w:t>
      </w:r>
      <w:r w:rsidRPr="004C551E">
        <w:rPr>
          <w:rFonts w:ascii="Book Antiqua" w:hAnsi="Book Antiqua"/>
          <w:spacing w:val="-4"/>
          <w:sz w:val="22"/>
          <w:szCs w:val="22"/>
          <w:lang w:val="sr-Cyrl-RS"/>
        </w:rPr>
        <w:t xml:space="preserve">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5C74E325" w14:textId="77777777" w:rsidR="00C70C45" w:rsidRPr="004C551E" w:rsidRDefault="00C70C45" w:rsidP="00A170C3">
      <w:pPr>
        <w:jc w:val="both"/>
        <w:rPr>
          <w:rFonts w:ascii="Book Antiqua" w:hAnsi="Book Antiqua"/>
          <w:spacing w:val="-4"/>
          <w:sz w:val="22"/>
          <w:szCs w:val="22"/>
          <w:lang w:val="sr-Cyrl-RS"/>
        </w:rPr>
      </w:pPr>
    </w:p>
    <w:p w14:paraId="0B3AE008" w14:textId="77777777" w:rsidR="00304B60" w:rsidRPr="004C551E" w:rsidRDefault="00C70C45" w:rsidP="00A170C3">
      <w:pPr>
        <w:jc w:val="both"/>
        <w:rPr>
          <w:rFonts w:ascii="Book Antiqua" w:hAnsi="Book Antiqua"/>
          <w:spacing w:val="-4"/>
          <w:sz w:val="22"/>
          <w:szCs w:val="22"/>
          <w:lang w:val="sr-Cyrl-RS"/>
        </w:rPr>
      </w:pPr>
      <w:r w:rsidRPr="004C551E">
        <w:rPr>
          <w:rFonts w:ascii="Book Antiqua" w:hAnsi="Book Antiqua"/>
          <w:spacing w:val="-4"/>
          <w:sz w:val="22"/>
          <w:szCs w:val="22"/>
          <w:lang w:val="sr-Cyrl-RS"/>
        </w:rPr>
        <w:t xml:space="preserve">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w:t>
      </w:r>
      <w:r w:rsidR="00A76414" w:rsidRPr="004C551E">
        <w:rPr>
          <w:rFonts w:ascii="Book Antiqua" w:hAnsi="Book Antiqua"/>
          <w:spacing w:val="-4"/>
          <w:sz w:val="22"/>
          <w:szCs w:val="22"/>
          <w:lang w:val="sr-Cyrl-RS"/>
        </w:rPr>
        <w:t xml:space="preserve">као </w:t>
      </w:r>
      <w:r w:rsidRPr="004C551E">
        <w:rPr>
          <w:rFonts w:ascii="Book Antiqua" w:hAnsi="Book Antiqua"/>
          <w:spacing w:val="-4"/>
          <w:sz w:val="22"/>
          <w:szCs w:val="22"/>
          <w:lang w:val="sr-Cyrl-RS"/>
        </w:rPr>
        <w:t>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w:t>
      </w:r>
      <w:r w:rsidR="00304B60" w:rsidRPr="004C551E">
        <w:rPr>
          <w:rFonts w:ascii="Book Antiqua" w:hAnsi="Book Antiqua"/>
          <w:spacing w:val="-4"/>
          <w:sz w:val="22"/>
          <w:szCs w:val="22"/>
          <w:lang w:val="sr-Cyrl-RS"/>
        </w:rPr>
        <w:t>е она задржавају или затварају.</w:t>
      </w:r>
    </w:p>
    <w:p w14:paraId="6CB1415C" w14:textId="77777777" w:rsidR="00304B60" w:rsidRPr="004C551E" w:rsidRDefault="00304B60" w:rsidP="00A170C3">
      <w:pPr>
        <w:jc w:val="both"/>
        <w:rPr>
          <w:rFonts w:ascii="Book Antiqua" w:hAnsi="Book Antiqua"/>
          <w:spacing w:val="-4"/>
          <w:sz w:val="22"/>
          <w:szCs w:val="22"/>
          <w:lang w:val="sr-Cyrl-RS"/>
        </w:rPr>
      </w:pPr>
    </w:p>
    <w:p w14:paraId="672557F0" w14:textId="77777777" w:rsidR="00C70C45" w:rsidRPr="004C551E" w:rsidRDefault="00C70C45" w:rsidP="00A170C3">
      <w:pPr>
        <w:jc w:val="both"/>
        <w:rPr>
          <w:rFonts w:ascii="Book Antiqua" w:hAnsi="Book Antiqua"/>
          <w:sz w:val="22"/>
          <w:szCs w:val="22"/>
          <w:lang w:val="sr-Cyrl-RS"/>
        </w:rPr>
      </w:pPr>
      <w:r w:rsidRPr="004C551E">
        <w:rPr>
          <w:rFonts w:ascii="Book Antiqua" w:hAnsi="Book Antiqua"/>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1EAB7339" w14:textId="77777777" w:rsidR="00C70C45" w:rsidRPr="004C551E" w:rsidRDefault="00C70C45" w:rsidP="00A170C3">
      <w:pPr>
        <w:pStyle w:val="CharCharChar2Char"/>
        <w:jc w:val="both"/>
        <w:rPr>
          <w:rFonts w:ascii="Book Antiqua" w:hAnsi="Book Antiqua"/>
          <w:sz w:val="22"/>
          <w:szCs w:val="22"/>
          <w:lang w:val="sr-Cyrl-RS"/>
        </w:rPr>
      </w:pPr>
    </w:p>
    <w:p w14:paraId="32700DCD" w14:textId="77777777" w:rsidR="00A04891" w:rsidRPr="004C551E" w:rsidRDefault="00A04891" w:rsidP="00A170C3">
      <w:pPr>
        <w:pStyle w:val="CharCharChar2Char"/>
        <w:jc w:val="both"/>
        <w:rPr>
          <w:rFonts w:ascii="Book Antiqua" w:hAnsi="Book Antiqua"/>
          <w:sz w:val="22"/>
          <w:szCs w:val="22"/>
          <w:lang w:val="sr-Cyrl-RS"/>
        </w:rPr>
      </w:pPr>
      <w:r w:rsidRPr="004C551E">
        <w:rPr>
          <w:rFonts w:ascii="Book Antiqua" w:hAnsi="Book Antiqua"/>
          <w:sz w:val="22"/>
          <w:szCs w:val="22"/>
          <w:lang w:val="sr-Cyrl-RS"/>
        </w:rPr>
        <w:t xml:space="preserve">У институцији Заштитника грађана формирана је посебна организациона јединица </w:t>
      </w:r>
      <w:r w:rsidR="00D014DC" w:rsidRPr="004C551E">
        <w:rPr>
          <w:rFonts w:ascii="Book Antiqua" w:hAnsi="Book Antiqua"/>
          <w:sz w:val="22"/>
          <w:szCs w:val="22"/>
          <w:lang w:val="sr-Cyrl-RS"/>
        </w:rPr>
        <w:t>''</w:t>
      </w:r>
      <w:r w:rsidRPr="004C551E">
        <w:rPr>
          <w:rFonts w:ascii="Book Antiqua" w:hAnsi="Book Antiqua"/>
          <w:sz w:val="22"/>
          <w:szCs w:val="22"/>
          <w:lang w:val="sr-Cyrl-RS"/>
        </w:rPr>
        <w:t>Секретаријат Националног механизма за превенцију тортуре</w:t>
      </w:r>
      <w:r w:rsidR="00C051DF" w:rsidRPr="004C551E">
        <w:rPr>
          <w:rFonts w:ascii="Book Antiqua" w:hAnsi="Book Antiqua"/>
          <w:sz w:val="22"/>
          <w:szCs w:val="22"/>
          <w:lang w:val="sr-Cyrl-RS"/>
        </w:rPr>
        <w:t>''</w:t>
      </w:r>
      <w:r w:rsidRPr="004C551E">
        <w:rPr>
          <w:rFonts w:ascii="Book Antiqua" w:hAnsi="Book Antiqua"/>
          <w:sz w:val="22"/>
          <w:szCs w:val="22"/>
          <w:lang w:val="sr-Cyrl-RS"/>
        </w:rPr>
        <w:t>,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0FCE3EE0" w14:textId="77777777" w:rsidR="00A04891" w:rsidRPr="004C551E" w:rsidRDefault="00A04891" w:rsidP="00A170C3">
      <w:pPr>
        <w:pStyle w:val="CharCharChar2Char"/>
        <w:jc w:val="both"/>
        <w:rPr>
          <w:rFonts w:ascii="Book Antiqua" w:hAnsi="Book Antiqua"/>
          <w:sz w:val="22"/>
          <w:szCs w:val="22"/>
          <w:lang w:val="sr-Cyrl-RS"/>
        </w:rPr>
      </w:pPr>
    </w:p>
    <w:p w14:paraId="764EE333" w14:textId="77777777" w:rsidR="00C70C45" w:rsidRPr="004C551E" w:rsidRDefault="00C70C45" w:rsidP="00A170C3">
      <w:pPr>
        <w:jc w:val="both"/>
        <w:rPr>
          <w:rFonts w:ascii="Book Antiqua" w:hAnsi="Book Antiqua"/>
          <w:sz w:val="22"/>
          <w:szCs w:val="22"/>
          <w:lang w:val="sr-Cyrl-RS"/>
        </w:rPr>
      </w:pPr>
      <w:r w:rsidRPr="004C551E">
        <w:rPr>
          <w:rFonts w:ascii="Book Antiqua" w:hAnsi="Book Antiqua"/>
          <w:sz w:val="22"/>
          <w:szCs w:val="22"/>
          <w:lang w:val="sr-Cyrl-RS"/>
        </w:rPr>
        <w:t>Заштитник грађана и Покрајински омбудсман АП Војводине су потписали Меморандум о сарадњи у обављању послова НПМ</w:t>
      </w:r>
      <w:r w:rsidR="00A04891" w:rsidRPr="004C551E">
        <w:rPr>
          <w:rFonts w:ascii="Book Antiqua" w:hAnsi="Book Antiqua"/>
          <w:sz w:val="22"/>
          <w:szCs w:val="22"/>
          <w:lang w:val="sr-Cyrl-RS"/>
        </w:rPr>
        <w:t>,</w:t>
      </w:r>
      <w:r w:rsidRPr="004C551E">
        <w:rPr>
          <w:rStyle w:val="FootnoteReference"/>
          <w:rFonts w:ascii="Book Antiqua" w:hAnsi="Book Antiqua"/>
          <w:sz w:val="22"/>
          <w:szCs w:val="22"/>
          <w:lang w:val="sr-Cyrl-RS"/>
        </w:rPr>
        <w:footnoteReference w:id="2"/>
      </w:r>
      <w:r w:rsidRPr="004C551E">
        <w:rPr>
          <w:rFonts w:ascii="Book Antiqua" w:hAnsi="Book Antiqua"/>
          <w:sz w:val="22"/>
          <w:szCs w:val="22"/>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w:t>
      </w:r>
      <w:r w:rsidR="00A04891" w:rsidRPr="004C551E">
        <w:rPr>
          <w:rFonts w:ascii="Book Antiqua" w:hAnsi="Book Antiqua"/>
          <w:sz w:val="22"/>
          <w:szCs w:val="22"/>
          <w:lang w:val="sr-Cyrl-RS"/>
        </w:rPr>
        <w:t>азе на територији АП Војводине.</w:t>
      </w:r>
    </w:p>
    <w:p w14:paraId="4B6F14D6" w14:textId="77777777" w:rsidR="00C70C45" w:rsidRPr="004C551E" w:rsidRDefault="00C70C45" w:rsidP="00A170C3">
      <w:pPr>
        <w:pStyle w:val="CharCharChar2Char"/>
        <w:jc w:val="both"/>
        <w:rPr>
          <w:rFonts w:ascii="Book Antiqua" w:hAnsi="Book Antiqua"/>
          <w:sz w:val="22"/>
          <w:szCs w:val="22"/>
          <w:lang w:val="sr-Cyrl-RS"/>
        </w:rPr>
      </w:pPr>
    </w:p>
    <w:p w14:paraId="7F7F3293" w14:textId="77777777" w:rsidR="00A04891" w:rsidRPr="004C551E" w:rsidRDefault="00A04891" w:rsidP="00A170C3">
      <w:pPr>
        <w:jc w:val="both"/>
        <w:rPr>
          <w:rFonts w:ascii="Book Antiqua" w:hAnsi="Book Antiqua"/>
          <w:sz w:val="22"/>
          <w:szCs w:val="22"/>
          <w:lang w:val="sr-Cyrl-RS"/>
        </w:rPr>
      </w:pPr>
      <w:r w:rsidRPr="004C551E">
        <w:rPr>
          <w:rFonts w:ascii="Book Antiqua" w:hAnsi="Book Antiqua"/>
          <w:sz w:val="22"/>
          <w:szCs w:val="22"/>
          <w:lang w:val="sr-Cyrl-RS"/>
        </w:rPr>
        <w:t>На основу спроведеног поступка по јавном позиву,</w:t>
      </w:r>
      <w:r w:rsidRPr="004C551E">
        <w:rPr>
          <w:rFonts w:ascii="Book Antiqua" w:hAnsi="Book Antiqua"/>
          <w:sz w:val="22"/>
          <w:szCs w:val="22"/>
          <w:vertAlign w:val="superscript"/>
          <w:lang w:val="sr-Cyrl-RS"/>
        </w:rPr>
        <w:footnoteReference w:id="3"/>
      </w:r>
      <w:r w:rsidRPr="004C551E">
        <w:rPr>
          <w:rFonts w:ascii="Book Antiqua" w:hAnsi="Book Antiqua"/>
          <w:sz w:val="22"/>
          <w:szCs w:val="22"/>
          <w:lang w:val="sr-Cyrl-RS"/>
        </w:rPr>
        <w:t xml:space="preserve"> Заштитник грађана је изабрао удружења са којима ће остваривати сарадњу у обављању послова НПМ, и то: Београдски центар за људска права, Виктимолошко друштво Србије, Група 484, Иницијатива за права особа са менталним инвалидитетом (MDRI-S), Комитет правника за људска права (YUCОМ), Међународна мрежа помоћи (IAN), Одбор за људска права – Ваљево, Хелсиншки одбор за људска права у Србији и Центар за људска права – Ниш.</w:t>
      </w:r>
    </w:p>
    <w:p w14:paraId="4DC433A1" w14:textId="77777777" w:rsidR="00C70C45" w:rsidRPr="004C551E" w:rsidRDefault="00C70C45" w:rsidP="00A170C3">
      <w:pPr>
        <w:jc w:val="both"/>
        <w:rPr>
          <w:rFonts w:ascii="Book Antiqua" w:hAnsi="Book Antiqua"/>
          <w:sz w:val="22"/>
          <w:szCs w:val="22"/>
          <w:lang w:val="sr-Cyrl-RS"/>
        </w:rPr>
      </w:pPr>
    </w:p>
    <w:p w14:paraId="4D38A508" w14:textId="77777777" w:rsidR="00754F0B" w:rsidRDefault="00C70C45" w:rsidP="00A170C3">
      <w:pPr>
        <w:jc w:val="both"/>
        <w:rPr>
          <w:rFonts w:ascii="Book Antiqua" w:hAnsi="Book Antiqua"/>
          <w:sz w:val="22"/>
          <w:szCs w:val="22"/>
          <w:lang w:val="sr-Cyrl-RS"/>
        </w:rPr>
      </w:pPr>
      <w:r w:rsidRPr="004C551E">
        <w:rPr>
          <w:rFonts w:ascii="Book Antiqua" w:hAnsi="Book Antiqua"/>
          <w:sz w:val="22"/>
          <w:szCs w:val="22"/>
          <w:lang w:val="sr-Cyrl-RS"/>
        </w:rPr>
        <w:t>По обављеним посетама, НПМ сачињава извештаје које доставља посећен</w:t>
      </w:r>
      <w:r w:rsidR="008358F8" w:rsidRPr="004C551E">
        <w:rPr>
          <w:rFonts w:ascii="Book Antiqua" w:hAnsi="Book Antiqua"/>
          <w:sz w:val="22"/>
          <w:szCs w:val="22"/>
          <w:lang w:val="sr-Cyrl-RS"/>
        </w:rPr>
        <w:t>им</w:t>
      </w:r>
      <w:r w:rsidRPr="004C551E">
        <w:rPr>
          <w:rFonts w:ascii="Book Antiqua" w:hAnsi="Book Antiqua"/>
          <w:sz w:val="22"/>
          <w:szCs w:val="22"/>
          <w:lang w:val="sr-Cyrl-RS"/>
        </w:rPr>
        <w:t xml:space="preserve"> установ</w:t>
      </w:r>
      <w:r w:rsidR="008358F8" w:rsidRPr="004C551E">
        <w:rPr>
          <w:rFonts w:ascii="Book Antiqua" w:hAnsi="Book Antiqua"/>
          <w:sz w:val="22"/>
          <w:szCs w:val="22"/>
          <w:lang w:val="sr-Cyrl-RS"/>
        </w:rPr>
        <w:t>ама</w:t>
      </w:r>
      <w:r w:rsidRPr="004C551E">
        <w:rPr>
          <w:rFonts w:ascii="Book Antiqua" w:hAnsi="Book Antiqua"/>
          <w:sz w:val="22"/>
          <w:szCs w:val="22"/>
          <w:lang w:val="sr-Cyrl-RS"/>
        </w:rPr>
        <w:t>.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7AFD75A3" w14:textId="112008EA" w:rsidR="00C051DF" w:rsidRPr="004C551E" w:rsidRDefault="00C051DF" w:rsidP="00A170C3">
      <w:pPr>
        <w:jc w:val="both"/>
        <w:rPr>
          <w:rFonts w:ascii="Book Antiqua" w:hAnsi="Book Antiqua"/>
          <w:sz w:val="22"/>
          <w:szCs w:val="22"/>
          <w:lang w:val="sr-Cyrl-RS"/>
        </w:rPr>
      </w:pPr>
      <w:r w:rsidRPr="004C551E">
        <w:rPr>
          <w:rFonts w:ascii="Book Antiqua" w:hAnsi="Book Antiqua"/>
          <w:sz w:val="22"/>
          <w:szCs w:val="22"/>
          <w:lang w:val="sr-Cyrl-RS"/>
        </w:rPr>
        <w:br w:type="page"/>
      </w:r>
    </w:p>
    <w:p w14:paraId="6896D95C" w14:textId="77777777" w:rsidR="00762E10" w:rsidRPr="004C551E" w:rsidRDefault="00762E10" w:rsidP="00A170C3">
      <w:pPr>
        <w:rPr>
          <w:rFonts w:ascii="Book Antiqua" w:hAnsi="Book Antiqua"/>
          <w:sz w:val="22"/>
          <w:szCs w:val="22"/>
          <w:u w:val="single"/>
          <w:lang w:val="sr-Cyrl-RS"/>
        </w:rPr>
      </w:pPr>
      <w:r w:rsidRPr="004C551E">
        <w:rPr>
          <w:rFonts w:ascii="Book Antiqua" w:hAnsi="Book Antiqua"/>
          <w:b/>
          <w:sz w:val="22"/>
          <w:szCs w:val="22"/>
          <w:u w:val="single"/>
          <w:lang w:val="sr-Cyrl-RS"/>
        </w:rPr>
        <w:lastRenderedPageBreak/>
        <w:t>ОСНОВНИ ПОДАЦИ О ПОСЕТ</w:t>
      </w:r>
      <w:r w:rsidR="00D014DC" w:rsidRPr="004C551E">
        <w:rPr>
          <w:rFonts w:ascii="Book Antiqua" w:hAnsi="Book Antiqua"/>
          <w:b/>
          <w:sz w:val="22"/>
          <w:szCs w:val="22"/>
          <w:u w:val="single"/>
          <w:lang w:val="sr-Cyrl-RS"/>
        </w:rPr>
        <w:t>И</w:t>
      </w:r>
    </w:p>
    <w:p w14:paraId="7E1D9508" w14:textId="77777777" w:rsidR="00762E10" w:rsidRPr="004C551E" w:rsidRDefault="00762E10" w:rsidP="00A170C3">
      <w:pPr>
        <w:rPr>
          <w:rFonts w:ascii="Book Antiqua" w:hAnsi="Book Antiqua"/>
          <w:sz w:val="22"/>
          <w:lang w:val="sr-Cyrl-RS"/>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6" w:type="dxa"/>
          <w:right w:w="86" w:type="dxa"/>
        </w:tblCellMar>
        <w:tblLook w:val="0000" w:firstRow="0" w:lastRow="0" w:firstColumn="0" w:lastColumn="0" w:noHBand="0" w:noVBand="0"/>
      </w:tblPr>
      <w:tblGrid>
        <w:gridCol w:w="2142"/>
        <w:gridCol w:w="6875"/>
      </w:tblGrid>
      <w:tr w:rsidR="00762E10" w:rsidRPr="004C551E" w14:paraId="237C7B83" w14:textId="77777777" w:rsidTr="00754F0B">
        <w:trPr>
          <w:cantSplit/>
          <w:trHeight w:hRule="exact" w:val="550"/>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4FEB425A" w14:textId="77777777" w:rsidR="00762E10" w:rsidRPr="004C551E" w:rsidRDefault="00762E10" w:rsidP="00A170C3">
            <w:pPr>
              <w:pStyle w:val="Normal1"/>
              <w:tabs>
                <w:tab w:val="left" w:pos="180"/>
                <w:tab w:val="left" w:pos="581"/>
                <w:tab w:val="left" w:pos="6161"/>
              </w:tabs>
              <w:spacing w:before="0" w:after="0"/>
              <w:jc w:val="both"/>
              <w:rPr>
                <w:rFonts w:ascii="Book Antiqua" w:hAnsi="Book Antiqua"/>
                <w:spacing w:val="8"/>
                <w:lang w:val="sr-Cyrl-RS"/>
              </w:rPr>
            </w:pPr>
            <w:r w:rsidRPr="004C551E">
              <w:rPr>
                <w:rFonts w:ascii="Book Antiqua" w:hAnsi="Book Antiqua"/>
                <w:spacing w:val="8"/>
                <w:lang w:val="sr-Cyrl-RS"/>
              </w:rPr>
              <w:t>ПОСЕЋЕН</w:t>
            </w:r>
            <w:r w:rsidR="00D014DC" w:rsidRPr="004C551E">
              <w:rPr>
                <w:rFonts w:ascii="Book Antiqua" w:hAnsi="Book Antiqua"/>
                <w:spacing w:val="8"/>
                <w:lang w:val="sr-Cyrl-RS"/>
              </w:rPr>
              <w:t>А</w:t>
            </w:r>
            <w:r w:rsidRPr="004C551E">
              <w:rPr>
                <w:rFonts w:ascii="Book Antiqua" w:hAnsi="Book Antiqua"/>
                <w:spacing w:val="8"/>
                <w:lang w:val="sr-Cyrl-RS"/>
              </w:rPr>
              <w:t xml:space="preserve"> </w:t>
            </w:r>
            <w:r w:rsidR="008358F8" w:rsidRPr="004C551E">
              <w:rPr>
                <w:rFonts w:ascii="Book Antiqua" w:hAnsi="Book Antiqua"/>
                <w:spacing w:val="8"/>
                <w:lang w:val="sr-Cyrl-RS"/>
              </w:rPr>
              <w:t>УСТАНОВ</w:t>
            </w:r>
            <w:r w:rsidR="00D014DC" w:rsidRPr="004C551E">
              <w:rPr>
                <w:rFonts w:ascii="Book Antiqua" w:hAnsi="Book Antiqua"/>
                <w:spacing w:val="8"/>
                <w:lang w:val="sr-Cyrl-RS"/>
              </w:rPr>
              <w:t>А</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F5D46A6" w14:textId="77777777" w:rsidR="008358F8" w:rsidRPr="004C551E" w:rsidRDefault="008358F8" w:rsidP="00A170C3">
            <w:pPr>
              <w:pStyle w:val="Normal1"/>
              <w:tabs>
                <w:tab w:val="left" w:pos="180"/>
                <w:tab w:val="left" w:pos="581"/>
                <w:tab w:val="left" w:pos="6161"/>
              </w:tabs>
              <w:spacing w:before="0" w:after="0"/>
              <w:jc w:val="both"/>
              <w:rPr>
                <w:rFonts w:ascii="Book Antiqua" w:hAnsi="Book Antiqua"/>
                <w:sz w:val="10"/>
                <w:szCs w:val="10"/>
                <w:lang w:val="sr-Cyrl-RS"/>
              </w:rPr>
            </w:pPr>
          </w:p>
          <w:p w14:paraId="086BFA84" w14:textId="08E77AF8" w:rsidR="00762E10" w:rsidRPr="00B35455" w:rsidRDefault="00B35455" w:rsidP="00A170C3">
            <w:pPr>
              <w:pStyle w:val="Normal1"/>
              <w:tabs>
                <w:tab w:val="left" w:pos="180"/>
                <w:tab w:val="left" w:pos="581"/>
                <w:tab w:val="left" w:pos="6161"/>
              </w:tabs>
              <w:spacing w:before="0" w:after="0"/>
              <w:jc w:val="both"/>
              <w:rPr>
                <w:rFonts w:ascii="Book Antiqua" w:hAnsi="Book Antiqua"/>
                <w:lang w:val="sr-Cyrl-RS"/>
              </w:rPr>
            </w:pPr>
            <w:r>
              <w:rPr>
                <w:rFonts w:ascii="Book Antiqua" w:hAnsi="Book Antiqua"/>
                <w:lang w:val="sr-Cyrl-RS"/>
              </w:rPr>
              <w:t>Прихватни центар у Димитровграду</w:t>
            </w:r>
          </w:p>
          <w:p w14:paraId="317653E0" w14:textId="77777777" w:rsidR="008358F8" w:rsidRPr="004C551E" w:rsidRDefault="008358F8" w:rsidP="00A170C3">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36F5590E" w14:textId="77777777" w:rsidTr="00754F0B">
        <w:trPr>
          <w:cantSplit/>
          <w:trHeight w:hRule="exact" w:val="802"/>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99B20D6" w14:textId="77777777" w:rsidR="00762E10" w:rsidRPr="004C551E" w:rsidRDefault="00762E10" w:rsidP="00A170C3">
            <w:pPr>
              <w:pStyle w:val="Normal1"/>
              <w:tabs>
                <w:tab w:val="left" w:pos="180"/>
                <w:tab w:val="left" w:pos="581"/>
                <w:tab w:val="left" w:pos="6161"/>
              </w:tabs>
              <w:spacing w:before="0" w:after="0"/>
              <w:jc w:val="both"/>
              <w:rPr>
                <w:rFonts w:ascii="Book Antiqua" w:hAnsi="Book Antiqua"/>
                <w:spacing w:val="8"/>
                <w:lang w:val="sr-Cyrl-RS"/>
              </w:rPr>
            </w:pPr>
            <w:r w:rsidRPr="004C551E">
              <w:rPr>
                <w:rFonts w:ascii="Book Antiqua" w:hAnsi="Book Antiqua"/>
                <w:spacing w:val="8"/>
                <w:lang w:val="sr-Cyrl-RS"/>
              </w:rPr>
              <w:t>ЦИЉ ПОСЕТ</w:t>
            </w:r>
            <w:r w:rsidR="00272D24" w:rsidRPr="004C551E">
              <w:rPr>
                <w:rFonts w:ascii="Book Antiqua" w:hAnsi="Book Antiqua"/>
                <w:spacing w:val="8"/>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4F47A030" w14:textId="77777777" w:rsidR="008358F8" w:rsidRPr="004C551E" w:rsidRDefault="008358F8" w:rsidP="00A170C3">
            <w:pPr>
              <w:pStyle w:val="Normal1"/>
              <w:tabs>
                <w:tab w:val="left" w:pos="180"/>
                <w:tab w:val="left" w:pos="581"/>
                <w:tab w:val="left" w:pos="6161"/>
              </w:tabs>
              <w:spacing w:before="0" w:after="0"/>
              <w:jc w:val="both"/>
              <w:rPr>
                <w:rFonts w:ascii="Book Antiqua" w:hAnsi="Book Antiqua"/>
                <w:sz w:val="10"/>
                <w:szCs w:val="10"/>
                <w:lang w:val="sr-Cyrl-RS"/>
              </w:rPr>
            </w:pPr>
          </w:p>
          <w:p w14:paraId="09D92164" w14:textId="77777777" w:rsidR="00762E10" w:rsidRPr="004C551E" w:rsidRDefault="00762E10" w:rsidP="00A170C3">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 xml:space="preserve">Праћење поступања </w:t>
            </w:r>
            <w:r w:rsidR="00C22470" w:rsidRPr="004C551E">
              <w:rPr>
                <w:rFonts w:ascii="Book Antiqua" w:hAnsi="Book Antiqua"/>
                <w:lang w:val="sr-Cyrl-RS"/>
              </w:rPr>
              <w:t xml:space="preserve">надлежних органа </w:t>
            </w:r>
            <w:r w:rsidRPr="004C551E">
              <w:rPr>
                <w:rFonts w:ascii="Book Antiqua" w:hAnsi="Book Antiqua"/>
                <w:lang w:val="sr-Cyrl-RS"/>
              </w:rPr>
              <w:t xml:space="preserve">према </w:t>
            </w:r>
            <w:r w:rsidR="0038537C" w:rsidRPr="004C551E">
              <w:rPr>
                <w:rFonts w:ascii="Book Antiqua" w:hAnsi="Book Antiqua"/>
                <w:lang w:val="sr-Cyrl-RS"/>
              </w:rPr>
              <w:t>мигрантима</w:t>
            </w:r>
            <w:r w:rsidR="00511E2F" w:rsidRPr="004C551E">
              <w:rPr>
                <w:rFonts w:ascii="Book Antiqua" w:hAnsi="Book Antiqua"/>
                <w:lang w:val="sr-Cyrl-RS"/>
              </w:rPr>
              <w:t xml:space="preserve"> и тражиоцима азила</w:t>
            </w:r>
          </w:p>
          <w:p w14:paraId="69E2A589" w14:textId="77777777" w:rsidR="008358F8" w:rsidRPr="004C551E" w:rsidRDefault="008358F8" w:rsidP="00A170C3">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69CCE345" w14:textId="77777777" w:rsidTr="00754F0B">
        <w:trPr>
          <w:cantSplit/>
          <w:trHeight w:hRule="exact" w:val="820"/>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D663138" w14:textId="3ADC86ED" w:rsidR="00762E10" w:rsidRPr="004C551E" w:rsidRDefault="00762E10" w:rsidP="00A170C3">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ПОСЕТ</w:t>
            </w:r>
            <w:r w:rsidR="00AC33A9">
              <w:rPr>
                <w:rFonts w:ascii="Book Antiqua" w:hAnsi="Book Antiqua"/>
                <w:lang w:val="sr-Cyrl-RS"/>
              </w:rPr>
              <w:t>У</w:t>
            </w:r>
            <w:r w:rsidRPr="004C551E">
              <w:rPr>
                <w:rFonts w:ascii="Book Antiqua" w:hAnsi="Book Antiqua"/>
                <w:lang w:val="sr-Cyrl-RS"/>
              </w:rPr>
              <w:t xml:space="preserve"> ОБАВИО</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47B27F4" w14:textId="77777777" w:rsidR="008358F8" w:rsidRPr="004C551E" w:rsidRDefault="008358F8" w:rsidP="00A170C3">
            <w:pPr>
              <w:pStyle w:val="CommentText"/>
              <w:jc w:val="both"/>
              <w:rPr>
                <w:rFonts w:ascii="Book Antiqua" w:hAnsi="Book Antiqua"/>
                <w:sz w:val="10"/>
                <w:szCs w:val="10"/>
                <w:lang w:val="sr-Cyrl-RS" w:eastAsia="en-US"/>
              </w:rPr>
            </w:pPr>
          </w:p>
          <w:p w14:paraId="13B8AA2A" w14:textId="77777777" w:rsidR="00762E10" w:rsidRPr="004C551E" w:rsidRDefault="00064E2A" w:rsidP="00A170C3">
            <w:pPr>
              <w:pStyle w:val="CommentText"/>
              <w:jc w:val="both"/>
              <w:rPr>
                <w:rFonts w:ascii="Book Antiqua" w:hAnsi="Book Antiqua"/>
                <w:sz w:val="22"/>
                <w:szCs w:val="22"/>
                <w:lang w:val="sr-Cyrl-RS" w:eastAsia="en-US"/>
              </w:rPr>
            </w:pPr>
            <w:r w:rsidRPr="004C551E">
              <w:rPr>
                <w:rFonts w:ascii="Book Antiqua" w:hAnsi="Book Antiqua"/>
                <w:sz w:val="22"/>
                <w:szCs w:val="22"/>
                <w:lang w:val="sr-Cyrl-RS" w:eastAsia="en-US"/>
              </w:rPr>
              <w:t>Заштитник грађана</w:t>
            </w:r>
            <w:r w:rsidR="00511E2F" w:rsidRPr="004C551E">
              <w:rPr>
                <w:rFonts w:ascii="Book Antiqua" w:hAnsi="Book Antiqua"/>
                <w:sz w:val="22"/>
                <w:szCs w:val="22"/>
                <w:lang w:val="sr-Cyrl-RS" w:eastAsia="en-US"/>
              </w:rPr>
              <w:t xml:space="preserve">, у сарадњи са </w:t>
            </w:r>
            <w:r w:rsidR="00272D24" w:rsidRPr="004C551E">
              <w:rPr>
                <w:rFonts w:ascii="Book Antiqua" w:hAnsi="Book Antiqua"/>
                <w:sz w:val="22"/>
                <w:szCs w:val="22"/>
                <w:lang w:val="sr-Cyrl-RS" w:eastAsia="en-US"/>
              </w:rPr>
              <w:t>Београдским центром за људска права</w:t>
            </w:r>
          </w:p>
          <w:p w14:paraId="2E64BDAA" w14:textId="77777777" w:rsidR="008358F8" w:rsidRPr="004C551E" w:rsidRDefault="008358F8" w:rsidP="00A170C3">
            <w:pPr>
              <w:pStyle w:val="CommentText"/>
              <w:jc w:val="both"/>
              <w:rPr>
                <w:rFonts w:ascii="Book Antiqua" w:hAnsi="Book Antiqua"/>
                <w:sz w:val="10"/>
                <w:szCs w:val="10"/>
                <w:lang w:val="sr-Cyrl-RS" w:eastAsia="en-US"/>
              </w:rPr>
            </w:pPr>
          </w:p>
        </w:tc>
      </w:tr>
      <w:tr w:rsidR="00762E10" w:rsidRPr="004C551E" w14:paraId="39E23E2A" w14:textId="77777777" w:rsidTr="00754F0B">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437B6F7" w14:textId="77777777" w:rsidR="00762E10" w:rsidRPr="004C551E" w:rsidRDefault="00762E10" w:rsidP="00A170C3">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ДАТУМ ПОСЕТ</w:t>
            </w:r>
            <w:r w:rsidR="00272D24" w:rsidRPr="004C551E">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187306F6" w14:textId="77777777" w:rsidR="008358F8" w:rsidRPr="004C551E" w:rsidRDefault="008358F8" w:rsidP="00A170C3">
            <w:pPr>
              <w:pStyle w:val="Normal1"/>
              <w:tabs>
                <w:tab w:val="left" w:pos="180"/>
                <w:tab w:val="left" w:pos="581"/>
                <w:tab w:val="left" w:pos="6161"/>
              </w:tabs>
              <w:spacing w:before="0" w:after="0"/>
              <w:jc w:val="both"/>
              <w:rPr>
                <w:rFonts w:ascii="Book Antiqua" w:hAnsi="Book Antiqua"/>
                <w:sz w:val="10"/>
                <w:szCs w:val="10"/>
                <w:lang w:val="sr-Cyrl-RS"/>
              </w:rPr>
            </w:pPr>
          </w:p>
          <w:p w14:paraId="0FDECE22" w14:textId="212958F1" w:rsidR="00D63BE1" w:rsidRPr="004C551E" w:rsidRDefault="00272D24" w:rsidP="00A170C3">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0</w:t>
            </w:r>
            <w:r w:rsidR="00B35455">
              <w:rPr>
                <w:rFonts w:ascii="Book Antiqua" w:hAnsi="Book Antiqua"/>
                <w:lang w:val="sr-Cyrl-RS"/>
              </w:rPr>
              <w:t>9</w:t>
            </w:r>
            <w:r w:rsidR="00762E10" w:rsidRPr="004C551E">
              <w:rPr>
                <w:rFonts w:ascii="Book Antiqua" w:hAnsi="Book Antiqua"/>
                <w:lang w:val="sr-Cyrl-RS"/>
              </w:rPr>
              <w:t>.</w:t>
            </w:r>
            <w:r w:rsidR="00F134F6" w:rsidRPr="004C551E">
              <w:rPr>
                <w:rFonts w:ascii="Book Antiqua" w:hAnsi="Book Antiqua"/>
                <w:lang w:val="sr-Cyrl-RS"/>
              </w:rPr>
              <w:t xml:space="preserve"> </w:t>
            </w:r>
            <w:r w:rsidRPr="004C551E">
              <w:rPr>
                <w:rFonts w:ascii="Book Antiqua" w:hAnsi="Book Antiqua"/>
                <w:lang w:val="sr-Cyrl-RS"/>
              </w:rPr>
              <w:t>фебруар</w:t>
            </w:r>
            <w:r w:rsidR="00762E10" w:rsidRPr="004C551E">
              <w:rPr>
                <w:rFonts w:ascii="Book Antiqua" w:hAnsi="Book Antiqua"/>
                <w:lang w:val="sr-Cyrl-RS"/>
              </w:rPr>
              <w:t xml:space="preserve"> 201</w:t>
            </w:r>
            <w:r w:rsidRPr="004C551E">
              <w:rPr>
                <w:rFonts w:ascii="Book Antiqua" w:hAnsi="Book Antiqua"/>
                <w:lang w:val="sr-Cyrl-RS"/>
              </w:rPr>
              <w:t>7</w:t>
            </w:r>
            <w:r w:rsidR="00762E10" w:rsidRPr="004C551E">
              <w:rPr>
                <w:rFonts w:ascii="Book Antiqua" w:hAnsi="Book Antiqua"/>
                <w:lang w:val="sr-Cyrl-RS"/>
              </w:rPr>
              <w:t xml:space="preserve">. </w:t>
            </w:r>
            <w:r w:rsidR="008B4EE2" w:rsidRPr="004C551E">
              <w:rPr>
                <w:rFonts w:ascii="Book Antiqua" w:hAnsi="Book Antiqua"/>
                <w:lang w:val="sr-Cyrl-RS"/>
              </w:rPr>
              <w:t>г</w:t>
            </w:r>
            <w:r w:rsidR="00762E10" w:rsidRPr="004C551E">
              <w:rPr>
                <w:rFonts w:ascii="Book Antiqua" w:hAnsi="Book Antiqua"/>
                <w:lang w:val="sr-Cyrl-RS"/>
              </w:rPr>
              <w:t>одине</w:t>
            </w:r>
          </w:p>
          <w:p w14:paraId="71969BC1" w14:textId="77777777" w:rsidR="00D63BE1" w:rsidRPr="004C551E" w:rsidRDefault="00D63BE1" w:rsidP="00A170C3">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3F3937CF" w14:textId="77777777" w:rsidTr="00754F0B">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37779F42" w14:textId="77777777" w:rsidR="00762E10" w:rsidRPr="004C551E" w:rsidRDefault="00762E10" w:rsidP="00A170C3">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НАЈАВ</w:t>
            </w:r>
            <w:r w:rsidR="00272D24" w:rsidRPr="004C551E">
              <w:rPr>
                <w:rFonts w:ascii="Book Antiqua" w:hAnsi="Book Antiqua"/>
                <w:lang w:val="sr-Cyrl-RS"/>
              </w:rPr>
              <w:t>А</w:t>
            </w:r>
            <w:r w:rsidRPr="004C551E">
              <w:rPr>
                <w:rFonts w:ascii="Book Antiqua" w:hAnsi="Book Antiqua"/>
                <w:lang w:val="sr-Cyrl-RS"/>
              </w:rPr>
              <w:t xml:space="preserve"> ПОСЕТ</w:t>
            </w:r>
            <w:r w:rsidR="00272D24" w:rsidRPr="004C551E">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3258431" w14:textId="77777777" w:rsidR="003B7A35" w:rsidRPr="004C551E" w:rsidRDefault="003B7A35" w:rsidP="00A170C3">
            <w:pPr>
              <w:pStyle w:val="Normal1"/>
              <w:tabs>
                <w:tab w:val="left" w:pos="180"/>
                <w:tab w:val="left" w:pos="581"/>
                <w:tab w:val="left" w:pos="6161"/>
              </w:tabs>
              <w:spacing w:before="0" w:after="0"/>
              <w:jc w:val="both"/>
              <w:rPr>
                <w:rFonts w:ascii="Book Antiqua" w:hAnsi="Book Antiqua"/>
                <w:sz w:val="10"/>
                <w:szCs w:val="10"/>
                <w:lang w:val="sr-Cyrl-RS"/>
              </w:rPr>
            </w:pPr>
          </w:p>
          <w:p w14:paraId="514CFDC7" w14:textId="77777777" w:rsidR="00762E10" w:rsidRPr="004C551E" w:rsidRDefault="00272D24" w:rsidP="00A170C3">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П</w:t>
            </w:r>
            <w:r w:rsidR="00762E10" w:rsidRPr="004C551E">
              <w:rPr>
                <w:rFonts w:ascii="Book Antiqua" w:hAnsi="Book Antiqua"/>
                <w:lang w:val="sr-Cyrl-RS"/>
              </w:rPr>
              <w:t>осет</w:t>
            </w:r>
            <w:r w:rsidRPr="004C551E">
              <w:rPr>
                <w:rFonts w:ascii="Book Antiqua" w:hAnsi="Book Antiqua"/>
                <w:lang w:val="sr-Cyrl-RS"/>
              </w:rPr>
              <w:t>а</w:t>
            </w:r>
            <w:r w:rsidR="00803DC9" w:rsidRPr="004C551E">
              <w:rPr>
                <w:rFonts w:ascii="Book Antiqua" w:hAnsi="Book Antiqua"/>
                <w:lang w:val="sr-Cyrl-RS"/>
              </w:rPr>
              <w:t xml:space="preserve"> </w:t>
            </w:r>
            <w:r w:rsidRPr="004C551E">
              <w:rPr>
                <w:rFonts w:ascii="Book Antiqua" w:hAnsi="Book Antiqua"/>
                <w:lang w:val="sr-Cyrl-RS"/>
              </w:rPr>
              <w:t>је</w:t>
            </w:r>
            <w:r w:rsidR="003B7A35" w:rsidRPr="004C551E">
              <w:rPr>
                <w:rFonts w:ascii="Book Antiqua" w:hAnsi="Book Antiqua"/>
                <w:lang w:val="sr-Cyrl-RS"/>
              </w:rPr>
              <w:t xml:space="preserve"> </w:t>
            </w:r>
            <w:r w:rsidR="00511E2F" w:rsidRPr="004C551E">
              <w:rPr>
                <w:rFonts w:ascii="Book Antiqua" w:hAnsi="Book Antiqua"/>
                <w:lang w:val="sr-Cyrl-RS"/>
              </w:rPr>
              <w:t>претходно</w:t>
            </w:r>
            <w:r w:rsidR="00435309" w:rsidRPr="004C551E">
              <w:rPr>
                <w:rFonts w:ascii="Book Antiqua" w:hAnsi="Book Antiqua"/>
                <w:lang w:val="sr-Cyrl-RS"/>
              </w:rPr>
              <w:t xml:space="preserve"> </w:t>
            </w:r>
            <w:r w:rsidR="00762E10" w:rsidRPr="004C551E">
              <w:rPr>
                <w:rFonts w:ascii="Book Antiqua" w:hAnsi="Book Antiqua"/>
                <w:lang w:val="sr-Cyrl-RS"/>
              </w:rPr>
              <w:t>најављен</w:t>
            </w:r>
            <w:r w:rsidRPr="004C551E">
              <w:rPr>
                <w:rFonts w:ascii="Book Antiqua" w:hAnsi="Book Antiqua"/>
                <w:lang w:val="sr-Cyrl-RS"/>
              </w:rPr>
              <w:t>а</w:t>
            </w:r>
          </w:p>
          <w:p w14:paraId="11B09B0F" w14:textId="77777777" w:rsidR="003B7A35" w:rsidRPr="004C551E" w:rsidRDefault="003B7A35" w:rsidP="00A170C3">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3625BC40" w14:textId="77777777" w:rsidTr="00754F0B">
        <w:trPr>
          <w:cantSplit/>
          <w:trHeight w:hRule="exact" w:val="4582"/>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111EE43B" w14:textId="32B69863" w:rsidR="00762E10" w:rsidRPr="004C551E" w:rsidRDefault="00762E10" w:rsidP="00A170C3">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ТИМ ЗА ПОСЕТ</w:t>
            </w:r>
            <w:r w:rsidR="00B35455">
              <w:rPr>
                <w:rFonts w:ascii="Book Antiqua" w:hAnsi="Book Antiqua"/>
                <w:lang w:val="sr-Cyrl-RS"/>
              </w:rPr>
              <w:t>У</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692671B7" w14:textId="77777777" w:rsidR="008B44A1" w:rsidRPr="004C551E" w:rsidRDefault="008B44A1" w:rsidP="00A170C3">
            <w:pPr>
              <w:tabs>
                <w:tab w:val="left" w:pos="180"/>
                <w:tab w:val="left" w:pos="581"/>
                <w:tab w:val="left" w:pos="6161"/>
              </w:tabs>
              <w:jc w:val="both"/>
              <w:rPr>
                <w:rFonts w:ascii="Book Antiqua" w:hAnsi="Book Antiqua" w:cs="Arial"/>
                <w:sz w:val="10"/>
                <w:szCs w:val="10"/>
                <w:lang w:val="sr-Cyrl-RS"/>
              </w:rPr>
            </w:pPr>
          </w:p>
          <w:p w14:paraId="02E561DC" w14:textId="77777777" w:rsidR="00C3178E" w:rsidRPr="004C551E" w:rsidRDefault="002839DA" w:rsidP="00A170C3">
            <w:pPr>
              <w:tabs>
                <w:tab w:val="left" w:pos="180"/>
                <w:tab w:val="left" w:pos="581"/>
                <w:tab w:val="left" w:pos="6161"/>
              </w:tabs>
              <w:jc w:val="both"/>
              <w:rPr>
                <w:rFonts w:ascii="Book Antiqua" w:hAnsi="Book Antiqua" w:cs="Arial"/>
                <w:b/>
                <w:sz w:val="22"/>
                <w:szCs w:val="22"/>
                <w:lang w:val="sr-Cyrl-RS"/>
              </w:rPr>
            </w:pPr>
            <w:r w:rsidRPr="004C551E">
              <w:rPr>
                <w:rFonts w:ascii="Book Antiqua" w:hAnsi="Book Antiqua" w:cs="Arial"/>
                <w:b/>
                <w:sz w:val="22"/>
                <w:szCs w:val="22"/>
                <w:lang w:val="sr-Cyrl-RS"/>
              </w:rPr>
              <w:t>Вођа тима:</w:t>
            </w:r>
          </w:p>
          <w:p w14:paraId="34E7E95F" w14:textId="77777777" w:rsidR="008B44A1" w:rsidRPr="004C551E" w:rsidRDefault="00272D24" w:rsidP="00A170C3">
            <w:pPr>
              <w:tabs>
                <w:tab w:val="left" w:pos="180"/>
                <w:tab w:val="left" w:pos="581"/>
                <w:tab w:val="left" w:pos="6161"/>
              </w:tabs>
              <w:jc w:val="both"/>
              <w:rPr>
                <w:rFonts w:ascii="Book Antiqua" w:hAnsi="Book Antiqua" w:cs="Arial"/>
                <w:sz w:val="22"/>
                <w:szCs w:val="22"/>
                <w:lang w:val="sr-Cyrl-RS"/>
              </w:rPr>
            </w:pPr>
            <w:r w:rsidRPr="004C551E">
              <w:rPr>
                <w:rFonts w:ascii="Book Antiqua" w:hAnsi="Book Antiqua" w:cs="Arial"/>
                <w:sz w:val="22"/>
                <w:szCs w:val="22"/>
                <w:lang w:val="sr-Cyrl-RS"/>
              </w:rPr>
              <w:t>Марко Анојчић</w:t>
            </w:r>
            <w:r w:rsidR="008B44A1" w:rsidRPr="004C551E">
              <w:rPr>
                <w:rFonts w:ascii="Book Antiqua" w:hAnsi="Book Antiqua" w:cs="Arial"/>
                <w:sz w:val="22"/>
                <w:szCs w:val="22"/>
                <w:lang w:val="sr-Cyrl-RS"/>
              </w:rPr>
              <w:t>,</w:t>
            </w:r>
          </w:p>
          <w:p w14:paraId="3FF0C10C" w14:textId="77777777" w:rsidR="008B44A1" w:rsidRPr="004C551E" w:rsidRDefault="00272D24" w:rsidP="00A170C3">
            <w:pPr>
              <w:tabs>
                <w:tab w:val="left" w:pos="180"/>
                <w:tab w:val="left" w:pos="581"/>
                <w:tab w:val="left" w:pos="6161"/>
              </w:tabs>
              <w:jc w:val="both"/>
              <w:rPr>
                <w:rFonts w:ascii="Book Antiqua" w:hAnsi="Book Antiqua" w:cs="Arial"/>
                <w:i/>
                <w:sz w:val="22"/>
                <w:szCs w:val="22"/>
                <w:lang w:val="sr-Cyrl-RS"/>
              </w:rPr>
            </w:pPr>
            <w:r w:rsidRPr="004C551E">
              <w:rPr>
                <w:rFonts w:ascii="Book Antiqua" w:hAnsi="Book Antiqua" w:cs="Arial"/>
                <w:i/>
                <w:sz w:val="22"/>
                <w:szCs w:val="22"/>
                <w:lang w:val="sr-Cyrl-RS"/>
              </w:rPr>
              <w:t>Стручна служба Заштитника грађана/НПМ</w:t>
            </w:r>
          </w:p>
          <w:p w14:paraId="122ACA8B" w14:textId="77777777" w:rsidR="002839DA" w:rsidRPr="004C551E" w:rsidRDefault="002839DA" w:rsidP="00A170C3">
            <w:pPr>
              <w:tabs>
                <w:tab w:val="left" w:pos="180"/>
                <w:tab w:val="left" w:pos="581"/>
                <w:tab w:val="left" w:pos="6161"/>
              </w:tabs>
              <w:jc w:val="both"/>
              <w:rPr>
                <w:rFonts w:ascii="Book Antiqua" w:hAnsi="Book Antiqua" w:cs="Arial"/>
                <w:sz w:val="10"/>
                <w:szCs w:val="10"/>
                <w:lang w:val="sr-Cyrl-RS"/>
              </w:rPr>
            </w:pPr>
          </w:p>
          <w:p w14:paraId="0EA90087" w14:textId="77777777" w:rsidR="002839DA" w:rsidRPr="004C551E" w:rsidRDefault="00026C2B" w:rsidP="00A170C3">
            <w:pPr>
              <w:tabs>
                <w:tab w:val="left" w:pos="180"/>
                <w:tab w:val="left" w:pos="581"/>
                <w:tab w:val="left" w:pos="6161"/>
              </w:tabs>
              <w:jc w:val="both"/>
              <w:rPr>
                <w:rFonts w:ascii="Book Antiqua" w:hAnsi="Book Antiqua" w:cs="Arial"/>
                <w:b/>
                <w:sz w:val="22"/>
                <w:szCs w:val="22"/>
                <w:lang w:val="sr-Cyrl-RS"/>
              </w:rPr>
            </w:pPr>
            <w:r w:rsidRPr="004C551E">
              <w:rPr>
                <w:rFonts w:ascii="Book Antiqua" w:hAnsi="Book Antiqua" w:cs="Arial"/>
                <w:b/>
                <w:sz w:val="22"/>
                <w:szCs w:val="22"/>
                <w:lang w:val="sr-Cyrl-RS"/>
              </w:rPr>
              <w:t>Чланови тима:</w:t>
            </w:r>
          </w:p>
          <w:p w14:paraId="04860035" w14:textId="77777777" w:rsidR="00D21401" w:rsidRPr="004C551E" w:rsidRDefault="003B7A35" w:rsidP="00A170C3">
            <w:pPr>
              <w:tabs>
                <w:tab w:val="left" w:pos="180"/>
                <w:tab w:val="left" w:pos="581"/>
                <w:tab w:val="left" w:pos="6161"/>
              </w:tabs>
              <w:jc w:val="both"/>
              <w:rPr>
                <w:rFonts w:ascii="Book Antiqua" w:hAnsi="Book Antiqua" w:cs="Arial"/>
                <w:sz w:val="22"/>
                <w:szCs w:val="22"/>
                <w:lang w:val="sr-Cyrl-RS"/>
              </w:rPr>
            </w:pPr>
            <w:r w:rsidRPr="004C551E">
              <w:rPr>
                <w:rFonts w:ascii="Book Antiqua" w:hAnsi="Book Antiqua" w:cs="Arial"/>
                <w:sz w:val="22"/>
                <w:szCs w:val="22"/>
                <w:lang w:val="sr-Cyrl-RS"/>
              </w:rPr>
              <w:t xml:space="preserve">Јелена </w:t>
            </w:r>
            <w:r w:rsidR="00511E2F" w:rsidRPr="004C551E">
              <w:rPr>
                <w:rFonts w:ascii="Book Antiqua" w:hAnsi="Book Antiqua" w:cs="Arial"/>
                <w:sz w:val="22"/>
                <w:szCs w:val="22"/>
                <w:lang w:val="sr-Cyrl-RS"/>
              </w:rPr>
              <w:t>Јелић</w:t>
            </w:r>
            <w:r w:rsidR="00D21401" w:rsidRPr="004C551E">
              <w:rPr>
                <w:rFonts w:ascii="Book Antiqua" w:hAnsi="Book Antiqua" w:cs="Arial"/>
                <w:sz w:val="22"/>
                <w:szCs w:val="22"/>
                <w:lang w:val="sr-Cyrl-RS"/>
              </w:rPr>
              <w:t>,</w:t>
            </w:r>
          </w:p>
          <w:p w14:paraId="23C29778" w14:textId="77777777" w:rsidR="00026C2B" w:rsidRPr="004C551E" w:rsidRDefault="003B7A35" w:rsidP="00A170C3">
            <w:pPr>
              <w:tabs>
                <w:tab w:val="left" w:pos="180"/>
                <w:tab w:val="left" w:pos="581"/>
                <w:tab w:val="left" w:pos="6161"/>
              </w:tabs>
              <w:jc w:val="both"/>
              <w:rPr>
                <w:rFonts w:ascii="Book Antiqua" w:hAnsi="Book Antiqua" w:cs="Arial"/>
                <w:i/>
                <w:sz w:val="22"/>
                <w:szCs w:val="22"/>
                <w:lang w:val="sr-Cyrl-RS"/>
              </w:rPr>
            </w:pPr>
            <w:r w:rsidRPr="004C551E">
              <w:rPr>
                <w:rFonts w:ascii="Book Antiqua" w:hAnsi="Book Antiqua" w:cs="Arial"/>
                <w:i/>
                <w:sz w:val="22"/>
                <w:szCs w:val="22"/>
                <w:lang w:val="sr-Cyrl-RS"/>
              </w:rPr>
              <w:t>Стручна служба Заштитника грађана/НПМ</w:t>
            </w:r>
          </w:p>
          <w:p w14:paraId="5C0A175D" w14:textId="77777777" w:rsidR="00A81A12" w:rsidRPr="004C551E" w:rsidRDefault="00A81A12" w:rsidP="00A170C3">
            <w:pPr>
              <w:tabs>
                <w:tab w:val="left" w:pos="180"/>
                <w:tab w:val="left" w:pos="581"/>
                <w:tab w:val="left" w:pos="6161"/>
              </w:tabs>
              <w:jc w:val="both"/>
              <w:rPr>
                <w:rFonts w:ascii="Book Antiqua" w:hAnsi="Book Antiqua" w:cs="Arial"/>
                <w:sz w:val="22"/>
                <w:szCs w:val="22"/>
                <w:lang w:val="sr-Cyrl-RS"/>
              </w:rPr>
            </w:pPr>
            <w:r w:rsidRPr="004C551E">
              <w:rPr>
                <w:rFonts w:ascii="Book Antiqua" w:hAnsi="Book Antiqua" w:cs="Arial"/>
                <w:sz w:val="22"/>
                <w:szCs w:val="22"/>
                <w:lang w:val="sr-Cyrl-RS"/>
              </w:rPr>
              <w:t xml:space="preserve">Милица </w:t>
            </w:r>
            <w:proofErr w:type="spellStart"/>
            <w:r w:rsidRPr="004C551E">
              <w:rPr>
                <w:rFonts w:ascii="Book Antiqua" w:hAnsi="Book Antiqua" w:cs="Arial"/>
                <w:sz w:val="22"/>
                <w:szCs w:val="22"/>
                <w:lang w:val="sr-Cyrl-RS"/>
              </w:rPr>
              <w:t>Зарин</w:t>
            </w:r>
            <w:proofErr w:type="spellEnd"/>
            <w:r w:rsidRPr="004C551E">
              <w:rPr>
                <w:rFonts w:ascii="Book Antiqua" w:hAnsi="Book Antiqua" w:cs="Arial"/>
                <w:sz w:val="22"/>
                <w:szCs w:val="22"/>
                <w:lang w:val="sr-Cyrl-RS"/>
              </w:rPr>
              <w:t>,</w:t>
            </w:r>
          </w:p>
          <w:p w14:paraId="0A2F2022" w14:textId="7DA707B8" w:rsidR="00A81A12" w:rsidRPr="004C551E" w:rsidRDefault="00A81A12" w:rsidP="00A170C3">
            <w:pPr>
              <w:tabs>
                <w:tab w:val="left" w:pos="180"/>
                <w:tab w:val="left" w:pos="581"/>
                <w:tab w:val="left" w:pos="6161"/>
              </w:tabs>
              <w:jc w:val="both"/>
              <w:rPr>
                <w:rFonts w:ascii="Book Antiqua" w:hAnsi="Book Antiqua"/>
                <w:i/>
                <w:color w:val="auto"/>
                <w:sz w:val="22"/>
                <w:szCs w:val="22"/>
                <w:lang w:val="sr-Cyrl-RS"/>
              </w:rPr>
            </w:pPr>
            <w:r w:rsidRPr="004C551E">
              <w:rPr>
                <w:rFonts w:ascii="Book Antiqua" w:hAnsi="Book Antiqua" w:cs="Arial"/>
                <w:i/>
                <w:sz w:val="22"/>
                <w:szCs w:val="22"/>
                <w:lang w:val="sr-Cyrl-RS"/>
              </w:rPr>
              <w:t>Стручна служба Заштитника грађана/</w:t>
            </w:r>
            <w:r w:rsidR="00ED4C6C">
              <w:rPr>
                <w:rFonts w:ascii="Book Antiqua" w:hAnsi="Book Antiqua"/>
                <w:i/>
                <w:color w:val="auto"/>
                <w:sz w:val="22"/>
                <w:szCs w:val="22"/>
                <w:lang w:val="sr-Cyrl-RS"/>
              </w:rPr>
              <w:t>Одељење за права детета</w:t>
            </w:r>
          </w:p>
          <w:p w14:paraId="47B3268F" w14:textId="77777777" w:rsidR="00A81A12" w:rsidRPr="004C551E" w:rsidRDefault="00A81A12" w:rsidP="00A170C3">
            <w:pPr>
              <w:tabs>
                <w:tab w:val="left" w:pos="180"/>
                <w:tab w:val="left" w:pos="581"/>
                <w:tab w:val="left" w:pos="6161"/>
              </w:tabs>
              <w:jc w:val="both"/>
              <w:rPr>
                <w:rFonts w:ascii="Book Antiqua" w:hAnsi="Book Antiqua"/>
                <w:sz w:val="22"/>
                <w:lang w:val="sr-Cyrl-RS"/>
              </w:rPr>
            </w:pPr>
            <w:r w:rsidRPr="004C551E">
              <w:rPr>
                <w:rFonts w:ascii="Book Antiqua" w:hAnsi="Book Antiqua"/>
                <w:sz w:val="22"/>
                <w:lang w:val="sr-Cyrl-RS"/>
              </w:rPr>
              <w:t>Милена Васић,</w:t>
            </w:r>
          </w:p>
          <w:p w14:paraId="3EDB1B2F" w14:textId="77777777" w:rsidR="00A81A12" w:rsidRPr="004C551E" w:rsidRDefault="00A81A12" w:rsidP="00A170C3">
            <w:pPr>
              <w:tabs>
                <w:tab w:val="left" w:pos="180"/>
                <w:tab w:val="left" w:pos="581"/>
                <w:tab w:val="left" w:pos="6161"/>
              </w:tabs>
              <w:jc w:val="both"/>
              <w:rPr>
                <w:rFonts w:ascii="Book Antiqua" w:hAnsi="Book Antiqua"/>
                <w:i/>
                <w:sz w:val="22"/>
                <w:lang w:val="sr-Cyrl-RS"/>
              </w:rPr>
            </w:pPr>
            <w:r w:rsidRPr="004C551E">
              <w:rPr>
                <w:rFonts w:ascii="Book Antiqua" w:hAnsi="Book Antiqua"/>
                <w:i/>
                <w:sz w:val="22"/>
                <w:lang w:val="sr-Cyrl-RS"/>
              </w:rPr>
              <w:t>Београдски центар за људска права</w:t>
            </w:r>
          </w:p>
          <w:p w14:paraId="146F0739" w14:textId="77777777" w:rsidR="00441D62" w:rsidRPr="004C551E" w:rsidRDefault="00441D62" w:rsidP="00A170C3">
            <w:pPr>
              <w:pStyle w:val="Normal1"/>
              <w:tabs>
                <w:tab w:val="left" w:pos="180"/>
                <w:tab w:val="left" w:pos="581"/>
                <w:tab w:val="left" w:pos="6161"/>
              </w:tabs>
              <w:spacing w:before="0" w:after="0"/>
              <w:jc w:val="both"/>
              <w:rPr>
                <w:rFonts w:ascii="Book Antiqua" w:hAnsi="Book Antiqua"/>
                <w:sz w:val="10"/>
                <w:szCs w:val="10"/>
                <w:lang w:val="sr-Cyrl-RS"/>
              </w:rPr>
            </w:pPr>
          </w:p>
          <w:p w14:paraId="0274D10E" w14:textId="77777777" w:rsidR="00441D62" w:rsidRPr="004C551E" w:rsidRDefault="00441D62" w:rsidP="00A170C3">
            <w:pPr>
              <w:suppressAutoHyphens w:val="0"/>
              <w:jc w:val="both"/>
              <w:rPr>
                <w:rFonts w:ascii="Book Antiqua" w:hAnsi="Book Antiqua"/>
                <w:b/>
                <w:color w:val="auto"/>
                <w:sz w:val="22"/>
                <w:szCs w:val="22"/>
                <w:lang w:val="sr-Cyrl-RS"/>
              </w:rPr>
            </w:pPr>
            <w:r w:rsidRPr="004C551E">
              <w:rPr>
                <w:rFonts w:ascii="Book Antiqua" w:hAnsi="Book Antiqua"/>
                <w:b/>
                <w:color w:val="auto"/>
                <w:sz w:val="22"/>
                <w:szCs w:val="22"/>
                <w:lang w:val="sr-Cyrl-RS"/>
              </w:rPr>
              <w:t>Преводиоци:</w:t>
            </w:r>
          </w:p>
          <w:p w14:paraId="5684B42A" w14:textId="7240C315" w:rsidR="00441D62" w:rsidRPr="004C551E" w:rsidRDefault="00B35455"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Милена</w:t>
            </w:r>
            <w:r w:rsidR="00D23891" w:rsidRPr="004C551E">
              <w:rPr>
                <w:rFonts w:ascii="Book Antiqua" w:hAnsi="Book Antiqua"/>
                <w:color w:val="auto"/>
                <w:sz w:val="22"/>
                <w:szCs w:val="22"/>
                <w:lang w:val="sr-Cyrl-RS"/>
              </w:rPr>
              <w:t xml:space="preserve"> </w:t>
            </w:r>
            <w:proofErr w:type="spellStart"/>
            <w:r w:rsidR="00D23891" w:rsidRPr="004C551E">
              <w:rPr>
                <w:rFonts w:ascii="Book Antiqua" w:hAnsi="Book Antiqua"/>
                <w:color w:val="auto"/>
                <w:sz w:val="22"/>
                <w:szCs w:val="22"/>
                <w:lang w:val="sr-Cyrl-RS"/>
              </w:rPr>
              <w:t>Роаји</w:t>
            </w:r>
            <w:proofErr w:type="spellEnd"/>
            <w:r w:rsidR="00441D62" w:rsidRPr="004C551E">
              <w:rPr>
                <w:rFonts w:ascii="Book Antiqua" w:hAnsi="Book Antiqua"/>
                <w:color w:val="auto"/>
                <w:sz w:val="22"/>
                <w:szCs w:val="22"/>
                <w:lang w:val="sr-Cyrl-RS"/>
              </w:rPr>
              <w:t>,</w:t>
            </w:r>
          </w:p>
          <w:p w14:paraId="3C00A44C" w14:textId="77777777" w:rsidR="00441D62" w:rsidRPr="004C551E" w:rsidRDefault="00D23891" w:rsidP="00A170C3">
            <w:pPr>
              <w:suppressAutoHyphens w:val="0"/>
              <w:jc w:val="both"/>
              <w:rPr>
                <w:rFonts w:ascii="Book Antiqua" w:hAnsi="Book Antiqua"/>
                <w:i/>
                <w:color w:val="auto"/>
                <w:sz w:val="22"/>
                <w:szCs w:val="22"/>
                <w:lang w:val="sr-Cyrl-RS"/>
              </w:rPr>
            </w:pPr>
            <w:r w:rsidRPr="004C551E">
              <w:rPr>
                <w:rFonts w:ascii="Book Antiqua" w:hAnsi="Book Antiqua"/>
                <w:i/>
                <w:color w:val="auto"/>
                <w:sz w:val="22"/>
                <w:szCs w:val="22"/>
                <w:lang w:val="sr-Cyrl-RS"/>
              </w:rPr>
              <w:t>фарси</w:t>
            </w:r>
            <w:r w:rsidR="00441D62" w:rsidRPr="004C551E">
              <w:rPr>
                <w:rFonts w:ascii="Book Antiqua" w:hAnsi="Book Antiqua"/>
                <w:i/>
                <w:color w:val="auto"/>
                <w:sz w:val="22"/>
                <w:szCs w:val="22"/>
                <w:lang w:val="sr-Cyrl-RS"/>
              </w:rPr>
              <w:t xml:space="preserve"> језик</w:t>
            </w:r>
          </w:p>
          <w:p w14:paraId="7FABDDCF" w14:textId="77777777" w:rsidR="00441D62" w:rsidRPr="004C551E" w:rsidRDefault="00D23891" w:rsidP="00A170C3">
            <w:pPr>
              <w:suppressAutoHyphens w:val="0"/>
              <w:jc w:val="both"/>
              <w:rPr>
                <w:rFonts w:ascii="Book Antiqua" w:hAnsi="Book Antiqua"/>
                <w:color w:val="auto"/>
                <w:sz w:val="22"/>
                <w:szCs w:val="22"/>
                <w:lang w:val="sr-Cyrl-RS"/>
              </w:rPr>
            </w:pPr>
            <w:proofErr w:type="spellStart"/>
            <w:r w:rsidRPr="004C551E">
              <w:rPr>
                <w:rFonts w:ascii="Book Antiqua" w:hAnsi="Book Antiqua"/>
                <w:color w:val="auto"/>
                <w:sz w:val="22"/>
                <w:szCs w:val="22"/>
                <w:lang w:val="sr-Cyrl-RS"/>
              </w:rPr>
              <w:t>Радуан</w:t>
            </w:r>
            <w:proofErr w:type="spellEnd"/>
            <w:r w:rsidRPr="004C551E">
              <w:rPr>
                <w:rFonts w:ascii="Book Antiqua" w:hAnsi="Book Antiqua"/>
                <w:color w:val="auto"/>
                <w:sz w:val="22"/>
                <w:szCs w:val="22"/>
                <w:lang w:val="sr-Cyrl-RS"/>
              </w:rPr>
              <w:t xml:space="preserve"> </w:t>
            </w:r>
            <w:proofErr w:type="spellStart"/>
            <w:r w:rsidRPr="004C551E">
              <w:rPr>
                <w:rFonts w:ascii="Book Antiqua" w:hAnsi="Book Antiqua"/>
                <w:color w:val="auto"/>
                <w:sz w:val="22"/>
                <w:szCs w:val="22"/>
                <w:lang w:val="sr-Cyrl-RS"/>
              </w:rPr>
              <w:t>Мансоури</w:t>
            </w:r>
            <w:proofErr w:type="spellEnd"/>
            <w:r w:rsidRPr="004C551E">
              <w:rPr>
                <w:rFonts w:ascii="Book Antiqua" w:hAnsi="Book Antiqua"/>
                <w:color w:val="auto"/>
                <w:sz w:val="22"/>
                <w:szCs w:val="22"/>
                <w:lang w:val="sr-Cyrl-RS"/>
              </w:rPr>
              <w:t>,</w:t>
            </w:r>
          </w:p>
          <w:p w14:paraId="7F69451B" w14:textId="77777777" w:rsidR="00762E10" w:rsidRPr="004C551E" w:rsidRDefault="00D23891" w:rsidP="00A170C3">
            <w:pPr>
              <w:suppressAutoHyphens w:val="0"/>
              <w:jc w:val="both"/>
              <w:rPr>
                <w:rFonts w:ascii="Book Antiqua" w:hAnsi="Book Antiqua"/>
                <w:i/>
                <w:color w:val="auto"/>
                <w:sz w:val="22"/>
                <w:szCs w:val="22"/>
                <w:lang w:val="sr-Cyrl-RS"/>
              </w:rPr>
            </w:pPr>
            <w:r w:rsidRPr="004C551E">
              <w:rPr>
                <w:rFonts w:ascii="Book Antiqua" w:hAnsi="Book Antiqua"/>
                <w:i/>
                <w:color w:val="auto"/>
                <w:sz w:val="22"/>
                <w:szCs w:val="22"/>
                <w:lang w:val="sr-Cyrl-RS"/>
              </w:rPr>
              <w:t>арапски</w:t>
            </w:r>
            <w:r w:rsidR="00441D62" w:rsidRPr="004C551E">
              <w:rPr>
                <w:rFonts w:ascii="Book Antiqua" w:hAnsi="Book Antiqua"/>
                <w:i/>
                <w:color w:val="auto"/>
                <w:sz w:val="22"/>
                <w:szCs w:val="22"/>
                <w:lang w:val="sr-Cyrl-RS"/>
              </w:rPr>
              <w:t xml:space="preserve"> језик</w:t>
            </w:r>
          </w:p>
          <w:p w14:paraId="048D2735" w14:textId="77777777" w:rsidR="00441D62" w:rsidRPr="004C551E" w:rsidRDefault="00441D62" w:rsidP="00A170C3">
            <w:pPr>
              <w:suppressAutoHyphens w:val="0"/>
              <w:jc w:val="both"/>
              <w:rPr>
                <w:rFonts w:ascii="Book Antiqua" w:hAnsi="Book Antiqua"/>
                <w:sz w:val="10"/>
                <w:szCs w:val="10"/>
                <w:lang w:val="sr-Cyrl-RS"/>
              </w:rPr>
            </w:pPr>
          </w:p>
        </w:tc>
      </w:tr>
    </w:tbl>
    <w:p w14:paraId="60B3AC3A" w14:textId="77777777" w:rsidR="0060693A" w:rsidRPr="004C551E" w:rsidRDefault="0060693A" w:rsidP="00A170C3">
      <w:pPr>
        <w:suppressAutoHyphens w:val="0"/>
        <w:rPr>
          <w:rFonts w:ascii="Book Antiqua" w:hAnsi="Book Antiqua"/>
          <w:sz w:val="22"/>
          <w:szCs w:val="22"/>
          <w:lang w:val="sr-Cyrl-RS"/>
        </w:rPr>
      </w:pPr>
    </w:p>
    <w:p w14:paraId="67E32A20" w14:textId="77777777" w:rsidR="00762E10" w:rsidRPr="004C551E" w:rsidRDefault="00441D62" w:rsidP="00A170C3">
      <w:pPr>
        <w:rPr>
          <w:rFonts w:ascii="Book Antiqua" w:hAnsi="Book Antiqua"/>
          <w:b/>
          <w:sz w:val="22"/>
          <w:szCs w:val="22"/>
          <w:u w:val="single"/>
          <w:lang w:val="sr-Cyrl-RS"/>
        </w:rPr>
      </w:pPr>
      <w:r w:rsidRPr="004C551E">
        <w:rPr>
          <w:rFonts w:ascii="Book Antiqua" w:hAnsi="Book Antiqua"/>
          <w:b/>
          <w:sz w:val="22"/>
          <w:szCs w:val="22"/>
          <w:u w:val="single"/>
          <w:lang w:val="sr-Cyrl-RS"/>
        </w:rPr>
        <w:t>САРАДЊА СЛУЖБЕНИХ ЛИЦА СА ТИМОМ НПМ</w:t>
      </w:r>
    </w:p>
    <w:p w14:paraId="10D3ED89" w14:textId="77777777" w:rsidR="00762E10" w:rsidRPr="004C551E" w:rsidRDefault="00762E10" w:rsidP="00A170C3">
      <w:pPr>
        <w:tabs>
          <w:tab w:val="left" w:pos="540"/>
          <w:tab w:val="left" w:pos="1080"/>
          <w:tab w:val="left" w:pos="1980"/>
          <w:tab w:val="left" w:pos="2520"/>
          <w:tab w:val="left" w:pos="3060"/>
        </w:tabs>
        <w:jc w:val="both"/>
        <w:rPr>
          <w:rFonts w:ascii="Book Antiqua" w:hAnsi="Book Antiqua"/>
          <w:caps/>
          <w:sz w:val="22"/>
          <w:szCs w:val="22"/>
          <w:lang w:val="sr-Cyrl-RS"/>
        </w:rPr>
      </w:pPr>
    </w:p>
    <w:p w14:paraId="2D4C676E" w14:textId="7FDE93D6" w:rsidR="00762E10" w:rsidRPr="000974DC" w:rsidRDefault="004625D5" w:rsidP="00A170C3">
      <w:pPr>
        <w:jc w:val="both"/>
        <w:rPr>
          <w:lang w:val="sr-Latn-RS"/>
        </w:rPr>
      </w:pPr>
      <w:r w:rsidRPr="004C551E">
        <w:rPr>
          <w:rFonts w:ascii="Book Antiqua" w:hAnsi="Book Antiqua"/>
          <w:sz w:val="22"/>
          <w:szCs w:val="22"/>
          <w:lang w:val="sr-Cyrl-RS"/>
        </w:rPr>
        <w:t>С</w:t>
      </w:r>
      <w:r w:rsidR="00320901" w:rsidRPr="004C551E">
        <w:rPr>
          <w:rFonts w:ascii="Book Antiqua" w:hAnsi="Book Antiqua"/>
          <w:sz w:val="22"/>
          <w:szCs w:val="22"/>
          <w:lang w:val="sr-Cyrl-RS"/>
        </w:rPr>
        <w:t>лужбе</w:t>
      </w:r>
      <w:r w:rsidR="0093745D" w:rsidRPr="004C551E">
        <w:rPr>
          <w:rFonts w:ascii="Book Antiqua" w:hAnsi="Book Antiqua"/>
          <w:sz w:val="22"/>
          <w:szCs w:val="22"/>
          <w:lang w:val="sr-Cyrl-RS"/>
        </w:rPr>
        <w:t xml:space="preserve">ници </w:t>
      </w:r>
      <w:r w:rsidR="00D23891" w:rsidRPr="004C551E">
        <w:rPr>
          <w:rFonts w:ascii="Book Antiqua" w:hAnsi="Book Antiqua"/>
          <w:sz w:val="22"/>
          <w:szCs w:val="22"/>
          <w:lang w:val="sr-Cyrl-RS"/>
        </w:rPr>
        <w:t xml:space="preserve">ангажовани у Прихватном центру у </w:t>
      </w:r>
      <w:r w:rsidR="00B35455">
        <w:rPr>
          <w:rFonts w:ascii="Book Antiqua" w:hAnsi="Book Antiqua"/>
          <w:sz w:val="22"/>
          <w:szCs w:val="22"/>
          <w:lang w:val="sr-Cyrl-RS"/>
        </w:rPr>
        <w:t>Димитровграду</w:t>
      </w:r>
      <w:r w:rsidR="00320901" w:rsidRPr="004C551E">
        <w:rPr>
          <w:rFonts w:ascii="Book Antiqua" w:hAnsi="Book Antiqua"/>
          <w:sz w:val="22"/>
          <w:szCs w:val="22"/>
          <w:lang w:val="sr-Cyrl-RS"/>
        </w:rPr>
        <w:t xml:space="preserve"> </w:t>
      </w:r>
      <w:r w:rsidR="00441D62" w:rsidRPr="004C551E">
        <w:rPr>
          <w:rFonts w:ascii="Book Antiqua" w:hAnsi="Book Antiqua"/>
          <w:sz w:val="22"/>
          <w:szCs w:val="22"/>
          <w:lang w:val="sr-Cyrl-RS"/>
        </w:rPr>
        <w:t xml:space="preserve">су </w:t>
      </w:r>
      <w:r w:rsidR="00320901" w:rsidRPr="004C551E">
        <w:rPr>
          <w:rFonts w:ascii="Book Antiqua" w:hAnsi="Book Antiqua"/>
          <w:sz w:val="22"/>
          <w:szCs w:val="22"/>
          <w:lang w:val="sr-Cyrl-RS"/>
        </w:rPr>
        <w:t xml:space="preserve">остварили </w:t>
      </w:r>
      <w:r w:rsidR="00D23891" w:rsidRPr="004C551E">
        <w:rPr>
          <w:rFonts w:ascii="Book Antiqua" w:hAnsi="Book Antiqua"/>
          <w:sz w:val="22"/>
          <w:szCs w:val="22"/>
          <w:lang w:val="sr-Cyrl-RS"/>
        </w:rPr>
        <w:t xml:space="preserve">пуну </w:t>
      </w:r>
      <w:r w:rsidR="00320901" w:rsidRPr="004C551E">
        <w:rPr>
          <w:rFonts w:ascii="Book Antiqua" w:hAnsi="Book Antiqua"/>
          <w:sz w:val="22"/>
          <w:szCs w:val="22"/>
          <w:lang w:val="sr-Cyrl-RS"/>
        </w:rPr>
        <w:t>сарадњу са тимом НПМ, пружили све тражене информације и омогућили несметан увид у документацију</w:t>
      </w:r>
      <w:r w:rsidR="00E42D4C" w:rsidRPr="004C551E">
        <w:rPr>
          <w:rFonts w:ascii="Book Antiqua" w:hAnsi="Book Antiqua"/>
          <w:sz w:val="22"/>
          <w:szCs w:val="22"/>
          <w:lang w:val="sr-Cyrl-RS"/>
        </w:rPr>
        <w:t xml:space="preserve"> и разговоре са мигрантима по избору чланова тима</w:t>
      </w:r>
      <w:r w:rsidR="00B35455">
        <w:rPr>
          <w:rFonts w:ascii="Book Antiqua" w:hAnsi="Book Antiqua"/>
          <w:sz w:val="22"/>
          <w:szCs w:val="22"/>
          <w:lang w:val="sr-Cyrl-RS"/>
        </w:rPr>
        <w:t>, без присуства службеника.</w:t>
      </w:r>
    </w:p>
    <w:p w14:paraId="6728A573" w14:textId="77777777" w:rsidR="00762E10" w:rsidRPr="004C551E" w:rsidRDefault="00762E10" w:rsidP="00A170C3">
      <w:pPr>
        <w:jc w:val="both"/>
        <w:rPr>
          <w:rFonts w:ascii="Book Antiqua" w:hAnsi="Book Antiqua"/>
          <w:sz w:val="22"/>
          <w:szCs w:val="22"/>
          <w:lang w:val="sr-Cyrl-RS"/>
        </w:rPr>
      </w:pPr>
    </w:p>
    <w:p w14:paraId="1D60195A" w14:textId="77777777" w:rsidR="008560F0" w:rsidRPr="004C551E" w:rsidRDefault="008560F0" w:rsidP="00A170C3">
      <w:pPr>
        <w:rPr>
          <w:rFonts w:ascii="Book Antiqua" w:eastAsia="Droid Sans Fallback" w:hAnsi="Book Antiqua"/>
          <w:b/>
          <w:sz w:val="22"/>
          <w:szCs w:val="22"/>
          <w:u w:val="single"/>
          <w:lang w:val="sr-Cyrl-RS" w:eastAsia="zh-CN" w:bidi="hi-IN"/>
        </w:rPr>
      </w:pPr>
      <w:r w:rsidRPr="004C551E">
        <w:rPr>
          <w:rFonts w:ascii="Book Antiqua" w:eastAsia="Droid Sans Fallback" w:hAnsi="Book Antiqua"/>
          <w:b/>
          <w:sz w:val="22"/>
          <w:szCs w:val="22"/>
          <w:u w:val="single"/>
          <w:lang w:val="sr-Cyrl-RS" w:eastAsia="zh-CN" w:bidi="hi-IN"/>
        </w:rPr>
        <w:t>ТОК ПОСЕТ</w:t>
      </w:r>
      <w:r w:rsidR="00456880" w:rsidRPr="004C551E">
        <w:rPr>
          <w:rFonts w:ascii="Book Antiqua" w:eastAsia="Droid Sans Fallback" w:hAnsi="Book Antiqua"/>
          <w:b/>
          <w:sz w:val="22"/>
          <w:szCs w:val="22"/>
          <w:u w:val="single"/>
          <w:lang w:val="sr-Cyrl-RS" w:eastAsia="zh-CN" w:bidi="hi-IN"/>
        </w:rPr>
        <w:t>Е</w:t>
      </w:r>
    </w:p>
    <w:p w14:paraId="0AB94CBE" w14:textId="77777777" w:rsidR="008560F0" w:rsidRPr="004C551E" w:rsidRDefault="008560F0" w:rsidP="00A170C3">
      <w:pPr>
        <w:rPr>
          <w:rFonts w:ascii="Book Antiqua" w:hAnsi="Book Antiqua"/>
          <w:sz w:val="22"/>
          <w:lang w:val="sr-Cyrl-RS"/>
        </w:rPr>
      </w:pPr>
    </w:p>
    <w:p w14:paraId="1502A6CB" w14:textId="77777777" w:rsidR="00754F0B" w:rsidRDefault="00C10981" w:rsidP="00A170C3">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t xml:space="preserve">Након представљања мандата и чланова тима НПМ </w:t>
      </w:r>
      <w:r w:rsidR="00D23891" w:rsidRPr="004C551E">
        <w:rPr>
          <w:rFonts w:ascii="Book Antiqua" w:hAnsi="Book Antiqua"/>
          <w:color w:val="auto"/>
          <w:sz w:val="22"/>
          <w:szCs w:val="22"/>
          <w:lang w:val="sr-Cyrl-RS"/>
        </w:rPr>
        <w:t>руковод</w:t>
      </w:r>
      <w:r w:rsidR="000974DC">
        <w:rPr>
          <w:rFonts w:ascii="Book Antiqua" w:hAnsi="Book Antiqua"/>
          <w:color w:val="auto"/>
          <w:sz w:val="22"/>
          <w:szCs w:val="22"/>
          <w:lang w:val="sr-Cyrl-RS"/>
        </w:rPr>
        <w:t>иоцу</w:t>
      </w:r>
      <w:r w:rsidRPr="004C551E">
        <w:rPr>
          <w:rFonts w:ascii="Book Antiqua" w:hAnsi="Book Antiqua"/>
          <w:color w:val="auto"/>
          <w:sz w:val="22"/>
          <w:szCs w:val="22"/>
          <w:lang w:val="sr-Cyrl-RS"/>
        </w:rPr>
        <w:t xml:space="preserve"> Прихватн</w:t>
      </w:r>
      <w:r w:rsidR="00D23891" w:rsidRPr="004C551E">
        <w:rPr>
          <w:rFonts w:ascii="Book Antiqua" w:hAnsi="Book Antiqua"/>
          <w:color w:val="auto"/>
          <w:sz w:val="22"/>
          <w:szCs w:val="22"/>
          <w:lang w:val="sr-Cyrl-RS"/>
        </w:rPr>
        <w:t>ог</w:t>
      </w:r>
      <w:r w:rsidRPr="004C551E">
        <w:rPr>
          <w:rFonts w:ascii="Book Antiqua" w:hAnsi="Book Antiqua"/>
          <w:color w:val="auto"/>
          <w:sz w:val="22"/>
          <w:szCs w:val="22"/>
          <w:lang w:val="sr-Cyrl-RS"/>
        </w:rPr>
        <w:t xml:space="preserve"> центра, </w:t>
      </w:r>
      <w:r w:rsidR="001C2E52" w:rsidRPr="004C551E">
        <w:rPr>
          <w:rFonts w:ascii="Book Antiqua" w:hAnsi="Book Antiqua"/>
          <w:color w:val="auto"/>
          <w:sz w:val="22"/>
          <w:szCs w:val="22"/>
          <w:lang w:val="sr-Cyrl-RS"/>
        </w:rPr>
        <w:t xml:space="preserve">тим НПМ је, подељен у неколико група, </w:t>
      </w:r>
      <w:r w:rsidRPr="004C551E">
        <w:rPr>
          <w:rFonts w:ascii="Book Antiqua" w:hAnsi="Book Antiqua"/>
          <w:color w:val="auto"/>
          <w:sz w:val="22"/>
          <w:szCs w:val="22"/>
          <w:lang w:val="sr-Cyrl-RS"/>
        </w:rPr>
        <w:t>обав</w:t>
      </w:r>
      <w:r w:rsidR="00BD36F7" w:rsidRPr="004C551E">
        <w:rPr>
          <w:rFonts w:ascii="Book Antiqua" w:hAnsi="Book Antiqua"/>
          <w:color w:val="auto"/>
          <w:sz w:val="22"/>
          <w:szCs w:val="22"/>
          <w:lang w:val="sr-Cyrl-RS"/>
        </w:rPr>
        <w:t>ио</w:t>
      </w:r>
      <w:r w:rsidRPr="004C551E">
        <w:rPr>
          <w:rFonts w:ascii="Book Antiqua" w:hAnsi="Book Antiqua"/>
          <w:color w:val="auto"/>
          <w:sz w:val="22"/>
          <w:szCs w:val="22"/>
          <w:lang w:val="sr-Cyrl-RS"/>
        </w:rPr>
        <w:t xml:space="preserve"> разговоре са службени</w:t>
      </w:r>
      <w:r w:rsidR="00D23891" w:rsidRPr="004C551E">
        <w:rPr>
          <w:rFonts w:ascii="Book Antiqua" w:hAnsi="Book Antiqua"/>
          <w:color w:val="auto"/>
          <w:sz w:val="22"/>
          <w:szCs w:val="22"/>
          <w:lang w:val="sr-Cyrl-RS"/>
        </w:rPr>
        <w:t>цима</w:t>
      </w:r>
      <w:r w:rsidRPr="004C551E">
        <w:rPr>
          <w:rFonts w:ascii="Book Antiqua" w:hAnsi="Book Antiqua"/>
          <w:color w:val="auto"/>
          <w:sz w:val="22"/>
          <w:szCs w:val="22"/>
          <w:lang w:val="sr-Cyrl-RS"/>
        </w:rPr>
        <w:t xml:space="preserve"> </w:t>
      </w:r>
      <w:r w:rsidR="00D23891" w:rsidRPr="004C551E">
        <w:rPr>
          <w:rFonts w:ascii="Book Antiqua" w:hAnsi="Book Antiqua"/>
          <w:color w:val="auto"/>
          <w:sz w:val="22"/>
          <w:szCs w:val="22"/>
          <w:lang w:val="sr-Cyrl-RS"/>
        </w:rPr>
        <w:t>који су овде ангажовани</w:t>
      </w:r>
      <w:r w:rsidR="001C2E52" w:rsidRPr="004C551E">
        <w:rPr>
          <w:rFonts w:ascii="Book Antiqua" w:hAnsi="Book Antiqua"/>
          <w:color w:val="auto"/>
          <w:sz w:val="22"/>
          <w:szCs w:val="22"/>
          <w:lang w:val="sr-Cyrl-RS"/>
        </w:rPr>
        <w:t xml:space="preserve"> и са мигрантима,</w:t>
      </w:r>
      <w:r w:rsidRPr="004C551E">
        <w:rPr>
          <w:rFonts w:ascii="Book Antiqua" w:hAnsi="Book Antiqua"/>
          <w:color w:val="auto"/>
          <w:sz w:val="22"/>
          <w:szCs w:val="22"/>
          <w:lang w:val="sr-Cyrl-RS"/>
        </w:rPr>
        <w:t xml:space="preserve"> остварио увид у евиденциј</w:t>
      </w:r>
      <w:r w:rsidR="00D23891" w:rsidRPr="004C551E">
        <w:rPr>
          <w:rFonts w:ascii="Book Antiqua" w:hAnsi="Book Antiqua"/>
          <w:color w:val="auto"/>
          <w:sz w:val="22"/>
          <w:szCs w:val="22"/>
          <w:lang w:val="sr-Cyrl-RS"/>
        </w:rPr>
        <w:t>у</w:t>
      </w:r>
      <w:r w:rsidR="001C2E52" w:rsidRPr="004C551E">
        <w:rPr>
          <w:rFonts w:ascii="Book Antiqua" w:hAnsi="Book Antiqua"/>
          <w:color w:val="auto"/>
          <w:sz w:val="22"/>
          <w:szCs w:val="22"/>
          <w:lang w:val="sr-Cyrl-RS"/>
        </w:rPr>
        <w:t xml:space="preserve"> и обишао просторије за смештај. Напослетку, руководству су изнети главни утисци о посети.</w:t>
      </w:r>
    </w:p>
    <w:p w14:paraId="01C1CD99" w14:textId="21C56C8D" w:rsidR="001C2E52" w:rsidRPr="004C551E" w:rsidRDefault="001C2E52" w:rsidP="00A170C3">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br w:type="page"/>
      </w:r>
    </w:p>
    <w:p w14:paraId="56944A83" w14:textId="5D9C00E1" w:rsidR="00ED591F" w:rsidRPr="00ED591F" w:rsidRDefault="00FA3669" w:rsidP="00A170C3">
      <w:pPr>
        <w:pStyle w:val="1"/>
        <w:rPr>
          <w:lang w:val="sr-Cyrl-RS"/>
        </w:rPr>
      </w:pPr>
      <w:r>
        <w:rPr>
          <w:lang w:val="sr-Cyrl-RS"/>
        </w:rPr>
        <w:lastRenderedPageBreak/>
        <w:t xml:space="preserve">1. </w:t>
      </w:r>
      <w:r w:rsidR="000974DC">
        <w:rPr>
          <w:lang w:val="sr-Cyrl-RS"/>
        </w:rPr>
        <w:t>ОПШТЕ ИНФОРМАЦИЈЕ</w:t>
      </w:r>
    </w:p>
    <w:p w14:paraId="1FB2BA54" w14:textId="77777777" w:rsidR="000974DC" w:rsidRDefault="000974DC" w:rsidP="00A170C3">
      <w:pPr>
        <w:suppressAutoHyphens w:val="0"/>
        <w:jc w:val="both"/>
        <w:rPr>
          <w:rFonts w:ascii="Book Antiqua" w:hAnsi="Book Antiqua"/>
          <w:noProof/>
          <w:color w:val="auto"/>
          <w:sz w:val="22"/>
          <w:szCs w:val="22"/>
        </w:rPr>
      </w:pPr>
    </w:p>
    <w:p w14:paraId="5328AE63" w14:textId="46273F8B" w:rsidR="00CB4C46" w:rsidRDefault="00CB4C46"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Прихватни центар у Димитровграду је недавно отворен: прву групу миграната је примио 26. новембра 2016. године, а последњу 28. децембра 2016. године. </w:t>
      </w:r>
      <w:r w:rsidR="00754F0B">
        <w:rPr>
          <w:rFonts w:ascii="Book Antiqua" w:hAnsi="Book Antiqua"/>
          <w:color w:val="auto"/>
          <w:sz w:val="22"/>
          <w:szCs w:val="22"/>
          <w:lang w:val="sr-Cyrl-RS"/>
        </w:rPr>
        <w:t>Св</w:t>
      </w:r>
      <w:r w:rsidR="00754F0B" w:rsidRPr="00754F0B">
        <w:rPr>
          <w:rFonts w:ascii="Book Antiqua" w:hAnsi="Book Antiqua"/>
          <w:color w:val="auto"/>
          <w:sz w:val="22"/>
          <w:szCs w:val="22"/>
          <w:lang w:val="sr-Cyrl-RS"/>
        </w:rPr>
        <w:t>е</w:t>
      </w:r>
      <w:r>
        <w:rPr>
          <w:rFonts w:ascii="Book Antiqua" w:hAnsi="Book Antiqua"/>
          <w:color w:val="auto"/>
          <w:sz w:val="22"/>
          <w:szCs w:val="22"/>
          <w:lang w:val="sr-Cyrl-RS"/>
        </w:rPr>
        <w:t xml:space="preserve"> мигрант</w:t>
      </w:r>
      <w:r w:rsidR="00754F0B">
        <w:rPr>
          <w:rFonts w:ascii="Book Antiqua" w:hAnsi="Book Antiqua"/>
          <w:color w:val="auto"/>
          <w:sz w:val="22"/>
          <w:szCs w:val="22"/>
          <w:lang w:val="sr-Cyrl-RS"/>
        </w:rPr>
        <w:t>е</w:t>
      </w:r>
      <w:r>
        <w:rPr>
          <w:rFonts w:ascii="Book Antiqua" w:hAnsi="Book Antiqua"/>
          <w:color w:val="auto"/>
          <w:sz w:val="22"/>
          <w:szCs w:val="22"/>
          <w:lang w:val="sr-Cyrl-RS"/>
        </w:rPr>
        <w:t xml:space="preserve"> </w:t>
      </w:r>
      <w:r w:rsidR="00754F0B">
        <w:rPr>
          <w:rFonts w:ascii="Book Antiqua" w:hAnsi="Book Antiqua"/>
          <w:color w:val="auto"/>
          <w:sz w:val="22"/>
          <w:szCs w:val="22"/>
          <w:lang w:val="sr-Cyrl-RS"/>
        </w:rPr>
        <w:t>је овде упутила</w:t>
      </w:r>
      <w:r>
        <w:rPr>
          <w:rFonts w:ascii="Book Antiqua" w:hAnsi="Book Antiqua"/>
          <w:color w:val="auto"/>
          <w:sz w:val="22"/>
          <w:szCs w:val="22"/>
          <w:lang w:val="sr-Cyrl-RS"/>
        </w:rPr>
        <w:t xml:space="preserve"> Полицијск</w:t>
      </w:r>
      <w:r w:rsidR="00754F0B">
        <w:rPr>
          <w:rFonts w:ascii="Book Antiqua" w:hAnsi="Book Antiqua"/>
          <w:color w:val="auto"/>
          <w:sz w:val="22"/>
          <w:szCs w:val="22"/>
          <w:lang w:val="sr-Cyrl-RS"/>
        </w:rPr>
        <w:t>а</w:t>
      </w:r>
      <w:r>
        <w:rPr>
          <w:rFonts w:ascii="Book Antiqua" w:hAnsi="Book Antiqua"/>
          <w:color w:val="auto"/>
          <w:sz w:val="22"/>
          <w:szCs w:val="22"/>
          <w:lang w:val="sr-Cyrl-RS"/>
        </w:rPr>
        <w:t xml:space="preserve"> управ</w:t>
      </w:r>
      <w:r w:rsidR="00754F0B">
        <w:rPr>
          <w:rFonts w:ascii="Book Antiqua" w:hAnsi="Book Antiqua"/>
          <w:color w:val="auto"/>
          <w:sz w:val="22"/>
          <w:szCs w:val="22"/>
          <w:lang w:val="sr-Cyrl-RS"/>
        </w:rPr>
        <w:t>а</w:t>
      </w:r>
      <w:r>
        <w:rPr>
          <w:rFonts w:ascii="Book Antiqua" w:hAnsi="Book Antiqua"/>
          <w:color w:val="auto"/>
          <w:sz w:val="22"/>
          <w:szCs w:val="22"/>
          <w:lang w:val="sr-Cyrl-RS"/>
        </w:rPr>
        <w:t xml:space="preserve"> у Београду</w:t>
      </w:r>
      <w:r w:rsidR="00754F0B">
        <w:rPr>
          <w:rFonts w:ascii="Book Antiqua" w:hAnsi="Book Antiqua"/>
          <w:color w:val="auto"/>
          <w:sz w:val="22"/>
          <w:szCs w:val="22"/>
          <w:lang w:val="sr-Cyrl-RS"/>
        </w:rPr>
        <w:t xml:space="preserve">, након што су тамо изјавили </w:t>
      </w:r>
      <w:r>
        <w:rPr>
          <w:rFonts w:ascii="Book Antiqua" w:hAnsi="Book Antiqua"/>
          <w:color w:val="auto"/>
          <w:sz w:val="22"/>
          <w:szCs w:val="22"/>
          <w:lang w:val="sr-Cyrl-RS"/>
        </w:rPr>
        <w:t>намеру да траже азил</w:t>
      </w:r>
      <w:r w:rsidR="00754F0B">
        <w:rPr>
          <w:rFonts w:ascii="Book Antiqua" w:hAnsi="Book Antiqua"/>
          <w:color w:val="auto"/>
          <w:sz w:val="22"/>
          <w:szCs w:val="22"/>
          <w:lang w:val="sr-Cyrl-RS"/>
        </w:rPr>
        <w:t xml:space="preserve"> у Србији</w:t>
      </w:r>
      <w:r>
        <w:rPr>
          <w:rFonts w:ascii="Book Antiqua" w:hAnsi="Book Antiqua"/>
          <w:color w:val="auto"/>
          <w:sz w:val="22"/>
          <w:szCs w:val="22"/>
          <w:lang w:val="sr-Cyrl-RS"/>
        </w:rPr>
        <w:t>.</w:t>
      </w:r>
    </w:p>
    <w:p w14:paraId="5AB6FEE7" w14:textId="77777777" w:rsidR="00CB4C46" w:rsidRDefault="00CB4C46" w:rsidP="00A170C3">
      <w:pPr>
        <w:suppressAutoHyphens w:val="0"/>
        <w:jc w:val="both"/>
        <w:rPr>
          <w:rFonts w:ascii="Book Antiqua" w:hAnsi="Book Antiqua"/>
          <w:color w:val="auto"/>
          <w:sz w:val="22"/>
          <w:szCs w:val="22"/>
          <w:lang w:val="sr-Cyrl-RS"/>
        </w:rPr>
      </w:pPr>
    </w:p>
    <w:p w14:paraId="02F91F62" w14:textId="08E4601F" w:rsidR="000974DC" w:rsidRDefault="000974DC"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Капацитет </w:t>
      </w:r>
      <w:r w:rsidR="00B37D3E" w:rsidRPr="004C551E">
        <w:rPr>
          <w:rFonts w:ascii="Book Antiqua" w:hAnsi="Book Antiqua"/>
          <w:color w:val="auto"/>
          <w:sz w:val="22"/>
          <w:szCs w:val="22"/>
          <w:lang w:val="sr-Cyrl-RS"/>
        </w:rPr>
        <w:t>Прихватн</w:t>
      </w:r>
      <w:r>
        <w:rPr>
          <w:rFonts w:ascii="Book Antiqua" w:hAnsi="Book Antiqua"/>
          <w:color w:val="auto"/>
          <w:sz w:val="22"/>
          <w:szCs w:val="22"/>
          <w:lang w:val="sr-Cyrl-RS"/>
        </w:rPr>
        <w:t>ог</w:t>
      </w:r>
      <w:r w:rsidR="00B37D3E" w:rsidRPr="004C551E">
        <w:rPr>
          <w:rFonts w:ascii="Book Antiqua" w:hAnsi="Book Antiqua"/>
          <w:color w:val="auto"/>
          <w:sz w:val="22"/>
          <w:szCs w:val="22"/>
          <w:lang w:val="sr-Cyrl-RS"/>
        </w:rPr>
        <w:t xml:space="preserve"> цент</w:t>
      </w:r>
      <w:r>
        <w:rPr>
          <w:rFonts w:ascii="Book Antiqua" w:hAnsi="Book Antiqua"/>
          <w:color w:val="auto"/>
          <w:sz w:val="22"/>
          <w:szCs w:val="22"/>
          <w:lang w:val="sr-Cyrl-RS"/>
        </w:rPr>
        <w:t>ра</w:t>
      </w:r>
      <w:r w:rsidR="00B37D3E" w:rsidRPr="004C551E">
        <w:rPr>
          <w:rFonts w:ascii="Book Antiqua" w:hAnsi="Book Antiqua"/>
          <w:color w:val="auto"/>
          <w:sz w:val="22"/>
          <w:szCs w:val="22"/>
          <w:lang w:val="sr-Cyrl-RS"/>
        </w:rPr>
        <w:t xml:space="preserve"> </w:t>
      </w:r>
      <w:r w:rsidR="005E1569">
        <w:rPr>
          <w:rFonts w:ascii="Book Antiqua" w:hAnsi="Book Antiqua"/>
          <w:color w:val="auto"/>
          <w:sz w:val="22"/>
          <w:szCs w:val="22"/>
          <w:lang w:val="sr-Cyrl-RS"/>
        </w:rPr>
        <w:t>је за смештај 78 особа. У</w:t>
      </w:r>
      <w:r>
        <w:rPr>
          <w:rFonts w:ascii="Book Antiqua" w:hAnsi="Book Antiqua"/>
          <w:color w:val="auto"/>
          <w:sz w:val="22"/>
          <w:szCs w:val="22"/>
          <w:lang w:val="sr-Cyrl-RS"/>
        </w:rPr>
        <w:t xml:space="preserve"> њему се н</w:t>
      </w:r>
      <w:r w:rsidR="005E1569">
        <w:rPr>
          <w:rFonts w:ascii="Book Antiqua" w:hAnsi="Book Antiqua"/>
          <w:color w:val="auto"/>
          <w:sz w:val="22"/>
          <w:szCs w:val="22"/>
          <w:lang w:val="sr-Cyrl-RS"/>
        </w:rPr>
        <w:t>а дан посете налазило 91 мигран</w:t>
      </w:r>
      <w:r>
        <w:rPr>
          <w:rFonts w:ascii="Book Antiqua" w:hAnsi="Book Antiqua"/>
          <w:color w:val="auto"/>
          <w:sz w:val="22"/>
          <w:szCs w:val="22"/>
          <w:lang w:val="sr-Cyrl-RS"/>
        </w:rPr>
        <w:t>т</w:t>
      </w:r>
      <w:r w:rsidR="005E1569">
        <w:rPr>
          <w:rFonts w:ascii="Book Antiqua" w:hAnsi="Book Antiqua"/>
          <w:color w:val="auto"/>
          <w:sz w:val="22"/>
          <w:szCs w:val="22"/>
          <w:lang w:val="sr-Cyrl-RS"/>
        </w:rPr>
        <w:t xml:space="preserve">, од којих је један самац, а </w:t>
      </w:r>
      <w:r w:rsidR="00DA1162">
        <w:rPr>
          <w:rFonts w:ascii="Book Antiqua" w:hAnsi="Book Antiqua"/>
          <w:color w:val="auto"/>
          <w:sz w:val="22"/>
          <w:szCs w:val="22"/>
          <w:lang w:val="sr-Cyrl-RS"/>
        </w:rPr>
        <w:t>остало</w:t>
      </w:r>
      <w:r>
        <w:rPr>
          <w:rFonts w:ascii="Book Antiqua" w:hAnsi="Book Antiqua"/>
          <w:color w:val="auto"/>
          <w:sz w:val="22"/>
          <w:szCs w:val="22"/>
          <w:lang w:val="sr-Cyrl-RS"/>
        </w:rPr>
        <w:t xml:space="preserve"> су породице са децом. </w:t>
      </w:r>
      <w:r w:rsidR="005E1569">
        <w:rPr>
          <w:rFonts w:ascii="Book Antiqua" w:hAnsi="Book Antiqua"/>
          <w:color w:val="auto"/>
          <w:sz w:val="22"/>
          <w:szCs w:val="22"/>
          <w:lang w:val="sr-Cyrl-RS"/>
        </w:rPr>
        <w:t>У</w:t>
      </w:r>
      <w:r>
        <w:rPr>
          <w:rFonts w:ascii="Book Antiqua" w:hAnsi="Book Antiqua"/>
          <w:color w:val="auto"/>
          <w:sz w:val="22"/>
          <w:szCs w:val="22"/>
          <w:lang w:val="sr-Cyrl-RS"/>
        </w:rPr>
        <w:t xml:space="preserve"> једном кревету спава двоје мале деце или мала деца спавају заједно са родитељима. </w:t>
      </w:r>
      <w:r w:rsidR="000E4A2B">
        <w:rPr>
          <w:rFonts w:ascii="Book Antiqua" w:hAnsi="Book Antiqua"/>
          <w:color w:val="auto"/>
          <w:sz w:val="22"/>
          <w:szCs w:val="22"/>
          <w:lang w:val="sr-Cyrl-RS"/>
        </w:rPr>
        <w:t>Нови мигранти се не примају, а н</w:t>
      </w:r>
      <w:r>
        <w:rPr>
          <w:rFonts w:ascii="Book Antiqua" w:hAnsi="Book Antiqua"/>
          <w:color w:val="auto"/>
          <w:sz w:val="22"/>
          <w:szCs w:val="22"/>
          <w:lang w:val="sr-Cyrl-RS"/>
        </w:rPr>
        <w:t>ај</w:t>
      </w:r>
      <w:r w:rsidR="000E4A2B">
        <w:rPr>
          <w:rFonts w:ascii="Book Antiqua" w:hAnsi="Book Antiqua"/>
          <w:color w:val="auto"/>
          <w:sz w:val="22"/>
          <w:szCs w:val="22"/>
          <w:lang w:val="sr-Cyrl-RS"/>
        </w:rPr>
        <w:t>ављено је проширење капацитета.</w:t>
      </w:r>
      <w:r w:rsidR="00CB4C46">
        <w:rPr>
          <w:rFonts w:ascii="Book Antiqua" w:hAnsi="Book Antiqua"/>
          <w:color w:val="auto"/>
          <w:sz w:val="22"/>
          <w:szCs w:val="22"/>
          <w:lang w:val="sr-Cyrl-RS"/>
        </w:rPr>
        <w:t xml:space="preserve"> До дана посете НПМ нико од миграната није </w:t>
      </w:r>
      <w:r w:rsidR="00754F0B">
        <w:rPr>
          <w:rFonts w:ascii="Book Antiqua" w:hAnsi="Book Antiqua"/>
          <w:color w:val="auto"/>
          <w:sz w:val="22"/>
          <w:szCs w:val="22"/>
          <w:lang w:val="sr-Cyrl-RS"/>
        </w:rPr>
        <w:t xml:space="preserve">трајно </w:t>
      </w:r>
      <w:r w:rsidR="00CB4C46">
        <w:rPr>
          <w:rFonts w:ascii="Book Antiqua" w:hAnsi="Book Antiqua"/>
          <w:color w:val="auto"/>
          <w:sz w:val="22"/>
          <w:szCs w:val="22"/>
          <w:lang w:val="sr-Cyrl-RS"/>
        </w:rPr>
        <w:t>напустио Центар.</w:t>
      </w:r>
    </w:p>
    <w:p w14:paraId="3C990DA0" w14:textId="77777777" w:rsidR="000E4A2B" w:rsidRDefault="000E4A2B" w:rsidP="00A170C3">
      <w:pPr>
        <w:suppressAutoHyphens w:val="0"/>
        <w:jc w:val="both"/>
        <w:rPr>
          <w:rFonts w:ascii="Book Antiqua" w:hAnsi="Book Antiqua"/>
          <w:color w:val="auto"/>
          <w:sz w:val="22"/>
          <w:szCs w:val="22"/>
          <w:lang w:val="sr-Cyrl-RS"/>
        </w:rPr>
      </w:pPr>
    </w:p>
    <w:p w14:paraId="3474F3BB" w14:textId="5056473A" w:rsidR="000E4A2B" w:rsidRDefault="000E4A2B"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У Центру се налази 41 пу</w:t>
      </w:r>
      <w:r w:rsidR="005E1569">
        <w:rPr>
          <w:rFonts w:ascii="Book Antiqua" w:hAnsi="Book Antiqua"/>
          <w:color w:val="auto"/>
          <w:sz w:val="22"/>
          <w:szCs w:val="22"/>
          <w:lang w:val="sr-Cyrl-RS"/>
        </w:rPr>
        <w:t>нолетних (19 мушкараца и 22 жене</w:t>
      </w:r>
      <w:r>
        <w:rPr>
          <w:rFonts w:ascii="Book Antiqua" w:hAnsi="Book Antiqua"/>
          <w:color w:val="auto"/>
          <w:sz w:val="22"/>
          <w:szCs w:val="22"/>
          <w:lang w:val="sr-Cyrl-RS"/>
        </w:rPr>
        <w:t xml:space="preserve">) и 50 малолетних миграната (30 дечака и 20 девојчица). Из Ирака је пореклом 52 миграната, из Авганистана 17 миграната, из Сирије њих 15 и из Кубе 7. </w:t>
      </w:r>
      <w:r w:rsidRPr="000E4A2B">
        <w:rPr>
          <w:rFonts w:ascii="Book Antiqua" w:hAnsi="Book Antiqua"/>
          <w:color w:val="auto"/>
          <w:sz w:val="22"/>
          <w:szCs w:val="22"/>
          <w:lang w:val="sr-Cyrl-RS"/>
        </w:rPr>
        <w:t xml:space="preserve">Једна девојчица је одвојена од родитеља, </w:t>
      </w:r>
      <w:r w:rsidR="005E1569">
        <w:rPr>
          <w:rFonts w:ascii="Book Antiqua" w:hAnsi="Book Antiqua"/>
          <w:color w:val="auto"/>
          <w:sz w:val="22"/>
          <w:szCs w:val="22"/>
          <w:lang w:val="sr-Cyrl-RS"/>
        </w:rPr>
        <w:t>3 жене су трудне. Н</w:t>
      </w:r>
      <w:r>
        <w:rPr>
          <w:rFonts w:ascii="Book Antiqua" w:hAnsi="Book Antiqua"/>
          <w:color w:val="auto"/>
          <w:sz w:val="22"/>
          <w:szCs w:val="22"/>
          <w:lang w:val="sr-Cyrl-RS"/>
        </w:rPr>
        <w:t>ема особа са инвалидитетом.</w:t>
      </w:r>
    </w:p>
    <w:p w14:paraId="6A173667" w14:textId="77777777" w:rsidR="00CB4C46" w:rsidRDefault="00CB4C46" w:rsidP="00A170C3">
      <w:pPr>
        <w:suppressAutoHyphens w:val="0"/>
        <w:jc w:val="both"/>
        <w:rPr>
          <w:rFonts w:ascii="Book Antiqua" w:hAnsi="Book Antiqua"/>
          <w:color w:val="auto"/>
          <w:sz w:val="22"/>
          <w:szCs w:val="22"/>
          <w:lang w:val="sr-Cyrl-RS"/>
        </w:rPr>
      </w:pPr>
    </w:p>
    <w:p w14:paraId="178F0AED" w14:textId="1BA8EEFA" w:rsidR="00CB4C46" w:rsidRDefault="00CB4C46"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Овде је ангажовано укупно </w:t>
      </w:r>
      <w:r w:rsidR="00FC5F4F">
        <w:rPr>
          <w:rFonts w:ascii="Book Antiqua" w:hAnsi="Book Antiqua"/>
          <w:color w:val="auto"/>
          <w:sz w:val="22"/>
          <w:szCs w:val="22"/>
          <w:lang w:val="sr-Cyrl-RS"/>
        </w:rPr>
        <w:t>5</w:t>
      </w:r>
      <w:r>
        <w:rPr>
          <w:rFonts w:ascii="Book Antiqua" w:hAnsi="Book Antiqua"/>
          <w:color w:val="auto"/>
          <w:sz w:val="22"/>
          <w:szCs w:val="22"/>
          <w:lang w:val="sr-Cyrl-RS"/>
        </w:rPr>
        <w:t xml:space="preserve"> службеника Комесаријата за избеглице и миграције (</w:t>
      </w:r>
      <w:r w:rsidRPr="00CB4C46">
        <w:rPr>
          <w:rFonts w:ascii="Book Antiqua" w:hAnsi="Book Antiqua"/>
          <w:i/>
          <w:color w:val="auto"/>
          <w:sz w:val="22"/>
          <w:szCs w:val="22"/>
          <w:lang w:val="sr-Cyrl-RS"/>
        </w:rPr>
        <w:t>у даљем тексту:</w:t>
      </w:r>
      <w:r>
        <w:rPr>
          <w:rFonts w:ascii="Book Antiqua" w:hAnsi="Book Antiqua"/>
          <w:color w:val="auto"/>
          <w:sz w:val="22"/>
          <w:szCs w:val="22"/>
          <w:lang w:val="sr-Cyrl-RS"/>
        </w:rPr>
        <w:t xml:space="preserve"> Комесаријат), по 3 – 4 у смени. </w:t>
      </w:r>
      <w:r w:rsidR="006155E4">
        <w:rPr>
          <w:rFonts w:ascii="Book Antiqua" w:hAnsi="Book Antiqua"/>
          <w:color w:val="auto"/>
          <w:sz w:val="22"/>
          <w:szCs w:val="22"/>
          <w:lang w:val="sr-Cyrl-RS"/>
        </w:rPr>
        <w:t>Ј</w:t>
      </w:r>
      <w:r>
        <w:rPr>
          <w:rFonts w:ascii="Book Antiqua" w:hAnsi="Book Antiqua"/>
          <w:color w:val="auto"/>
          <w:sz w:val="22"/>
          <w:szCs w:val="22"/>
          <w:lang w:val="sr-Cyrl-RS"/>
        </w:rPr>
        <w:t xml:space="preserve">едном у 2 недеље у овом Центру борави службеник Комесаријата који је координатор </w:t>
      </w:r>
      <w:r w:rsidR="00754F0B">
        <w:rPr>
          <w:rFonts w:ascii="Book Antiqua" w:hAnsi="Book Antiqua"/>
          <w:color w:val="auto"/>
          <w:sz w:val="22"/>
          <w:szCs w:val="22"/>
          <w:lang w:val="sr-Cyrl-RS"/>
        </w:rPr>
        <w:t>рада</w:t>
      </w:r>
      <w:r>
        <w:rPr>
          <w:rFonts w:ascii="Book Antiqua" w:hAnsi="Book Antiqua"/>
          <w:color w:val="auto"/>
          <w:sz w:val="22"/>
          <w:szCs w:val="22"/>
          <w:lang w:val="sr-Cyrl-RS"/>
        </w:rPr>
        <w:t xml:space="preserve"> неколико Прихватних центара у </w:t>
      </w:r>
      <w:r w:rsidR="00754F0B">
        <w:rPr>
          <w:rFonts w:ascii="Book Antiqua" w:hAnsi="Book Antiqua"/>
          <w:color w:val="auto"/>
          <w:sz w:val="22"/>
          <w:szCs w:val="22"/>
          <w:lang w:val="sr-Cyrl-RS"/>
        </w:rPr>
        <w:t>ов</w:t>
      </w:r>
      <w:r>
        <w:rPr>
          <w:rFonts w:ascii="Book Antiqua" w:hAnsi="Book Antiqua"/>
          <w:color w:val="auto"/>
          <w:sz w:val="22"/>
          <w:szCs w:val="22"/>
          <w:lang w:val="sr-Cyrl-RS"/>
        </w:rPr>
        <w:t xml:space="preserve">ом делу земље (Пирот, Димитровград, Дивљана). </w:t>
      </w:r>
      <w:r w:rsidR="006155E4">
        <w:rPr>
          <w:rFonts w:ascii="Book Antiqua" w:hAnsi="Book Antiqua"/>
          <w:color w:val="auto"/>
          <w:sz w:val="22"/>
          <w:szCs w:val="22"/>
          <w:lang w:val="sr-Cyrl-RS"/>
        </w:rPr>
        <w:t>Поред њих, у</w:t>
      </w:r>
      <w:r>
        <w:rPr>
          <w:rFonts w:ascii="Book Antiqua" w:hAnsi="Book Antiqua"/>
          <w:color w:val="auto"/>
          <w:sz w:val="22"/>
          <w:szCs w:val="22"/>
          <w:lang w:val="sr-Cyrl-RS"/>
        </w:rPr>
        <w:t xml:space="preserve"> Центру су ангажовани и медицинско особље</w:t>
      </w:r>
      <w:r w:rsidR="006155E4">
        <w:rPr>
          <w:rFonts w:ascii="Book Antiqua" w:hAnsi="Book Antiqua"/>
          <w:color w:val="auto"/>
          <w:sz w:val="22"/>
          <w:szCs w:val="22"/>
          <w:lang w:val="sr-Cyrl-RS"/>
        </w:rPr>
        <w:t xml:space="preserve"> и</w:t>
      </w:r>
      <w:r>
        <w:rPr>
          <w:rFonts w:ascii="Book Antiqua" w:hAnsi="Book Antiqua"/>
          <w:color w:val="auto"/>
          <w:sz w:val="22"/>
          <w:szCs w:val="22"/>
          <w:lang w:val="sr-Cyrl-RS"/>
        </w:rPr>
        <w:t xml:space="preserve"> невладине организације које пружају помоћ и подршку мигран</w:t>
      </w:r>
      <w:r w:rsidR="006155E4">
        <w:rPr>
          <w:rFonts w:ascii="Book Antiqua" w:hAnsi="Book Antiqua"/>
          <w:color w:val="auto"/>
          <w:sz w:val="22"/>
          <w:szCs w:val="22"/>
          <w:lang w:val="sr-Cyrl-RS"/>
        </w:rPr>
        <w:t>тима</w:t>
      </w:r>
      <w:r w:rsidR="00FC5F4F">
        <w:rPr>
          <w:rFonts w:ascii="Book Antiqua" w:hAnsi="Book Antiqua"/>
          <w:color w:val="auto"/>
          <w:sz w:val="22"/>
          <w:szCs w:val="22"/>
          <w:lang w:val="sr-Cyrl-RS"/>
        </w:rPr>
        <w:t xml:space="preserve">, као и 3 жене које је Комесаријат ангажовао за послове одржавања хигијене. </w:t>
      </w:r>
      <w:r w:rsidR="006155E4">
        <w:rPr>
          <w:rFonts w:ascii="Book Antiqua" w:hAnsi="Book Antiqua"/>
          <w:color w:val="auto"/>
          <w:sz w:val="22"/>
          <w:szCs w:val="22"/>
          <w:lang w:val="sr-Cyrl-RS"/>
        </w:rPr>
        <w:t>Такође, полицијски службеници 2 пута дневно обилазе Центар.</w:t>
      </w:r>
      <w:r w:rsidR="003C5BEA">
        <w:rPr>
          <w:rFonts w:ascii="Book Antiqua" w:hAnsi="Book Antiqua"/>
          <w:color w:val="auto"/>
          <w:sz w:val="22"/>
          <w:szCs w:val="22"/>
          <w:lang w:val="sr-Cyrl-RS"/>
        </w:rPr>
        <w:t xml:space="preserve"> Службеници Канцеларије за азил до сада нису долазили</w:t>
      </w:r>
      <w:r w:rsidR="00D31918">
        <w:rPr>
          <w:rFonts w:ascii="Book Antiqua" w:hAnsi="Book Antiqua"/>
          <w:color w:val="auto"/>
          <w:sz w:val="22"/>
          <w:szCs w:val="22"/>
          <w:lang w:val="sr-Cyrl-RS"/>
        </w:rPr>
        <w:t>, иако су свим мигрантима издате потврде о израженим намерама за тражење азила.</w:t>
      </w:r>
    </w:p>
    <w:p w14:paraId="10828A9C" w14:textId="77777777" w:rsidR="00D31918" w:rsidRDefault="00D31918" w:rsidP="00A170C3">
      <w:pPr>
        <w:suppressAutoHyphens w:val="0"/>
        <w:jc w:val="both"/>
        <w:rPr>
          <w:rFonts w:ascii="Book Antiqua" w:hAnsi="Book Antiqua"/>
          <w:color w:val="auto"/>
          <w:sz w:val="22"/>
          <w:szCs w:val="22"/>
          <w:lang w:val="sr-Cyrl-RS"/>
        </w:rPr>
      </w:pPr>
    </w:p>
    <w:p w14:paraId="1DC59A0D" w14:textId="40B3B126" w:rsidR="00DA1162" w:rsidRPr="00DA1162" w:rsidRDefault="00DA1162" w:rsidP="00A170C3">
      <w:pPr>
        <w:suppressAutoHyphens w:val="0"/>
        <w:jc w:val="both"/>
        <w:rPr>
          <w:rFonts w:ascii="Book Antiqua" w:hAnsi="Book Antiqua"/>
          <w:b/>
          <w:color w:val="auto"/>
          <w:sz w:val="22"/>
          <w:szCs w:val="22"/>
          <w:lang w:val="sr-Cyrl-RS"/>
        </w:rPr>
      </w:pPr>
      <w:r w:rsidRPr="00DA1162">
        <w:rPr>
          <w:rFonts w:ascii="Book Antiqua" w:hAnsi="Book Antiqua"/>
          <w:b/>
          <w:color w:val="auto"/>
          <w:sz w:val="22"/>
          <w:szCs w:val="22"/>
          <w:lang w:val="sr-Cyrl-RS"/>
        </w:rPr>
        <w:t>1.</w:t>
      </w:r>
    </w:p>
    <w:tbl>
      <w:tblPr>
        <w:tblW w:w="5000" w:type="pct"/>
        <w:tblLook w:val="0000" w:firstRow="0" w:lastRow="0" w:firstColumn="0" w:lastColumn="0" w:noHBand="0" w:noVBand="0"/>
      </w:tblPr>
      <w:tblGrid>
        <w:gridCol w:w="9017"/>
      </w:tblGrid>
      <w:tr w:rsidR="00D31918" w:rsidRPr="00C25265" w14:paraId="6C87E1ED" w14:textId="77777777" w:rsidTr="0034131A">
        <w:trPr>
          <w:trHeight w:val="1203"/>
        </w:trPr>
        <w:tc>
          <w:tcPr>
            <w:tcW w:w="500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F3058B" w14:textId="77777777" w:rsidR="00D31918" w:rsidRPr="00572294" w:rsidRDefault="00D31918" w:rsidP="009F19FB">
            <w:pPr>
              <w:jc w:val="both"/>
              <w:rPr>
                <w:rFonts w:ascii="Book Antiqua" w:hAnsi="Book Antiqua"/>
                <w:color w:val="auto"/>
                <w:sz w:val="10"/>
                <w:szCs w:val="10"/>
                <w:lang w:val="sr-Cyrl-RS"/>
              </w:rPr>
            </w:pPr>
          </w:p>
          <w:p w14:paraId="2628773F" w14:textId="77777777" w:rsidR="00D31918" w:rsidRPr="002E0692" w:rsidRDefault="00D31918" w:rsidP="009F19FB">
            <w:pPr>
              <w:jc w:val="both"/>
              <w:rPr>
                <w:rFonts w:ascii="Book Antiqua" w:hAnsi="Book Antiqua"/>
                <w:i/>
                <w:color w:val="auto"/>
                <w:sz w:val="22"/>
                <w:szCs w:val="22"/>
                <w:lang w:val="sr-Cyrl-RS"/>
              </w:rPr>
            </w:pPr>
            <w:r w:rsidRPr="002E0692">
              <w:rPr>
                <w:rFonts w:ascii="Book Antiqua" w:hAnsi="Book Antiqua"/>
                <w:i/>
                <w:color w:val="auto"/>
                <w:sz w:val="22"/>
                <w:szCs w:val="22"/>
                <w:lang w:val="sr-Cyrl-RS"/>
              </w:rPr>
              <w:t>УТВРЂЕНО</w:t>
            </w:r>
          </w:p>
          <w:p w14:paraId="797365E1" w14:textId="77777777" w:rsidR="00D31918" w:rsidRPr="002E0692" w:rsidRDefault="00D31918" w:rsidP="009F19FB">
            <w:pPr>
              <w:jc w:val="both"/>
              <w:rPr>
                <w:rFonts w:ascii="Book Antiqua" w:hAnsi="Book Antiqua"/>
                <w:color w:val="auto"/>
                <w:sz w:val="10"/>
                <w:szCs w:val="10"/>
                <w:lang w:val="sr-Cyrl-RS"/>
              </w:rPr>
            </w:pPr>
          </w:p>
          <w:p w14:paraId="5B185934" w14:textId="7DAC2B5D" w:rsidR="00D31918" w:rsidRPr="002E0692" w:rsidRDefault="00D31918" w:rsidP="009F19FB">
            <w:pPr>
              <w:jc w:val="both"/>
              <w:rPr>
                <w:rFonts w:ascii="Book Antiqua" w:hAnsi="Book Antiqua"/>
                <w:color w:val="auto"/>
                <w:sz w:val="22"/>
                <w:szCs w:val="22"/>
                <w:lang w:val="sr-Cyrl-RS"/>
              </w:rPr>
            </w:pPr>
            <w:r w:rsidRPr="002E0692">
              <w:rPr>
                <w:rFonts w:ascii="Book Antiqua" w:hAnsi="Book Antiqua"/>
                <w:color w:val="auto"/>
                <w:sz w:val="22"/>
                <w:szCs w:val="22"/>
                <w:lang w:val="sr-Cyrl-RS"/>
              </w:rPr>
              <w:t>Канцеларија за азил није регистровала нити предузела остале радње прописане Законом о азилу</w:t>
            </w:r>
            <w:r>
              <w:rPr>
                <w:rStyle w:val="FootnoteReference"/>
                <w:rFonts w:ascii="Book Antiqua" w:hAnsi="Book Antiqua"/>
                <w:color w:val="auto"/>
                <w:sz w:val="22"/>
                <w:szCs w:val="22"/>
                <w:lang w:val="sr-Cyrl-RS"/>
              </w:rPr>
              <w:footnoteReference w:id="4"/>
            </w:r>
            <w:r w:rsidRPr="002E0692">
              <w:rPr>
                <w:rFonts w:ascii="Book Antiqua" w:hAnsi="Book Antiqua"/>
                <w:color w:val="auto"/>
                <w:sz w:val="22"/>
                <w:szCs w:val="22"/>
                <w:lang w:val="sr-Cyrl-RS"/>
              </w:rPr>
              <w:t xml:space="preserve"> према мигрантима којима су издате потврде о израженим намерама да траже азил у Републици Србији и који </w:t>
            </w:r>
            <w:r w:rsidR="00811E61">
              <w:rPr>
                <w:rFonts w:ascii="Book Antiqua" w:hAnsi="Book Antiqua"/>
                <w:color w:val="auto"/>
                <w:sz w:val="22"/>
                <w:szCs w:val="22"/>
                <w:lang w:val="sr-Cyrl-RS"/>
              </w:rPr>
              <w:t>се налазе</w:t>
            </w:r>
            <w:r w:rsidRPr="002E0692">
              <w:rPr>
                <w:rFonts w:ascii="Book Antiqua" w:hAnsi="Book Antiqua"/>
                <w:color w:val="auto"/>
                <w:sz w:val="22"/>
                <w:szCs w:val="22"/>
                <w:lang w:val="sr-Cyrl-RS"/>
              </w:rPr>
              <w:t xml:space="preserve"> у Прихватн</w:t>
            </w:r>
            <w:r w:rsidR="00811E61">
              <w:rPr>
                <w:rFonts w:ascii="Book Antiqua" w:hAnsi="Book Antiqua"/>
                <w:color w:val="auto"/>
                <w:sz w:val="22"/>
                <w:szCs w:val="22"/>
                <w:lang w:val="sr-Cyrl-RS"/>
              </w:rPr>
              <w:t>ом</w:t>
            </w:r>
            <w:r w:rsidRPr="002E0692">
              <w:rPr>
                <w:rFonts w:ascii="Book Antiqua" w:hAnsi="Book Antiqua"/>
                <w:color w:val="auto"/>
                <w:sz w:val="22"/>
                <w:szCs w:val="22"/>
                <w:lang w:val="sr-Cyrl-RS"/>
              </w:rPr>
              <w:t xml:space="preserve"> цент</w:t>
            </w:r>
            <w:r w:rsidR="00811E61">
              <w:rPr>
                <w:rFonts w:ascii="Book Antiqua" w:hAnsi="Book Antiqua"/>
                <w:color w:val="auto"/>
                <w:sz w:val="22"/>
                <w:szCs w:val="22"/>
                <w:lang w:val="sr-Cyrl-RS"/>
              </w:rPr>
              <w:t>ру</w:t>
            </w:r>
            <w:r w:rsidRPr="002E0692">
              <w:rPr>
                <w:rFonts w:ascii="Book Antiqua" w:hAnsi="Book Antiqua"/>
                <w:color w:val="auto"/>
                <w:sz w:val="22"/>
                <w:szCs w:val="22"/>
                <w:lang w:val="sr-Cyrl-RS"/>
              </w:rPr>
              <w:t xml:space="preserve"> у </w:t>
            </w:r>
            <w:r>
              <w:rPr>
                <w:rFonts w:ascii="Book Antiqua" w:hAnsi="Book Antiqua"/>
                <w:color w:val="auto"/>
                <w:sz w:val="22"/>
                <w:szCs w:val="22"/>
                <w:lang w:val="sr-Cyrl-RS"/>
              </w:rPr>
              <w:t>Димитровграду</w:t>
            </w:r>
            <w:r w:rsidRPr="002E0692">
              <w:rPr>
                <w:rFonts w:ascii="Book Antiqua" w:hAnsi="Book Antiqua"/>
                <w:color w:val="auto"/>
                <w:sz w:val="22"/>
                <w:szCs w:val="22"/>
                <w:lang w:val="sr-Cyrl-RS"/>
              </w:rPr>
              <w:t>.</w:t>
            </w:r>
          </w:p>
          <w:p w14:paraId="50231275" w14:textId="77777777" w:rsidR="00D31918" w:rsidRPr="003E319D" w:rsidRDefault="00D31918" w:rsidP="009F19FB">
            <w:pPr>
              <w:tabs>
                <w:tab w:val="left" w:pos="180"/>
                <w:tab w:val="left" w:pos="581"/>
                <w:tab w:val="left" w:pos="6161"/>
              </w:tabs>
              <w:suppressAutoHyphens w:val="0"/>
              <w:jc w:val="both"/>
              <w:rPr>
                <w:rFonts w:ascii="Book Antiqua" w:hAnsi="Book Antiqua" w:cs="Book Antiqua"/>
                <w:color w:val="auto"/>
                <w:sz w:val="10"/>
                <w:szCs w:val="10"/>
                <w:lang w:val="sr-Cyrl-RS"/>
              </w:rPr>
            </w:pPr>
          </w:p>
        </w:tc>
      </w:tr>
      <w:tr w:rsidR="00D31918" w:rsidRPr="00C25265" w14:paraId="6E6603B8" w14:textId="77777777" w:rsidTr="0034131A">
        <w:trPr>
          <w:trHeight w:val="2150"/>
        </w:trPr>
        <w:tc>
          <w:tcPr>
            <w:tcW w:w="500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3F32F9E" w14:textId="77777777" w:rsidR="00D31918" w:rsidRPr="00E52F31" w:rsidRDefault="00D31918" w:rsidP="009F19FB">
            <w:pPr>
              <w:jc w:val="both"/>
              <w:rPr>
                <w:rFonts w:ascii="Book Antiqua" w:hAnsi="Book Antiqua"/>
                <w:i/>
                <w:sz w:val="10"/>
                <w:szCs w:val="10"/>
                <w:lang w:val="sr-Cyrl-RS"/>
              </w:rPr>
            </w:pPr>
          </w:p>
          <w:p w14:paraId="1376973E" w14:textId="77777777" w:rsidR="00D31918" w:rsidRPr="003E319D" w:rsidRDefault="00D31918" w:rsidP="009F19FB">
            <w:pPr>
              <w:jc w:val="both"/>
              <w:rPr>
                <w:rFonts w:ascii="Book Antiqua" w:hAnsi="Book Antiqua"/>
                <w:i/>
                <w:sz w:val="22"/>
                <w:szCs w:val="22"/>
                <w:lang w:val="sr-Cyrl-RS"/>
              </w:rPr>
            </w:pPr>
            <w:r w:rsidRPr="003E319D">
              <w:rPr>
                <w:rFonts w:ascii="Book Antiqua" w:hAnsi="Book Antiqua"/>
                <w:i/>
                <w:sz w:val="22"/>
                <w:szCs w:val="22"/>
                <w:lang w:val="sr-Cyrl-RS"/>
              </w:rPr>
              <w:t>РАЗЛОЗИ</w:t>
            </w:r>
          </w:p>
          <w:p w14:paraId="4794ED01" w14:textId="77777777" w:rsidR="00D31918" w:rsidRPr="003E319D" w:rsidRDefault="00D31918" w:rsidP="009F19FB">
            <w:pPr>
              <w:jc w:val="both"/>
              <w:rPr>
                <w:rFonts w:ascii="Book Antiqua" w:hAnsi="Book Antiqua"/>
                <w:i/>
                <w:sz w:val="10"/>
                <w:szCs w:val="10"/>
                <w:lang w:val="sr-Cyrl-RS"/>
              </w:rPr>
            </w:pPr>
          </w:p>
          <w:p w14:paraId="37552425" w14:textId="77777777" w:rsidR="00D31918" w:rsidRPr="003E319D" w:rsidRDefault="00D31918"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Овлашћени службеник Канцеларије за азил врши регистрацију странца и чланова његове породице.</w:t>
            </w:r>
          </w:p>
          <w:p w14:paraId="58585EAE" w14:textId="77777777" w:rsidR="00D31918" w:rsidRPr="003E319D" w:rsidRDefault="00D31918"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Регистрација обухвата:</w:t>
            </w:r>
          </w:p>
          <w:p w14:paraId="51351EBD" w14:textId="77777777" w:rsidR="00D31918" w:rsidRPr="003E319D" w:rsidRDefault="00D31918"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1) утврђивање идентитета,</w:t>
            </w:r>
          </w:p>
          <w:p w14:paraId="7DE91737" w14:textId="77777777" w:rsidR="00D31918" w:rsidRPr="003E319D" w:rsidRDefault="00D31918"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2) фотографисање,</w:t>
            </w:r>
          </w:p>
          <w:p w14:paraId="722CA206" w14:textId="77777777" w:rsidR="00D31918" w:rsidRPr="003E319D" w:rsidRDefault="00D31918"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3) узимање отисака прстију и</w:t>
            </w:r>
          </w:p>
          <w:p w14:paraId="3550A290" w14:textId="77777777" w:rsidR="00D31918" w:rsidRPr="003E319D" w:rsidRDefault="00D31918"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4) привремено задржавање свих исправа и докумената који могу бити од значаја у поступку азила, о чему се странцу издаје потврда.</w:t>
            </w:r>
          </w:p>
          <w:p w14:paraId="717934D1" w14:textId="77777777" w:rsidR="00D31918" w:rsidRPr="003E319D" w:rsidRDefault="00D31918"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Странац који поседује пасош, личну карту или други идентификациони документ, дозволу боравка, визу, извод из матичне књиге рођених, путну карту, односно другу исправу или какво писмено од значаја за поступак добијања азила, дужан је да их приложи приликом регистрације или подношења захтева за азил, али најкасније до саслушања.</w:t>
            </w:r>
          </w:p>
          <w:p w14:paraId="51EC3335" w14:textId="77777777" w:rsidR="00D31918" w:rsidRPr="003E319D" w:rsidRDefault="00D31918"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По извршеној регистрацији странцу се издаје лична карта за лица која траже азил.</w:t>
            </w:r>
          </w:p>
          <w:p w14:paraId="6D7546B4" w14:textId="77777777" w:rsidR="00D31918" w:rsidRPr="003E319D" w:rsidRDefault="00D31918"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lastRenderedPageBreak/>
              <w:t>Странцу који намерно омета, избегава или не пристане на регистрацију из става 1. овог члана није допуштено да поднесе захтев за азил.</w:t>
            </w:r>
          </w:p>
          <w:p w14:paraId="4726480C" w14:textId="77777777" w:rsidR="00D31918" w:rsidRPr="003E319D" w:rsidRDefault="00D31918"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Начин вршења регистрације из става 1. овог члана прописује министар.</w:t>
            </w:r>
            <w:r w:rsidRPr="003E319D">
              <w:rPr>
                <w:rFonts w:ascii="Book Antiqua" w:hAnsi="Book Antiqua"/>
                <w:i/>
                <w:color w:val="auto"/>
                <w:sz w:val="22"/>
                <w:szCs w:val="22"/>
                <w:vertAlign w:val="superscript"/>
                <w:lang w:val="sr-Cyrl-RS"/>
              </w:rPr>
              <w:footnoteReference w:id="5"/>
            </w:r>
          </w:p>
          <w:p w14:paraId="22A6DA7D" w14:textId="77777777" w:rsidR="00D31918" w:rsidRPr="003E319D" w:rsidRDefault="00D31918" w:rsidP="009F19FB">
            <w:pPr>
              <w:suppressAutoHyphens w:val="0"/>
              <w:jc w:val="both"/>
              <w:rPr>
                <w:rFonts w:ascii="Book Antiqua" w:hAnsi="Book Antiqua"/>
                <w:color w:val="auto"/>
                <w:sz w:val="10"/>
                <w:szCs w:val="10"/>
                <w:lang w:val="sr-Cyrl-RS"/>
              </w:rPr>
            </w:pPr>
          </w:p>
          <w:p w14:paraId="7618B6FD" w14:textId="77777777" w:rsidR="00D31918" w:rsidRPr="003E319D" w:rsidRDefault="00D31918"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Канцеларија за азил ће у сваком Центру увести свакодневно дежурство овлашћених службеника Канцеларије.</w:t>
            </w:r>
          </w:p>
          <w:p w14:paraId="2D30EFFD" w14:textId="77777777" w:rsidR="00D31918" w:rsidRDefault="00D31918" w:rsidP="009F19FB">
            <w:pPr>
              <w:suppressAutoHyphens w:val="0"/>
              <w:jc w:val="both"/>
              <w:rPr>
                <w:rFonts w:ascii="Book Antiqua" w:hAnsi="Book Antiqua"/>
                <w:i/>
                <w:color w:val="auto"/>
                <w:sz w:val="22"/>
                <w:szCs w:val="22"/>
                <w:lang w:val="sr-Cyrl-RS"/>
              </w:rPr>
            </w:pPr>
            <w:r w:rsidRPr="003E319D">
              <w:rPr>
                <w:rFonts w:ascii="Book Antiqua" w:hAnsi="Book Antiqua"/>
                <w:i/>
                <w:color w:val="auto"/>
                <w:sz w:val="22"/>
                <w:szCs w:val="22"/>
                <w:lang w:val="sr-Cyrl-RS"/>
              </w:rPr>
              <w:t>Овлашћени службеник Канцеларије за азил ће странца који је изразио намеру да тражи азил одмах по пријему у Центар регистровати у складу са Законом о азилу, након чега ће му без одлагања издати личну карту, којом приликом ће се, у сваком конкретном случају, ценити потреба за доношењем мере ограничења кретања тог лица (одређивањем боравка у Прихватилишту за странце под појачаним полицијским надзором или забраном напуштања Центра за азил, одређене адресе, односно одређеног подручја).</w:t>
            </w:r>
            <w:r w:rsidRPr="003E319D">
              <w:rPr>
                <w:rFonts w:ascii="Book Antiqua" w:hAnsi="Book Antiqua"/>
                <w:i/>
                <w:color w:val="auto"/>
                <w:sz w:val="22"/>
                <w:szCs w:val="22"/>
                <w:vertAlign w:val="superscript"/>
                <w:lang w:val="sr-Cyrl-RS"/>
              </w:rPr>
              <w:footnoteReference w:id="6"/>
            </w:r>
          </w:p>
          <w:p w14:paraId="2D679BFD" w14:textId="77777777" w:rsidR="00DA1162" w:rsidRPr="00DA1162" w:rsidRDefault="00DA1162" w:rsidP="009F19FB">
            <w:pPr>
              <w:suppressAutoHyphens w:val="0"/>
              <w:jc w:val="both"/>
              <w:rPr>
                <w:rFonts w:ascii="Book Antiqua" w:hAnsi="Book Antiqua"/>
                <w:color w:val="auto"/>
                <w:sz w:val="10"/>
                <w:szCs w:val="10"/>
                <w:lang w:val="sr-Cyrl-RS"/>
              </w:rPr>
            </w:pPr>
          </w:p>
          <w:p w14:paraId="49737BED" w14:textId="77777777" w:rsidR="00D31918" w:rsidRPr="006D5D08" w:rsidRDefault="00D31918" w:rsidP="009F19FB">
            <w:pPr>
              <w:suppressAutoHyphens w:val="0"/>
              <w:jc w:val="both"/>
              <w:rPr>
                <w:rFonts w:ascii="Book Antiqua" w:hAnsi="Book Antiqua"/>
                <w:color w:val="auto"/>
                <w:sz w:val="2"/>
                <w:szCs w:val="2"/>
                <w:lang w:val="sr-Cyrl-RS"/>
              </w:rPr>
            </w:pPr>
          </w:p>
        </w:tc>
      </w:tr>
      <w:tr w:rsidR="00D31918" w:rsidRPr="00C25265" w14:paraId="3AA5D00E" w14:textId="77777777" w:rsidTr="0034131A">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AA994C4" w14:textId="77777777" w:rsidR="00D31918" w:rsidRPr="00572294" w:rsidRDefault="00D31918" w:rsidP="009F19FB">
            <w:pPr>
              <w:jc w:val="both"/>
              <w:rPr>
                <w:rFonts w:ascii="Book Antiqua" w:hAnsi="Book Antiqua"/>
                <w:color w:val="auto"/>
                <w:sz w:val="10"/>
                <w:szCs w:val="10"/>
                <w:lang w:val="sr-Cyrl-RS"/>
              </w:rPr>
            </w:pPr>
          </w:p>
          <w:p w14:paraId="36BD04D6" w14:textId="77777777" w:rsidR="00D31918" w:rsidRPr="002E0692" w:rsidRDefault="00D31918" w:rsidP="009F19FB">
            <w:pPr>
              <w:jc w:val="both"/>
              <w:rPr>
                <w:rFonts w:ascii="Book Antiqua" w:hAnsi="Book Antiqua"/>
                <w:b/>
                <w:i/>
                <w:color w:val="auto"/>
                <w:sz w:val="22"/>
                <w:szCs w:val="22"/>
                <w:lang w:val="sr-Cyrl-RS"/>
              </w:rPr>
            </w:pPr>
            <w:r w:rsidRPr="002E0692">
              <w:rPr>
                <w:rFonts w:ascii="Book Antiqua" w:hAnsi="Book Antiqua"/>
                <w:b/>
                <w:i/>
                <w:color w:val="auto"/>
                <w:sz w:val="22"/>
                <w:szCs w:val="22"/>
                <w:lang w:val="sr-Cyrl-RS"/>
              </w:rPr>
              <w:t>ПРЕПОРУКА</w:t>
            </w:r>
          </w:p>
          <w:p w14:paraId="0C6F5339" w14:textId="77777777" w:rsidR="00D31918" w:rsidRPr="002E0692" w:rsidRDefault="00D31918" w:rsidP="009F19FB">
            <w:pPr>
              <w:jc w:val="both"/>
              <w:rPr>
                <w:rFonts w:ascii="Book Antiqua" w:hAnsi="Book Antiqua"/>
                <w:color w:val="auto"/>
                <w:sz w:val="10"/>
                <w:szCs w:val="10"/>
                <w:lang w:val="sr-Cyrl-RS"/>
              </w:rPr>
            </w:pPr>
          </w:p>
          <w:p w14:paraId="25D85E24" w14:textId="32F5C4A2" w:rsidR="00D31918" w:rsidRPr="002E0692" w:rsidRDefault="00D31918" w:rsidP="009F19FB">
            <w:pPr>
              <w:jc w:val="both"/>
              <w:rPr>
                <w:rFonts w:ascii="Book Antiqua" w:hAnsi="Book Antiqua"/>
                <w:b/>
                <w:color w:val="auto"/>
                <w:sz w:val="22"/>
                <w:szCs w:val="22"/>
                <w:lang w:val="sr-Cyrl-RS"/>
              </w:rPr>
            </w:pPr>
            <w:r w:rsidRPr="002E0692">
              <w:rPr>
                <w:rFonts w:ascii="Book Antiqua" w:hAnsi="Book Antiqua" w:cs="Book Antiqua"/>
                <w:b/>
                <w:noProof/>
                <w:color w:val="auto"/>
                <w:sz w:val="22"/>
                <w:szCs w:val="22"/>
                <w:lang w:val="sr-Cyrl-RS"/>
              </w:rPr>
              <w:t xml:space="preserve">Канцеларија за азил ће према мигрантима којима су издате потврде о израженим намерама да траже азил у Републици Србији и који </w:t>
            </w:r>
            <w:r w:rsidR="00811E61">
              <w:rPr>
                <w:rFonts w:ascii="Book Antiqua" w:hAnsi="Book Antiqua" w:cs="Book Antiqua"/>
                <w:b/>
                <w:noProof/>
                <w:color w:val="auto"/>
                <w:sz w:val="22"/>
                <w:szCs w:val="22"/>
                <w:lang w:val="sr-Cyrl-RS"/>
              </w:rPr>
              <w:t>се налазе</w:t>
            </w:r>
            <w:r w:rsidRPr="002E0692">
              <w:rPr>
                <w:rFonts w:ascii="Book Antiqua" w:hAnsi="Book Antiqua" w:cs="Book Antiqua"/>
                <w:b/>
                <w:noProof/>
                <w:color w:val="auto"/>
                <w:sz w:val="22"/>
                <w:szCs w:val="22"/>
                <w:lang w:val="sr-Cyrl-RS"/>
              </w:rPr>
              <w:t xml:space="preserve"> у Прихватн</w:t>
            </w:r>
            <w:r w:rsidR="00811E61">
              <w:rPr>
                <w:rFonts w:ascii="Book Antiqua" w:hAnsi="Book Antiqua" w:cs="Book Antiqua"/>
                <w:b/>
                <w:noProof/>
                <w:color w:val="auto"/>
                <w:sz w:val="22"/>
                <w:szCs w:val="22"/>
                <w:lang w:val="sr-Cyrl-RS"/>
              </w:rPr>
              <w:t>ом</w:t>
            </w:r>
            <w:r w:rsidRPr="002E0692">
              <w:rPr>
                <w:rFonts w:ascii="Book Antiqua" w:hAnsi="Book Antiqua" w:cs="Book Antiqua"/>
                <w:b/>
                <w:noProof/>
                <w:color w:val="auto"/>
                <w:sz w:val="22"/>
                <w:szCs w:val="22"/>
                <w:lang w:val="sr-Cyrl-RS"/>
              </w:rPr>
              <w:t xml:space="preserve"> цент</w:t>
            </w:r>
            <w:r w:rsidR="00811E61">
              <w:rPr>
                <w:rFonts w:ascii="Book Antiqua" w:hAnsi="Book Antiqua" w:cs="Book Antiqua"/>
                <w:b/>
                <w:noProof/>
                <w:color w:val="auto"/>
                <w:sz w:val="22"/>
                <w:szCs w:val="22"/>
                <w:lang w:val="sr-Cyrl-RS"/>
              </w:rPr>
              <w:t>ру</w:t>
            </w:r>
            <w:r w:rsidRPr="002E0692">
              <w:rPr>
                <w:rFonts w:ascii="Book Antiqua" w:hAnsi="Book Antiqua" w:cs="Book Antiqua"/>
                <w:b/>
                <w:noProof/>
                <w:color w:val="auto"/>
                <w:sz w:val="22"/>
                <w:szCs w:val="22"/>
                <w:lang w:val="sr-Cyrl-RS"/>
              </w:rPr>
              <w:t xml:space="preserve"> у </w:t>
            </w:r>
            <w:r w:rsidR="00DA1162">
              <w:rPr>
                <w:rFonts w:ascii="Book Antiqua" w:hAnsi="Book Antiqua" w:cs="Book Antiqua"/>
                <w:b/>
                <w:noProof/>
                <w:color w:val="auto"/>
                <w:sz w:val="22"/>
                <w:szCs w:val="22"/>
                <w:lang w:val="sr-Cyrl-RS"/>
              </w:rPr>
              <w:t>Димитровграду</w:t>
            </w:r>
            <w:r w:rsidRPr="002E0692">
              <w:rPr>
                <w:rFonts w:ascii="Book Antiqua" w:hAnsi="Book Antiqua" w:cs="Book Antiqua"/>
                <w:b/>
                <w:noProof/>
                <w:color w:val="auto"/>
                <w:sz w:val="22"/>
                <w:szCs w:val="22"/>
                <w:lang w:val="sr-Cyrl-RS"/>
              </w:rPr>
              <w:t xml:space="preserve"> предузети радње прописане Законом о азилу.</w:t>
            </w:r>
          </w:p>
          <w:p w14:paraId="78A059E6" w14:textId="77777777" w:rsidR="00D31918" w:rsidRPr="003E319D" w:rsidRDefault="00D31918" w:rsidP="009F19FB">
            <w:pPr>
              <w:jc w:val="both"/>
              <w:rPr>
                <w:rFonts w:ascii="Book Antiqua" w:hAnsi="Book Antiqua" w:cs="Book Antiqua"/>
                <w:noProof/>
                <w:color w:val="auto"/>
                <w:sz w:val="10"/>
                <w:szCs w:val="10"/>
                <w:lang w:val="sr-Cyrl-RS"/>
              </w:rPr>
            </w:pPr>
          </w:p>
        </w:tc>
      </w:tr>
    </w:tbl>
    <w:p w14:paraId="7D6DF85E" w14:textId="5CEA3164" w:rsidR="00412C9B" w:rsidRDefault="00412C9B" w:rsidP="00A170C3">
      <w:pPr>
        <w:suppressAutoHyphens w:val="0"/>
        <w:rPr>
          <w:rFonts w:ascii="Book Antiqua" w:hAnsi="Book Antiqua"/>
          <w:color w:val="auto"/>
          <w:sz w:val="22"/>
          <w:szCs w:val="22"/>
          <w:lang w:val="sr-Cyrl-RS"/>
        </w:rPr>
      </w:pPr>
    </w:p>
    <w:p w14:paraId="6EFA6F2C" w14:textId="764AF481" w:rsidR="00DA1162" w:rsidRDefault="00DA1162" w:rsidP="00DA1162">
      <w:pPr>
        <w:pStyle w:val="1"/>
        <w:rPr>
          <w:lang w:val="sr-Cyrl-RS"/>
        </w:rPr>
      </w:pPr>
      <w:r>
        <w:rPr>
          <w:lang w:val="sr-Cyrl-RS"/>
        </w:rPr>
        <w:t>2. УСЛОВИ СМЕШТАЈА МИГРАНАТА</w:t>
      </w:r>
    </w:p>
    <w:p w14:paraId="1887E7E4" w14:textId="77777777" w:rsidR="00DA1162" w:rsidRPr="00013D84" w:rsidRDefault="00DA1162" w:rsidP="00DA1162">
      <w:pPr>
        <w:rPr>
          <w:rFonts w:ascii="Book Antiqua" w:hAnsi="Book Antiqua"/>
          <w:sz w:val="22"/>
        </w:rPr>
      </w:pPr>
    </w:p>
    <w:p w14:paraId="30D7E7E0" w14:textId="0FDC8119" w:rsidR="00DA1162" w:rsidRPr="006439ED" w:rsidRDefault="00DA1162" w:rsidP="00DA1162">
      <w:pPr>
        <w:jc w:val="both"/>
        <w:rPr>
          <w:rFonts w:ascii="Book Antiqua" w:hAnsi="Book Antiqua"/>
          <w:sz w:val="22"/>
          <w:lang w:val="sr-Cyrl-RS"/>
        </w:rPr>
      </w:pPr>
      <w:r>
        <w:rPr>
          <w:rFonts w:ascii="Book Antiqua" w:hAnsi="Book Antiqua"/>
          <w:sz w:val="22"/>
          <w:lang w:val="sr-Cyrl-RS"/>
        </w:rPr>
        <w:t xml:space="preserve">Прихватни </w:t>
      </w:r>
      <w:r w:rsidRPr="00013D84">
        <w:rPr>
          <w:rFonts w:ascii="Book Antiqua" w:hAnsi="Book Antiqua"/>
          <w:sz w:val="22"/>
          <w:lang w:val="sr-Cyrl-RS"/>
        </w:rPr>
        <w:t xml:space="preserve">центар у Димитровграду је потпуно нов </w:t>
      </w:r>
      <w:r>
        <w:rPr>
          <w:rFonts w:ascii="Book Antiqua" w:hAnsi="Book Antiqua"/>
          <w:sz w:val="22"/>
          <w:lang w:val="sr-Cyrl-RS"/>
        </w:rPr>
        <w:t xml:space="preserve">и </w:t>
      </w:r>
      <w:r w:rsidRPr="00013D84">
        <w:rPr>
          <w:rFonts w:ascii="Book Antiqua" w:hAnsi="Book Antiqua"/>
          <w:sz w:val="22"/>
          <w:lang w:val="sr-Cyrl-RS"/>
        </w:rPr>
        <w:t>адекватно опремљен објекат. Хигијена је задовољавајућа, имајући у виду број лица кој</w:t>
      </w:r>
      <w:r>
        <w:rPr>
          <w:rFonts w:ascii="Book Antiqua" w:hAnsi="Book Antiqua"/>
          <w:sz w:val="22"/>
          <w:lang w:val="sr-Cyrl-RS"/>
        </w:rPr>
        <w:t>и</w:t>
      </w:r>
      <w:r w:rsidRPr="00013D84">
        <w:rPr>
          <w:rFonts w:ascii="Book Antiqua" w:hAnsi="Book Antiqua"/>
          <w:sz w:val="22"/>
          <w:lang w:val="sr-Cyrl-RS"/>
        </w:rPr>
        <w:t xml:space="preserve"> се у њему тренутно налаз</w:t>
      </w:r>
      <w:r>
        <w:rPr>
          <w:rFonts w:ascii="Book Antiqua" w:hAnsi="Book Antiqua"/>
          <w:sz w:val="22"/>
          <w:lang w:val="sr-Cyrl-RS"/>
        </w:rPr>
        <w:t>и</w:t>
      </w:r>
      <w:r w:rsidRPr="00013D84">
        <w:rPr>
          <w:rFonts w:ascii="Book Antiqua" w:hAnsi="Book Antiqua"/>
          <w:sz w:val="22"/>
          <w:lang w:val="sr-Cyrl-RS"/>
        </w:rPr>
        <w:t xml:space="preserve">. </w:t>
      </w:r>
      <w:r>
        <w:rPr>
          <w:rFonts w:ascii="Book Antiqua" w:hAnsi="Book Antiqua"/>
          <w:color w:val="auto"/>
          <w:sz w:val="22"/>
          <w:szCs w:val="22"/>
          <w:lang w:val="sr-Cyrl-RS"/>
        </w:rPr>
        <w:t>Тим НПМ је уочио да су спаваонице</w:t>
      </w:r>
      <w:r w:rsidRPr="004C7FC2">
        <w:rPr>
          <w:rFonts w:ascii="Book Antiqua" w:hAnsi="Book Antiqua"/>
          <w:color w:val="auto"/>
          <w:sz w:val="22"/>
          <w:szCs w:val="22"/>
          <w:lang w:val="sr-Cyrl-RS"/>
        </w:rPr>
        <w:t xml:space="preserve"> </w:t>
      </w:r>
      <w:r>
        <w:rPr>
          <w:rFonts w:ascii="Book Antiqua" w:hAnsi="Book Antiqua"/>
          <w:color w:val="auto"/>
          <w:sz w:val="22"/>
          <w:szCs w:val="22"/>
          <w:lang w:val="sr-Cyrl-RS"/>
        </w:rPr>
        <w:t>и</w:t>
      </w:r>
      <w:r w:rsidRPr="004C7FC2">
        <w:rPr>
          <w:rFonts w:ascii="Book Antiqua" w:hAnsi="Book Antiqua"/>
          <w:color w:val="auto"/>
          <w:sz w:val="22"/>
          <w:szCs w:val="22"/>
          <w:lang w:val="sr-Cyrl-RS"/>
        </w:rPr>
        <w:t xml:space="preserve"> </w:t>
      </w:r>
      <w:r>
        <w:rPr>
          <w:rFonts w:ascii="Book Antiqua" w:hAnsi="Book Antiqua"/>
          <w:color w:val="auto"/>
          <w:sz w:val="22"/>
          <w:szCs w:val="22"/>
          <w:lang w:val="sr-Cyrl-RS"/>
        </w:rPr>
        <w:t>трпезарија</w:t>
      </w:r>
      <w:r w:rsidRPr="004C7FC2">
        <w:rPr>
          <w:rFonts w:ascii="Book Antiqua" w:hAnsi="Book Antiqua"/>
          <w:color w:val="auto"/>
          <w:sz w:val="22"/>
          <w:szCs w:val="22"/>
          <w:lang w:val="sr-Cyrl-RS"/>
        </w:rPr>
        <w:t xml:space="preserve"> </w:t>
      </w:r>
      <w:r>
        <w:rPr>
          <w:rFonts w:ascii="Book Antiqua" w:hAnsi="Book Antiqua"/>
          <w:color w:val="auto"/>
          <w:sz w:val="22"/>
          <w:szCs w:val="22"/>
          <w:lang w:val="sr-Cyrl-RS"/>
        </w:rPr>
        <w:t>чисте</w:t>
      </w:r>
      <w:r w:rsidRPr="004C7FC2">
        <w:rPr>
          <w:rFonts w:ascii="Book Antiqua" w:hAnsi="Book Antiqua"/>
          <w:color w:val="auto"/>
          <w:sz w:val="22"/>
          <w:szCs w:val="22"/>
          <w:lang w:val="sr-Cyrl-RS"/>
        </w:rPr>
        <w:t xml:space="preserve">, </w:t>
      </w:r>
      <w:r>
        <w:rPr>
          <w:rFonts w:ascii="Book Antiqua" w:hAnsi="Book Antiqua"/>
          <w:color w:val="auto"/>
          <w:sz w:val="22"/>
          <w:szCs w:val="22"/>
          <w:lang w:val="sr-Cyrl-RS"/>
        </w:rPr>
        <w:t>топле</w:t>
      </w:r>
      <w:r w:rsidRPr="004C7FC2">
        <w:rPr>
          <w:rFonts w:ascii="Book Antiqua" w:hAnsi="Book Antiqua"/>
          <w:color w:val="auto"/>
          <w:sz w:val="22"/>
          <w:szCs w:val="22"/>
          <w:lang w:val="sr-Cyrl-RS"/>
        </w:rPr>
        <w:t xml:space="preserve"> </w:t>
      </w:r>
      <w:r>
        <w:rPr>
          <w:rFonts w:ascii="Book Antiqua" w:hAnsi="Book Antiqua"/>
          <w:color w:val="auto"/>
          <w:sz w:val="22"/>
          <w:szCs w:val="22"/>
          <w:lang w:val="sr-Cyrl-RS"/>
        </w:rPr>
        <w:t>и</w:t>
      </w:r>
      <w:r w:rsidRPr="004C7FC2">
        <w:rPr>
          <w:rFonts w:ascii="Book Antiqua" w:hAnsi="Book Antiqua"/>
          <w:color w:val="auto"/>
          <w:sz w:val="22"/>
          <w:szCs w:val="22"/>
          <w:lang w:val="sr-Cyrl-RS"/>
        </w:rPr>
        <w:t xml:space="preserve"> </w:t>
      </w:r>
      <w:r>
        <w:rPr>
          <w:rFonts w:ascii="Book Antiqua" w:hAnsi="Book Antiqua"/>
          <w:color w:val="auto"/>
          <w:sz w:val="22"/>
          <w:szCs w:val="22"/>
          <w:lang w:val="sr-Cyrl-RS"/>
        </w:rPr>
        <w:t>уредно</w:t>
      </w:r>
      <w:r w:rsidRPr="004C7FC2">
        <w:rPr>
          <w:rFonts w:ascii="Book Antiqua" w:hAnsi="Book Antiqua"/>
          <w:color w:val="auto"/>
          <w:sz w:val="22"/>
          <w:szCs w:val="22"/>
          <w:lang w:val="sr-Cyrl-RS"/>
        </w:rPr>
        <w:t xml:space="preserve"> </w:t>
      </w:r>
      <w:r>
        <w:rPr>
          <w:rFonts w:ascii="Book Antiqua" w:hAnsi="Book Antiqua"/>
          <w:color w:val="auto"/>
          <w:sz w:val="22"/>
          <w:szCs w:val="22"/>
          <w:lang w:val="sr-Cyrl-RS"/>
        </w:rPr>
        <w:t>одржаване</w:t>
      </w:r>
      <w:r w:rsidRPr="004C7FC2">
        <w:rPr>
          <w:rFonts w:ascii="Book Antiqua" w:hAnsi="Book Antiqua"/>
          <w:color w:val="auto"/>
          <w:sz w:val="22"/>
          <w:szCs w:val="22"/>
          <w:lang w:val="sr-Cyrl-RS"/>
        </w:rPr>
        <w:t>.</w:t>
      </w:r>
      <w:r>
        <w:rPr>
          <w:rFonts w:ascii="Book Antiqua" w:hAnsi="Book Antiqua"/>
          <w:color w:val="auto"/>
          <w:sz w:val="22"/>
          <w:szCs w:val="22"/>
          <w:lang w:val="sr-Cyrl-RS"/>
        </w:rPr>
        <w:t xml:space="preserve"> </w:t>
      </w:r>
      <w:r w:rsidRPr="00013D84">
        <w:rPr>
          <w:rFonts w:ascii="Book Antiqua" w:hAnsi="Book Antiqua"/>
          <w:sz w:val="22"/>
          <w:lang w:val="sr-Cyrl-RS"/>
        </w:rPr>
        <w:t xml:space="preserve">Према наводима запослених, </w:t>
      </w:r>
      <w:r>
        <w:rPr>
          <w:rFonts w:ascii="Book Antiqua" w:hAnsi="Book Antiqua"/>
          <w:sz w:val="22"/>
          <w:lang w:val="sr-Cyrl-RS"/>
        </w:rPr>
        <w:t xml:space="preserve">након </w:t>
      </w:r>
      <w:r w:rsidRPr="00013D84">
        <w:rPr>
          <w:rFonts w:ascii="Book Antiqua" w:hAnsi="Book Antiqua"/>
          <w:sz w:val="22"/>
          <w:lang w:val="sr-Cyrl-RS"/>
        </w:rPr>
        <w:t>оспособљавањ</w:t>
      </w:r>
      <w:r>
        <w:rPr>
          <w:rFonts w:ascii="Book Antiqua" w:hAnsi="Book Antiqua"/>
          <w:sz w:val="22"/>
          <w:lang w:val="sr-Cyrl-RS"/>
        </w:rPr>
        <w:t>а</w:t>
      </w:r>
      <w:r w:rsidRPr="00013D84">
        <w:rPr>
          <w:rFonts w:ascii="Book Antiqua" w:hAnsi="Book Antiqua"/>
          <w:sz w:val="22"/>
          <w:lang w:val="sr-Cyrl-RS"/>
        </w:rPr>
        <w:t xml:space="preserve"> </w:t>
      </w:r>
      <w:r>
        <w:rPr>
          <w:rFonts w:ascii="Book Antiqua" w:hAnsi="Book Antiqua"/>
          <w:sz w:val="22"/>
          <w:lang w:val="sr-Cyrl-RS"/>
        </w:rPr>
        <w:t>''</w:t>
      </w:r>
      <w:r w:rsidRPr="00013D84">
        <w:rPr>
          <w:rFonts w:ascii="Book Antiqua" w:hAnsi="Book Antiqua"/>
          <w:sz w:val="22"/>
          <w:lang w:val="sr-Cyrl-RS"/>
        </w:rPr>
        <w:t>контејнера</w:t>
      </w:r>
      <w:r>
        <w:rPr>
          <w:rFonts w:ascii="Book Antiqua" w:hAnsi="Book Antiqua"/>
          <w:sz w:val="22"/>
          <w:lang w:val="sr-Cyrl-RS"/>
        </w:rPr>
        <w:t>''</w:t>
      </w:r>
      <w:r w:rsidRPr="00013D84">
        <w:rPr>
          <w:rFonts w:ascii="Book Antiqua" w:hAnsi="Book Antiqua"/>
          <w:sz w:val="22"/>
          <w:lang w:val="sr-Cyrl-RS"/>
        </w:rPr>
        <w:t xml:space="preserve"> у дворишту Центра </w:t>
      </w:r>
      <w:r>
        <w:rPr>
          <w:rFonts w:ascii="Book Antiqua" w:hAnsi="Book Antiqua"/>
          <w:sz w:val="22"/>
          <w:lang w:val="sr-Cyrl-RS"/>
        </w:rPr>
        <w:t>у</w:t>
      </w:r>
      <w:r w:rsidRPr="00013D84">
        <w:rPr>
          <w:rFonts w:ascii="Book Antiqua" w:hAnsi="Book Antiqua"/>
          <w:sz w:val="22"/>
          <w:lang w:val="sr-Cyrl-RS"/>
        </w:rPr>
        <w:t xml:space="preserve"> њи</w:t>
      </w:r>
      <w:r>
        <w:rPr>
          <w:rFonts w:ascii="Book Antiqua" w:hAnsi="Book Antiqua"/>
          <w:sz w:val="22"/>
          <w:lang w:val="sr-Cyrl-RS"/>
        </w:rPr>
        <w:t>х</w:t>
      </w:r>
      <w:r w:rsidRPr="00013D84">
        <w:rPr>
          <w:rFonts w:ascii="Book Antiqua" w:hAnsi="Book Antiqua"/>
          <w:sz w:val="22"/>
          <w:lang w:val="sr-Cyrl-RS"/>
        </w:rPr>
        <w:t xml:space="preserve"> ће </w:t>
      </w:r>
      <w:r>
        <w:rPr>
          <w:rFonts w:ascii="Book Antiqua" w:hAnsi="Book Antiqua"/>
          <w:sz w:val="22"/>
          <w:lang w:val="sr-Cyrl-RS"/>
        </w:rPr>
        <w:t>се</w:t>
      </w:r>
      <w:r w:rsidRPr="00013D84">
        <w:rPr>
          <w:rFonts w:ascii="Book Antiqua" w:hAnsi="Book Antiqua"/>
          <w:sz w:val="22"/>
          <w:lang w:val="sr-Cyrl-RS"/>
        </w:rPr>
        <w:t xml:space="preserve"> </w:t>
      </w:r>
      <w:r>
        <w:rPr>
          <w:rFonts w:ascii="Book Antiqua" w:hAnsi="Book Antiqua"/>
          <w:sz w:val="22"/>
          <w:lang w:val="sr-Cyrl-RS"/>
        </w:rPr>
        <w:t xml:space="preserve">распоредити </w:t>
      </w:r>
      <w:r w:rsidRPr="00013D84">
        <w:rPr>
          <w:rFonts w:ascii="Book Antiqua" w:hAnsi="Book Antiqua"/>
          <w:sz w:val="22"/>
          <w:lang w:val="sr-Cyrl-RS"/>
        </w:rPr>
        <w:t>породице и на тај начин ће се растеретити постојеће спаваонице, али и смањити верб</w:t>
      </w:r>
      <w:r>
        <w:rPr>
          <w:rFonts w:ascii="Book Antiqua" w:hAnsi="Book Antiqua"/>
          <w:sz w:val="22"/>
          <w:lang w:val="sr-Cyrl-RS"/>
        </w:rPr>
        <w:t>алне размирице међу мигрантима.</w:t>
      </w:r>
    </w:p>
    <w:p w14:paraId="7C8755FB" w14:textId="77777777" w:rsidR="00DA1162" w:rsidRDefault="00DA1162" w:rsidP="00A170C3">
      <w:pPr>
        <w:suppressAutoHyphens w:val="0"/>
        <w:rPr>
          <w:rFonts w:ascii="Book Antiqua" w:hAnsi="Book Antiqua"/>
          <w:color w:val="auto"/>
          <w:sz w:val="22"/>
          <w:szCs w:val="22"/>
          <w:lang w:val="sr-Cyrl-RS"/>
        </w:rPr>
      </w:pPr>
    </w:p>
    <w:p w14:paraId="6C159B93" w14:textId="039547EF" w:rsidR="00ED591F" w:rsidRDefault="00DA1162" w:rsidP="00A170C3">
      <w:pPr>
        <w:pStyle w:val="1"/>
        <w:rPr>
          <w:lang w:val="sr-Cyrl-RS"/>
        </w:rPr>
      </w:pPr>
      <w:r>
        <w:rPr>
          <w:lang w:val="sr-Cyrl-RS"/>
        </w:rPr>
        <w:t>3</w:t>
      </w:r>
      <w:r w:rsidR="00EB08FB">
        <w:rPr>
          <w:lang w:val="sr-Cyrl-RS"/>
        </w:rPr>
        <w:t>. ПОСТУПАЊЕ ПРЕМА МИГРАНТИМА</w:t>
      </w:r>
    </w:p>
    <w:p w14:paraId="13FE47FF" w14:textId="77777777" w:rsidR="00ED591F" w:rsidRPr="004C551E" w:rsidRDefault="00ED591F" w:rsidP="00A170C3">
      <w:pPr>
        <w:suppressAutoHyphens w:val="0"/>
        <w:jc w:val="both"/>
        <w:rPr>
          <w:rFonts w:ascii="Book Antiqua" w:hAnsi="Book Antiqua"/>
          <w:color w:val="auto"/>
          <w:sz w:val="22"/>
          <w:szCs w:val="22"/>
          <w:lang w:val="sr-Cyrl-RS"/>
        </w:rPr>
      </w:pPr>
    </w:p>
    <w:p w14:paraId="68BFCF38" w14:textId="3D8A78BB" w:rsidR="0094522C" w:rsidRDefault="006E526B"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Мигранти по доласку обавезно </w:t>
      </w:r>
      <w:r w:rsidR="005629AB">
        <w:rPr>
          <w:rFonts w:ascii="Book Antiqua" w:hAnsi="Book Antiqua"/>
          <w:color w:val="auto"/>
          <w:sz w:val="22"/>
          <w:szCs w:val="22"/>
          <w:lang w:val="sr-Cyrl-RS"/>
        </w:rPr>
        <w:t xml:space="preserve">пролазе </w:t>
      </w:r>
      <w:r>
        <w:rPr>
          <w:rFonts w:ascii="Book Antiqua" w:hAnsi="Book Antiqua"/>
          <w:color w:val="auto"/>
          <w:sz w:val="22"/>
          <w:szCs w:val="22"/>
          <w:lang w:val="sr-Cyrl-RS"/>
        </w:rPr>
        <w:t>лекарски преглед, иако су сви претходно већ имали преглед ради утврђивања присуства телесних ваши, чија је епидемија међу мигрантском популацијом била присутна у претходном периоду и са собом имају потврде да немају телесне ваши. Приликом смештања нис</w:t>
      </w:r>
      <w:r w:rsidR="005629AB">
        <w:rPr>
          <w:rFonts w:ascii="Book Antiqua" w:hAnsi="Book Antiqua"/>
          <w:color w:val="auto"/>
          <w:sz w:val="22"/>
          <w:szCs w:val="22"/>
          <w:lang w:val="sr-Cyrl-RS"/>
        </w:rPr>
        <w:t xml:space="preserve">у раздвојени по земљама порекла, а сви чланови породице се </w:t>
      </w:r>
      <w:r w:rsidR="0037439B">
        <w:rPr>
          <w:rFonts w:ascii="Book Antiqua" w:hAnsi="Book Antiqua"/>
          <w:color w:val="auto"/>
          <w:sz w:val="22"/>
          <w:szCs w:val="22"/>
          <w:lang w:val="sr-Cyrl-RS"/>
        </w:rPr>
        <w:t>смештају заједно.</w:t>
      </w:r>
    </w:p>
    <w:p w14:paraId="56746F01" w14:textId="77777777" w:rsidR="00B1578C" w:rsidRDefault="00B1578C" w:rsidP="00A170C3">
      <w:pPr>
        <w:suppressAutoHyphens w:val="0"/>
        <w:jc w:val="both"/>
        <w:rPr>
          <w:rFonts w:ascii="Book Antiqua" w:hAnsi="Book Antiqua"/>
          <w:color w:val="auto"/>
          <w:sz w:val="22"/>
          <w:szCs w:val="22"/>
          <w:lang w:val="sr-Cyrl-RS"/>
        </w:rPr>
      </w:pPr>
    </w:p>
    <w:p w14:paraId="534CB5BE" w14:textId="5F1C3B63" w:rsidR="00EB08FB" w:rsidRDefault="00EB08FB"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Сви мигранти су евидентирани у униформним табелама које се воде у свим прихватним центрима,</w:t>
      </w:r>
      <w:r w:rsidRPr="00EB08FB">
        <w:t xml:space="preserve"> </w:t>
      </w:r>
      <w:r w:rsidRPr="00EB08FB">
        <w:rPr>
          <w:rFonts w:ascii="Book Antiqua" w:hAnsi="Book Antiqua"/>
          <w:color w:val="auto"/>
          <w:sz w:val="22"/>
          <w:szCs w:val="22"/>
          <w:lang w:val="sr-Cyrl-RS"/>
        </w:rPr>
        <w:t>у кој</w:t>
      </w:r>
      <w:r>
        <w:rPr>
          <w:rFonts w:ascii="Book Antiqua" w:hAnsi="Book Antiqua"/>
          <w:color w:val="auto"/>
          <w:sz w:val="22"/>
          <w:szCs w:val="22"/>
          <w:lang w:val="sr-Cyrl-RS"/>
        </w:rPr>
        <w:t>е</w:t>
      </w:r>
      <w:r w:rsidRPr="00EB08FB">
        <w:rPr>
          <w:rFonts w:ascii="Book Antiqua" w:hAnsi="Book Antiqua"/>
          <w:color w:val="auto"/>
          <w:sz w:val="22"/>
          <w:szCs w:val="22"/>
          <w:lang w:val="sr-Cyrl-RS"/>
        </w:rPr>
        <w:t xml:space="preserve"> се од личних података уписују: име и презиме, пол, узраст (да ли је малолетан или пунолетан), земља порекла, датум рођења и међусобни породични односи.</w:t>
      </w:r>
      <w:r w:rsidR="005C7D64">
        <w:rPr>
          <w:rFonts w:ascii="Book Antiqua" w:hAnsi="Book Antiqua"/>
          <w:color w:val="auto"/>
          <w:sz w:val="22"/>
          <w:szCs w:val="22"/>
          <w:lang w:val="sr-Cyrl-RS"/>
        </w:rPr>
        <w:t xml:space="preserve"> Извештаји о бројном стању, структури, епидемиолошкој ситуацији и ванредним догађајима се шаљу Комесаријату на дневном нивоу, а информације о попуњености капацитета се шаљу и Министарству унутрашњих послова.</w:t>
      </w:r>
      <w:r w:rsidR="00FD4528">
        <w:rPr>
          <w:rFonts w:ascii="Book Antiqua" w:hAnsi="Book Antiqua"/>
          <w:color w:val="auto"/>
          <w:sz w:val="22"/>
          <w:szCs w:val="22"/>
          <w:lang w:val="sr-Cyrl-RS"/>
        </w:rPr>
        <w:t xml:space="preserve"> У Центру још увек нема интернета, што отежава слање извешта</w:t>
      </w:r>
      <w:r w:rsidR="00396651">
        <w:rPr>
          <w:rFonts w:ascii="Book Antiqua" w:hAnsi="Book Antiqua"/>
          <w:color w:val="auto"/>
          <w:sz w:val="22"/>
          <w:szCs w:val="22"/>
          <w:lang w:val="sr-Cyrl-RS"/>
        </w:rPr>
        <w:t xml:space="preserve">ја, </w:t>
      </w:r>
      <w:r w:rsidR="00FC5F4F">
        <w:rPr>
          <w:rFonts w:ascii="Book Antiqua" w:hAnsi="Book Antiqua"/>
          <w:color w:val="auto"/>
          <w:sz w:val="22"/>
          <w:szCs w:val="22"/>
          <w:lang w:val="sr-Cyrl-RS"/>
        </w:rPr>
        <w:t>п</w:t>
      </w:r>
      <w:r w:rsidR="00396651">
        <w:rPr>
          <w:rFonts w:ascii="Book Antiqua" w:hAnsi="Book Antiqua"/>
          <w:color w:val="auto"/>
          <w:sz w:val="22"/>
          <w:szCs w:val="22"/>
          <w:lang w:val="sr-Cyrl-RS"/>
        </w:rPr>
        <w:t>а службеници Комесаријата за ово користе приватне ресурсе.</w:t>
      </w:r>
    </w:p>
    <w:p w14:paraId="40E51D72" w14:textId="77777777" w:rsidR="00EB08FB" w:rsidRDefault="00EB08FB" w:rsidP="00A170C3">
      <w:pPr>
        <w:suppressAutoHyphens w:val="0"/>
        <w:jc w:val="both"/>
        <w:rPr>
          <w:rFonts w:ascii="Book Antiqua" w:hAnsi="Book Antiqua"/>
          <w:color w:val="auto"/>
          <w:sz w:val="22"/>
          <w:szCs w:val="22"/>
          <w:lang w:val="sr-Cyrl-RS"/>
        </w:rPr>
      </w:pPr>
    </w:p>
    <w:p w14:paraId="4BD3609D" w14:textId="7EADEFB9" w:rsidR="00B1578C" w:rsidRDefault="00B1578C"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За</w:t>
      </w:r>
      <w:r w:rsidR="003C7C37">
        <w:rPr>
          <w:rFonts w:ascii="Book Antiqua" w:hAnsi="Book Antiqua"/>
          <w:color w:val="auto"/>
          <w:sz w:val="22"/>
          <w:szCs w:val="22"/>
          <w:lang w:val="sr-Cyrl-RS"/>
        </w:rPr>
        <w:t xml:space="preserve"> разлику од већине других прихватних центара, у овом не постоје представници мигрантске заједнице који су задужени за контакт са мађарским властима поводом редоследа пријема у Мађарску. Ипак, на </w:t>
      </w:r>
      <w:r w:rsidR="00FC5F4F">
        <w:rPr>
          <w:rFonts w:ascii="Book Antiqua" w:hAnsi="Book Antiqua"/>
          <w:color w:val="auto"/>
          <w:sz w:val="22"/>
          <w:szCs w:val="22"/>
          <w:lang w:val="sr-Cyrl-RS"/>
        </w:rPr>
        <w:t>позив</w:t>
      </w:r>
      <w:r w:rsidR="003C7C37">
        <w:rPr>
          <w:rFonts w:ascii="Book Antiqua" w:hAnsi="Book Antiqua"/>
          <w:color w:val="auto"/>
          <w:sz w:val="22"/>
          <w:szCs w:val="22"/>
          <w:lang w:val="sr-Cyrl-RS"/>
        </w:rPr>
        <w:t xml:space="preserve"> представника мигрантске заједнице из прихватних центара на северу Србије</w:t>
      </w:r>
      <w:r w:rsidR="00FC5F4F">
        <w:rPr>
          <w:rFonts w:ascii="Book Antiqua" w:hAnsi="Book Antiqua"/>
          <w:color w:val="auto"/>
          <w:sz w:val="22"/>
          <w:szCs w:val="22"/>
          <w:lang w:val="sr-Cyrl-RS"/>
        </w:rPr>
        <w:t>,</w:t>
      </w:r>
      <w:r w:rsidR="003C7C37">
        <w:rPr>
          <w:rFonts w:ascii="Book Antiqua" w:hAnsi="Book Antiqua"/>
          <w:color w:val="auto"/>
          <w:sz w:val="22"/>
          <w:szCs w:val="22"/>
          <w:lang w:val="sr-Cyrl-RS"/>
        </w:rPr>
        <w:t xml:space="preserve"> мигранти из Прихватног центра у Димитровграду пореклом из Сирије и Ирака </w:t>
      </w:r>
      <w:r w:rsidR="00FC5F4F">
        <w:rPr>
          <w:rFonts w:ascii="Book Antiqua" w:hAnsi="Book Antiqua"/>
          <w:color w:val="auto"/>
          <w:sz w:val="22"/>
          <w:szCs w:val="22"/>
          <w:lang w:val="sr-Cyrl-RS"/>
        </w:rPr>
        <w:t xml:space="preserve">су </w:t>
      </w:r>
      <w:r w:rsidR="003C7C37">
        <w:rPr>
          <w:rFonts w:ascii="Book Antiqua" w:hAnsi="Book Antiqua"/>
          <w:color w:val="auto"/>
          <w:sz w:val="22"/>
          <w:szCs w:val="22"/>
          <w:lang w:val="sr-Cyrl-RS"/>
        </w:rPr>
        <w:t>формирали списак о</w:t>
      </w:r>
      <w:r w:rsidR="00FC5F4F">
        <w:rPr>
          <w:rFonts w:ascii="Book Antiqua" w:hAnsi="Book Antiqua"/>
          <w:color w:val="auto"/>
          <w:sz w:val="22"/>
          <w:szCs w:val="22"/>
          <w:lang w:val="sr-Cyrl-RS"/>
        </w:rPr>
        <w:t>них који желе да уђу у Мађарску (за њих је предвиђен Гранични прелаз Келебија).</w:t>
      </w:r>
    </w:p>
    <w:p w14:paraId="62FB992D" w14:textId="77777777" w:rsidR="0037439B" w:rsidRDefault="0037439B" w:rsidP="00A170C3">
      <w:pPr>
        <w:suppressAutoHyphens w:val="0"/>
        <w:jc w:val="both"/>
        <w:rPr>
          <w:rFonts w:ascii="Book Antiqua" w:hAnsi="Book Antiqua"/>
          <w:color w:val="auto"/>
          <w:sz w:val="22"/>
          <w:szCs w:val="22"/>
          <w:lang w:val="sr-Cyrl-RS"/>
        </w:rPr>
      </w:pPr>
    </w:p>
    <w:p w14:paraId="7C950A51" w14:textId="045881B4" w:rsidR="0037439B" w:rsidRDefault="0037439B"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Приликом привременог изласка из Центра потребно је да се пријаве службеницима Комесаријата, који им издају документ ''Евиденција изласка из Центра'', у који се уписују основни лични подаци мигран</w:t>
      </w:r>
      <w:r w:rsidR="00FC5F4F">
        <w:rPr>
          <w:rFonts w:ascii="Book Antiqua" w:hAnsi="Book Antiqua"/>
          <w:color w:val="auto"/>
          <w:sz w:val="22"/>
          <w:szCs w:val="22"/>
          <w:lang w:val="sr-Cyrl-RS"/>
        </w:rPr>
        <w:t>а</w:t>
      </w:r>
      <w:r>
        <w:rPr>
          <w:rFonts w:ascii="Book Antiqua" w:hAnsi="Book Antiqua"/>
          <w:color w:val="auto"/>
          <w:sz w:val="22"/>
          <w:szCs w:val="22"/>
          <w:lang w:val="sr-Cyrl-RS"/>
        </w:rPr>
        <w:t xml:space="preserve">та. </w:t>
      </w:r>
      <w:r w:rsidRPr="00B1578C">
        <w:rPr>
          <w:rFonts w:ascii="Book Antiqua" w:hAnsi="Book Antiqua"/>
          <w:b/>
          <w:color w:val="auto"/>
          <w:sz w:val="22"/>
          <w:szCs w:val="22"/>
          <w:lang w:val="sr-Cyrl-RS"/>
        </w:rPr>
        <w:t xml:space="preserve">Овакав назив документа је у складу са препоруком НПМ упућеном Комесаријату након посете Привременом регистрационом центру у Бујановцу, да се назив акта који се издаје мигрантима приликом привременог изласка из </w:t>
      </w:r>
      <w:r w:rsidR="00FC5F4F">
        <w:rPr>
          <w:rFonts w:ascii="Book Antiqua" w:hAnsi="Book Antiqua"/>
          <w:b/>
          <w:color w:val="auto"/>
          <w:sz w:val="22"/>
          <w:szCs w:val="22"/>
          <w:lang w:val="sr-Cyrl-RS"/>
        </w:rPr>
        <w:t>Ц</w:t>
      </w:r>
      <w:r w:rsidRPr="00B1578C">
        <w:rPr>
          <w:rFonts w:ascii="Book Antiqua" w:hAnsi="Book Antiqua"/>
          <w:b/>
          <w:color w:val="auto"/>
          <w:sz w:val="22"/>
          <w:szCs w:val="22"/>
          <w:lang w:val="sr-Cyrl-RS"/>
        </w:rPr>
        <w:t>ентра уподоби његовој стварној намени.</w:t>
      </w:r>
      <w:r w:rsidRPr="00B1578C">
        <w:rPr>
          <w:rStyle w:val="FootnoteReference"/>
          <w:rFonts w:ascii="Book Antiqua" w:hAnsi="Book Antiqua"/>
          <w:b/>
          <w:color w:val="auto"/>
          <w:sz w:val="22"/>
          <w:szCs w:val="22"/>
          <w:lang w:val="sr-Cyrl-RS"/>
        </w:rPr>
        <w:footnoteReference w:id="7"/>
      </w:r>
      <w:r w:rsidR="00B1578C" w:rsidRPr="00B1578C">
        <w:rPr>
          <w:rFonts w:ascii="Book Antiqua" w:hAnsi="Book Antiqua"/>
          <w:color w:val="auto"/>
          <w:sz w:val="22"/>
          <w:szCs w:val="22"/>
          <w:lang w:val="sr-Cyrl-RS"/>
        </w:rPr>
        <w:t xml:space="preserve"> </w:t>
      </w:r>
      <w:r w:rsidR="00B1578C">
        <w:rPr>
          <w:rFonts w:ascii="Book Antiqua" w:hAnsi="Book Antiqua"/>
          <w:color w:val="auto"/>
          <w:sz w:val="22"/>
          <w:szCs w:val="22"/>
          <w:lang w:val="sr-Cyrl-RS"/>
        </w:rPr>
        <w:t>Мигранти на овај начин излазе до центра насеља и до сада није било проблема са локалним становништвом, а ј</w:t>
      </w:r>
      <w:r w:rsidR="00B1578C" w:rsidRPr="00B1578C">
        <w:rPr>
          <w:rFonts w:ascii="Book Antiqua" w:hAnsi="Book Antiqua"/>
          <w:color w:val="auto"/>
          <w:sz w:val="22"/>
          <w:szCs w:val="22"/>
          <w:lang w:val="sr-Cyrl-RS"/>
        </w:rPr>
        <w:t>едан</w:t>
      </w:r>
      <w:r w:rsidR="00B1578C">
        <w:rPr>
          <w:rFonts w:ascii="Book Antiqua" w:hAnsi="Book Antiqua"/>
          <w:color w:val="auto"/>
          <w:sz w:val="22"/>
          <w:szCs w:val="22"/>
          <w:lang w:val="sr-Cyrl-RS"/>
        </w:rPr>
        <w:t xml:space="preserve"> мигрант је на кратко отишао у Београд.</w:t>
      </w:r>
    </w:p>
    <w:p w14:paraId="70C6297A" w14:textId="77777777" w:rsidR="00B1578C" w:rsidRDefault="00B1578C" w:rsidP="00A170C3">
      <w:pPr>
        <w:suppressAutoHyphens w:val="0"/>
        <w:jc w:val="both"/>
        <w:rPr>
          <w:rFonts w:ascii="Book Antiqua" w:hAnsi="Book Antiqua"/>
          <w:color w:val="auto"/>
          <w:sz w:val="22"/>
          <w:szCs w:val="22"/>
          <w:lang w:val="sr-Cyrl-RS"/>
        </w:rPr>
      </w:pPr>
    </w:p>
    <w:p w14:paraId="086286EE" w14:textId="2893F635" w:rsidR="00B1578C" w:rsidRDefault="00B1578C"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Према службеним наводима, Центар располаже довољним количинама ствари неопходних за смештај миграната. У тренутку посете је </w:t>
      </w:r>
      <w:r w:rsidR="00FC5F4F">
        <w:rPr>
          <w:rFonts w:ascii="Book Antiqua" w:hAnsi="Book Antiqua"/>
          <w:color w:val="auto"/>
          <w:sz w:val="22"/>
          <w:szCs w:val="22"/>
          <w:lang w:val="sr-Cyrl-RS"/>
        </w:rPr>
        <w:t>мањкало</w:t>
      </w:r>
      <w:r>
        <w:rPr>
          <w:rFonts w:ascii="Book Antiqua" w:hAnsi="Book Antiqua"/>
          <w:color w:val="auto"/>
          <w:sz w:val="22"/>
          <w:szCs w:val="22"/>
          <w:lang w:val="sr-Cyrl-RS"/>
        </w:rPr>
        <w:t xml:space="preserve"> резервне гардеробе за одрасле, у вези чега је већ успостављен контакт са хуманитарним организацијама које ће обезбедити оно што недостаје. Постељина се пере једном недељно у Прихватном центру у Прешеву, с обзиром да због слабе струје овде није могуће прикључити машине за прање </w:t>
      </w:r>
      <w:r w:rsidR="00FC5F4F">
        <w:rPr>
          <w:rFonts w:ascii="Book Antiqua" w:hAnsi="Book Antiqua"/>
          <w:color w:val="auto"/>
          <w:sz w:val="22"/>
          <w:szCs w:val="22"/>
          <w:lang w:val="sr-Cyrl-RS"/>
        </w:rPr>
        <w:t xml:space="preserve">и сушење </w:t>
      </w:r>
      <w:r>
        <w:rPr>
          <w:rFonts w:ascii="Book Antiqua" w:hAnsi="Book Antiqua"/>
          <w:color w:val="auto"/>
          <w:sz w:val="22"/>
          <w:szCs w:val="22"/>
          <w:lang w:val="sr-Cyrl-RS"/>
        </w:rPr>
        <w:t>веша. Личне ствари мигранти перу на руке. Грејање се обавља помоћу котларнице на пелат</w:t>
      </w:r>
      <w:r w:rsidR="00EB08FB">
        <w:rPr>
          <w:rFonts w:ascii="Book Antiqua" w:hAnsi="Book Antiqua"/>
          <w:color w:val="auto"/>
          <w:sz w:val="22"/>
          <w:szCs w:val="22"/>
          <w:lang w:val="sr-Cyrl-RS"/>
        </w:rPr>
        <w:t>.</w:t>
      </w:r>
      <w:r w:rsidR="005356BA">
        <w:rPr>
          <w:rFonts w:ascii="Book Antiqua" w:hAnsi="Book Antiqua"/>
          <w:color w:val="auto"/>
          <w:sz w:val="22"/>
          <w:szCs w:val="22"/>
          <w:lang w:val="sr-Cyrl-RS"/>
        </w:rPr>
        <w:t xml:space="preserve"> </w:t>
      </w:r>
      <w:r w:rsidR="00013D84">
        <w:rPr>
          <w:rFonts w:ascii="Book Antiqua" w:hAnsi="Book Antiqua"/>
          <w:color w:val="auto"/>
          <w:sz w:val="22"/>
          <w:szCs w:val="22"/>
          <w:lang w:val="sr-Cyrl-RS"/>
        </w:rPr>
        <w:t>На одржавању хигијене су ангажоване</w:t>
      </w:r>
      <w:r>
        <w:rPr>
          <w:rFonts w:ascii="Book Antiqua" w:hAnsi="Book Antiqua"/>
          <w:color w:val="auto"/>
          <w:sz w:val="22"/>
          <w:szCs w:val="22"/>
          <w:lang w:val="sr-Cyrl-RS"/>
        </w:rPr>
        <w:t xml:space="preserve"> 3 </w:t>
      </w:r>
      <w:r w:rsidR="00013D84">
        <w:rPr>
          <w:rFonts w:ascii="Book Antiqua" w:hAnsi="Book Antiqua"/>
          <w:color w:val="auto"/>
          <w:sz w:val="22"/>
          <w:szCs w:val="22"/>
          <w:lang w:val="sr-Cyrl-RS"/>
        </w:rPr>
        <w:t>особе</w:t>
      </w:r>
      <w:r>
        <w:rPr>
          <w:rFonts w:ascii="Book Antiqua" w:hAnsi="Book Antiqua"/>
          <w:color w:val="auto"/>
          <w:sz w:val="22"/>
          <w:szCs w:val="22"/>
          <w:lang w:val="sr-Cyrl-RS"/>
        </w:rPr>
        <w:t xml:space="preserve">, а мигранти </w:t>
      </w:r>
      <w:r w:rsidR="00013D84">
        <w:rPr>
          <w:rFonts w:ascii="Book Antiqua" w:hAnsi="Book Antiqua"/>
          <w:color w:val="auto"/>
          <w:sz w:val="22"/>
          <w:szCs w:val="22"/>
          <w:lang w:val="sr-Cyrl-RS"/>
        </w:rPr>
        <w:t xml:space="preserve">и </w:t>
      </w:r>
      <w:r>
        <w:rPr>
          <w:rFonts w:ascii="Book Antiqua" w:hAnsi="Book Antiqua"/>
          <w:color w:val="auto"/>
          <w:sz w:val="22"/>
          <w:szCs w:val="22"/>
          <w:lang w:val="sr-Cyrl-RS"/>
        </w:rPr>
        <w:t>сами чисте трпезарију и спаваонице, за шта сам</w:t>
      </w:r>
      <w:r w:rsidR="00013D84">
        <w:rPr>
          <w:rFonts w:ascii="Book Antiqua" w:hAnsi="Book Antiqua"/>
          <w:color w:val="auto"/>
          <w:sz w:val="22"/>
          <w:szCs w:val="22"/>
          <w:lang w:val="sr-Cyrl-RS"/>
        </w:rPr>
        <w:t>остално</w:t>
      </w:r>
      <w:r>
        <w:rPr>
          <w:rFonts w:ascii="Book Antiqua" w:hAnsi="Book Antiqua"/>
          <w:color w:val="auto"/>
          <w:sz w:val="22"/>
          <w:szCs w:val="22"/>
          <w:lang w:val="sr-Cyrl-RS"/>
        </w:rPr>
        <w:t xml:space="preserve"> одређују </w:t>
      </w:r>
      <w:r w:rsidR="00013D84">
        <w:rPr>
          <w:rFonts w:ascii="Book Antiqua" w:hAnsi="Book Antiqua"/>
          <w:color w:val="auto"/>
          <w:sz w:val="22"/>
          <w:szCs w:val="22"/>
          <w:lang w:val="sr-Cyrl-RS"/>
        </w:rPr>
        <w:t>међусобни редослед</w:t>
      </w:r>
      <w:r>
        <w:rPr>
          <w:rFonts w:ascii="Book Antiqua" w:hAnsi="Book Antiqua"/>
          <w:color w:val="auto"/>
          <w:sz w:val="22"/>
          <w:szCs w:val="22"/>
          <w:lang w:val="sr-Cyrl-RS"/>
        </w:rPr>
        <w:t>.</w:t>
      </w:r>
      <w:r w:rsidR="00EB08FB">
        <w:rPr>
          <w:rFonts w:ascii="Book Antiqua" w:hAnsi="Book Antiqua"/>
          <w:color w:val="auto"/>
          <w:sz w:val="22"/>
          <w:szCs w:val="22"/>
          <w:lang w:val="sr-Cyrl-RS"/>
        </w:rPr>
        <w:t xml:space="preserve"> Хуманитарне организације су мигрантим</w:t>
      </w:r>
      <w:r w:rsidR="005C7D64">
        <w:rPr>
          <w:rFonts w:ascii="Book Antiqua" w:hAnsi="Book Antiqua"/>
          <w:color w:val="auto"/>
          <w:sz w:val="22"/>
          <w:szCs w:val="22"/>
          <w:lang w:val="sr-Cyrl-RS"/>
        </w:rPr>
        <w:t>а</w:t>
      </w:r>
      <w:r w:rsidR="00EB08FB">
        <w:rPr>
          <w:rFonts w:ascii="Book Antiqua" w:hAnsi="Book Antiqua"/>
          <w:color w:val="auto"/>
          <w:sz w:val="22"/>
          <w:szCs w:val="22"/>
          <w:lang w:val="sr-Cyrl-RS"/>
        </w:rPr>
        <w:t xml:space="preserve"> делиле хигијенске пакете, а у Центру су обезбеђени тоалети, тушеви и топла вода 24 сата дневно.</w:t>
      </w:r>
    </w:p>
    <w:p w14:paraId="2D81433F" w14:textId="77777777" w:rsidR="003C7C37" w:rsidRDefault="003C7C37" w:rsidP="00A170C3">
      <w:pPr>
        <w:suppressAutoHyphens w:val="0"/>
        <w:jc w:val="both"/>
        <w:rPr>
          <w:rFonts w:ascii="Book Antiqua" w:hAnsi="Book Antiqua"/>
          <w:color w:val="auto"/>
          <w:sz w:val="22"/>
          <w:szCs w:val="22"/>
          <w:lang w:val="sr-Cyrl-RS"/>
        </w:rPr>
      </w:pPr>
    </w:p>
    <w:p w14:paraId="52FDA4B9" w14:textId="7754209B" w:rsidR="003C7C37" w:rsidRDefault="003C7C37"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Исхрану обезбеђују хуманитарне организације. За доручак се дели пециво, за ручак кувани оброк и за вечеру конзервирана храна. Додатно, обезбеђена је посебна храна за бебе</w:t>
      </w:r>
      <w:r w:rsidR="00EB08FB">
        <w:rPr>
          <w:rFonts w:ascii="Book Antiqua" w:hAnsi="Book Antiqua"/>
          <w:color w:val="auto"/>
          <w:sz w:val="22"/>
          <w:szCs w:val="22"/>
          <w:lang w:val="sr-Cyrl-RS"/>
        </w:rPr>
        <w:t>, а мигранти имају могућност да намирнице купују и сами (једна хуманитарна организација је мигрантима делила ваучере са одређеним новчаним износом кој</w:t>
      </w:r>
      <w:r w:rsidR="00013D84">
        <w:rPr>
          <w:rFonts w:ascii="Book Antiqua" w:hAnsi="Book Antiqua"/>
          <w:color w:val="auto"/>
          <w:sz w:val="22"/>
          <w:szCs w:val="22"/>
          <w:lang w:val="sr-Cyrl-RS"/>
        </w:rPr>
        <w:t>и</w:t>
      </w:r>
      <w:r w:rsidR="00EB08FB">
        <w:rPr>
          <w:rFonts w:ascii="Book Antiqua" w:hAnsi="Book Antiqua"/>
          <w:color w:val="auto"/>
          <w:sz w:val="22"/>
          <w:szCs w:val="22"/>
          <w:lang w:val="sr-Cyrl-RS"/>
        </w:rPr>
        <w:t xml:space="preserve"> су могли искористити за куповину потрепштина</w:t>
      </w:r>
      <w:r w:rsidR="00A170C3">
        <w:rPr>
          <w:rFonts w:ascii="Book Antiqua" w:hAnsi="Book Antiqua"/>
          <w:color w:val="auto"/>
          <w:sz w:val="22"/>
          <w:szCs w:val="22"/>
          <w:lang w:val="sr-Cyrl-RS"/>
        </w:rPr>
        <w:t>,</w:t>
      </w:r>
      <w:r w:rsidR="00A170C3" w:rsidRPr="00A170C3">
        <w:t xml:space="preserve"> </w:t>
      </w:r>
      <w:r w:rsidR="00A170C3" w:rsidRPr="00A170C3">
        <w:rPr>
          <w:rFonts w:ascii="Book Antiqua" w:hAnsi="Book Antiqua"/>
          <w:color w:val="auto"/>
          <w:sz w:val="22"/>
          <w:szCs w:val="22"/>
          <w:lang w:val="sr-Cyrl-RS"/>
        </w:rPr>
        <w:t xml:space="preserve">а висина новчаног износа је била </w:t>
      </w:r>
      <w:r w:rsidR="000E1F7B">
        <w:rPr>
          <w:rFonts w:ascii="Book Antiqua" w:hAnsi="Book Antiqua"/>
          <w:color w:val="auto"/>
          <w:sz w:val="22"/>
          <w:szCs w:val="22"/>
          <w:lang w:val="sr-Cyrl-RS"/>
        </w:rPr>
        <w:t>пропорционална</w:t>
      </w:r>
      <w:r w:rsidR="00A170C3" w:rsidRPr="00A170C3">
        <w:rPr>
          <w:rFonts w:ascii="Book Antiqua" w:hAnsi="Book Antiqua"/>
          <w:color w:val="auto"/>
          <w:sz w:val="22"/>
          <w:szCs w:val="22"/>
          <w:lang w:val="sr-Cyrl-RS"/>
        </w:rPr>
        <w:t xml:space="preserve"> број</w:t>
      </w:r>
      <w:r w:rsidR="000E1F7B">
        <w:rPr>
          <w:rFonts w:ascii="Book Antiqua" w:hAnsi="Book Antiqua"/>
          <w:color w:val="auto"/>
          <w:sz w:val="22"/>
          <w:szCs w:val="22"/>
          <w:lang w:val="sr-Cyrl-RS"/>
        </w:rPr>
        <w:t>у</w:t>
      </w:r>
      <w:r w:rsidR="00A170C3" w:rsidRPr="00A170C3">
        <w:rPr>
          <w:rFonts w:ascii="Book Antiqua" w:hAnsi="Book Antiqua"/>
          <w:color w:val="auto"/>
          <w:sz w:val="22"/>
          <w:szCs w:val="22"/>
          <w:lang w:val="sr-Cyrl-RS"/>
        </w:rPr>
        <w:t xml:space="preserve"> деце коју одређена породица има</w:t>
      </w:r>
      <w:r w:rsidR="00EB08FB">
        <w:rPr>
          <w:rFonts w:ascii="Book Antiqua" w:hAnsi="Book Antiqua"/>
          <w:color w:val="auto"/>
          <w:sz w:val="22"/>
          <w:szCs w:val="22"/>
          <w:lang w:val="sr-Cyrl-RS"/>
        </w:rPr>
        <w:t>).</w:t>
      </w:r>
    </w:p>
    <w:p w14:paraId="70DE1710" w14:textId="77777777" w:rsidR="00EB08FB" w:rsidRDefault="00EB08FB" w:rsidP="00A170C3">
      <w:pPr>
        <w:suppressAutoHyphens w:val="0"/>
        <w:jc w:val="both"/>
        <w:rPr>
          <w:rFonts w:ascii="Book Antiqua" w:hAnsi="Book Antiqua"/>
          <w:color w:val="auto"/>
          <w:sz w:val="22"/>
          <w:szCs w:val="22"/>
          <w:lang w:val="sr-Cyrl-RS"/>
        </w:rPr>
      </w:pPr>
    </w:p>
    <w:p w14:paraId="7594FA19" w14:textId="6B0DF083" w:rsidR="00EB08FB" w:rsidRDefault="00EB08FB"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Комуникација са мигрантима се одвија коришћењем енглеског језика, који знају већина службеника Комесаријата и увек макар један од чланова породице или из шире групе са којом мигранти путују. </w:t>
      </w:r>
      <w:r w:rsidR="005C7D64">
        <w:rPr>
          <w:rFonts w:ascii="Book Antiqua" w:hAnsi="Book Antiqua"/>
          <w:color w:val="auto"/>
          <w:sz w:val="22"/>
          <w:szCs w:val="22"/>
          <w:lang w:val="sr-Cyrl-RS"/>
        </w:rPr>
        <w:t>У оквиру Центра је истакнут кућни ред на енглеском, фарси и арапском језику и обавештења о свакодневном режиму активности.</w:t>
      </w:r>
    </w:p>
    <w:p w14:paraId="75AC38DA" w14:textId="77777777" w:rsidR="005C7D64" w:rsidRDefault="005C7D64" w:rsidP="00A170C3">
      <w:pPr>
        <w:suppressAutoHyphens w:val="0"/>
        <w:jc w:val="both"/>
        <w:rPr>
          <w:rFonts w:ascii="Book Antiqua" w:hAnsi="Book Antiqua"/>
          <w:color w:val="auto"/>
          <w:sz w:val="22"/>
          <w:szCs w:val="22"/>
          <w:lang w:val="sr-Cyrl-RS"/>
        </w:rPr>
      </w:pPr>
    </w:p>
    <w:p w14:paraId="10D0D265" w14:textId="7173C408" w:rsidR="005C7D64" w:rsidRDefault="005C7D64"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Међу мигрантима спорадично избијају вербални сукоби. Према наводима, проблеме најчешће започну деца, која се међусобно посвађају, па се умешају њихови родитељи који наставе свађу. До сада су ове ситуације решаване разговорима и није било потребе да се позива полиција.</w:t>
      </w:r>
    </w:p>
    <w:p w14:paraId="67E12F98" w14:textId="77777777" w:rsidR="005C7D64" w:rsidRDefault="005C7D64" w:rsidP="00A170C3">
      <w:pPr>
        <w:suppressAutoHyphens w:val="0"/>
        <w:jc w:val="both"/>
        <w:rPr>
          <w:rFonts w:ascii="Book Antiqua" w:hAnsi="Book Antiqua"/>
          <w:color w:val="auto"/>
          <w:sz w:val="22"/>
          <w:szCs w:val="22"/>
          <w:lang w:val="sr-Cyrl-RS"/>
        </w:rPr>
      </w:pPr>
    </w:p>
    <w:p w14:paraId="26D99666" w14:textId="472766A8" w:rsidR="005C7D64" w:rsidRDefault="005C7D64"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Према наводима руководиоца Центра, до сада није било притужби миграната на поступање службеника Комесаријата или других особа које су овде ангажоване. Није успостављена формална процедура притуживања, већ мигранти, уколико имају потребе да се обрате руководиоцу, приђу и усмено изнесу шта им је потребно. Тако су на пример тражили да кувају у дворишту</w:t>
      </w:r>
      <w:r w:rsidR="002F07BF">
        <w:rPr>
          <w:rFonts w:ascii="Book Antiqua" w:hAnsi="Book Antiqua"/>
          <w:color w:val="auto"/>
          <w:sz w:val="22"/>
          <w:szCs w:val="22"/>
          <w:lang w:val="sr-Cyrl-RS"/>
        </w:rPr>
        <w:t>, што им је омогућено.</w:t>
      </w:r>
    </w:p>
    <w:p w14:paraId="05F29AC0" w14:textId="77777777" w:rsidR="002F07BF" w:rsidRDefault="002F07BF" w:rsidP="00A170C3">
      <w:pPr>
        <w:suppressAutoHyphens w:val="0"/>
        <w:jc w:val="both"/>
        <w:rPr>
          <w:rFonts w:ascii="Book Antiqua" w:hAnsi="Book Antiqua"/>
          <w:color w:val="auto"/>
          <w:sz w:val="22"/>
          <w:szCs w:val="22"/>
          <w:lang w:val="sr-Cyrl-RS"/>
        </w:rPr>
      </w:pPr>
    </w:p>
    <w:p w14:paraId="4D9A1521" w14:textId="487DC467" w:rsidR="002F07BF" w:rsidRPr="00B1578C" w:rsidRDefault="002F07BF"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Центар има амбуланту и собу за изолацију оболелих. Медицинско особље, по један лекар и медицински техничар, ангажовани од стране хуманитарних организација, су присутни сваког дана (и викендом) од 09 до 17 часова, а у преосталим периодима дана су доступни на телефонски позив. Превентивни преглед се, како је раније наведено, обавља одмах по доласку у Центар, а у осталим случајевима када уоче да је неком </w:t>
      </w:r>
      <w:r>
        <w:rPr>
          <w:rFonts w:ascii="Book Antiqua" w:hAnsi="Book Antiqua"/>
          <w:color w:val="auto"/>
          <w:sz w:val="22"/>
          <w:szCs w:val="22"/>
          <w:lang w:val="sr-Cyrl-RS"/>
        </w:rPr>
        <w:lastRenderedPageBreak/>
        <w:t xml:space="preserve">потребна лекарска помоћ или када мигранти то затраже, тако што сами дођу до амбуланте. Уочено је да медицинско особље има стални контакт са мигрантима и да се налазе у просторијама у којима </w:t>
      </w:r>
      <w:r w:rsidR="00013D84">
        <w:rPr>
          <w:rFonts w:ascii="Book Antiqua" w:hAnsi="Book Antiqua"/>
          <w:color w:val="auto"/>
          <w:sz w:val="22"/>
          <w:szCs w:val="22"/>
          <w:lang w:val="sr-Cyrl-RS"/>
        </w:rPr>
        <w:t>бораве</w:t>
      </w:r>
      <w:r>
        <w:rPr>
          <w:rFonts w:ascii="Book Antiqua" w:hAnsi="Book Antiqua"/>
          <w:color w:val="auto"/>
          <w:sz w:val="22"/>
          <w:szCs w:val="22"/>
          <w:lang w:val="sr-Cyrl-RS"/>
        </w:rPr>
        <w:t xml:space="preserve"> мигранти. Према наводима лекарке, прегледи се обављају без присуства службеника Комесаријата. Понекад је, ради превођења, уколико пацијент не зна енглески језик, потребно да неко </w:t>
      </w:r>
      <w:r w:rsidR="00013D84">
        <w:rPr>
          <w:rFonts w:ascii="Book Antiqua" w:hAnsi="Book Antiqua"/>
          <w:color w:val="auto"/>
          <w:sz w:val="22"/>
          <w:szCs w:val="22"/>
          <w:lang w:val="sr-Cyrl-RS"/>
        </w:rPr>
        <w:t>од</w:t>
      </w:r>
      <w:r>
        <w:rPr>
          <w:rFonts w:ascii="Book Antiqua" w:hAnsi="Book Antiqua"/>
          <w:color w:val="auto"/>
          <w:sz w:val="22"/>
          <w:szCs w:val="22"/>
          <w:lang w:val="sr-Cyrl-RS"/>
        </w:rPr>
        <w:t xml:space="preserve"> миграната буде присутан током анамнезе, након чега напушта амбуланту. </w:t>
      </w:r>
      <w:r w:rsidR="00597EC5">
        <w:rPr>
          <w:rFonts w:ascii="Book Antiqua" w:hAnsi="Book Antiqua"/>
          <w:color w:val="auto"/>
          <w:sz w:val="22"/>
          <w:szCs w:val="22"/>
          <w:lang w:val="sr-Cyrl-RS"/>
        </w:rPr>
        <w:t xml:space="preserve">Амбуланта има све </w:t>
      </w:r>
      <w:r w:rsidR="00013D84">
        <w:rPr>
          <w:rFonts w:ascii="Book Antiqua" w:hAnsi="Book Antiqua"/>
          <w:color w:val="auto"/>
          <w:sz w:val="22"/>
          <w:szCs w:val="22"/>
          <w:lang w:val="sr-Cyrl-RS"/>
        </w:rPr>
        <w:t>редовно потребне</w:t>
      </w:r>
      <w:r w:rsidR="00597EC5">
        <w:rPr>
          <w:rFonts w:ascii="Book Antiqua" w:hAnsi="Book Antiqua"/>
          <w:color w:val="auto"/>
          <w:sz w:val="22"/>
          <w:szCs w:val="22"/>
          <w:lang w:val="sr-Cyrl-RS"/>
        </w:rPr>
        <w:t xml:space="preserve"> лекове, а уколико је потребан неки специфичан лек он се набавља о трошку организације која их је ангажовала. Лекови се чувају </w:t>
      </w:r>
      <w:r w:rsidR="00013D84">
        <w:rPr>
          <w:rFonts w:ascii="Book Antiqua" w:hAnsi="Book Antiqua"/>
          <w:color w:val="auto"/>
          <w:sz w:val="22"/>
          <w:szCs w:val="22"/>
          <w:lang w:val="sr-Cyrl-RS"/>
        </w:rPr>
        <w:t xml:space="preserve">у </w:t>
      </w:r>
      <w:r w:rsidR="00597EC5">
        <w:rPr>
          <w:rFonts w:ascii="Book Antiqua" w:hAnsi="Book Antiqua"/>
          <w:color w:val="auto"/>
          <w:sz w:val="22"/>
          <w:szCs w:val="22"/>
          <w:lang w:val="sr-Cyrl-RS"/>
        </w:rPr>
        <w:t xml:space="preserve">амбуланти и мигранти добијају дневне дозе терапије. Прегледи се евидентирају у стандардној књизи – протоколу прегледа. Упути за специјалистичке прегледе се добијају у Дому здравља у Димитровграду, а обављају се или у том Дому здравља или у Општој болници у Пироту. Дом здравља у Димитровграду има педијатра и гинеколога, а Општа болница у Пироту гинеколошкињу, тако да мигранткиње могу да изаберу код кога ће ићи на гинеколошки преглед. Копије извештаја о специјалистичким прегледима се чувају у амбуланти, а оригинале задржавају мигранти – пацијенти. До сада није било одбијања прегледа, али је лекарка уочила да мигранти не желе да </w:t>
      </w:r>
      <w:r w:rsidR="00013D84">
        <w:rPr>
          <w:rFonts w:ascii="Book Antiqua" w:hAnsi="Book Antiqua"/>
          <w:color w:val="auto"/>
          <w:sz w:val="22"/>
          <w:szCs w:val="22"/>
          <w:lang w:val="sr-Cyrl-RS"/>
        </w:rPr>
        <w:t>пруже</w:t>
      </w:r>
      <w:r w:rsidR="00597EC5">
        <w:rPr>
          <w:rFonts w:ascii="Book Antiqua" w:hAnsi="Book Antiqua"/>
          <w:color w:val="auto"/>
          <w:sz w:val="22"/>
          <w:szCs w:val="22"/>
          <w:lang w:val="sr-Cyrl-RS"/>
        </w:rPr>
        <w:t xml:space="preserve"> све потребне податке, као и да одбијају хоспитализацију.</w:t>
      </w:r>
    </w:p>
    <w:p w14:paraId="4EB89B27" w14:textId="77777777" w:rsidR="00FA3669" w:rsidRDefault="00FA3669" w:rsidP="00A170C3">
      <w:pPr>
        <w:suppressAutoHyphens w:val="0"/>
        <w:jc w:val="both"/>
        <w:rPr>
          <w:rFonts w:ascii="Book Antiqua" w:hAnsi="Book Antiqua"/>
          <w:color w:val="auto"/>
          <w:sz w:val="22"/>
          <w:szCs w:val="22"/>
          <w:lang w:val="sr-Cyrl-RS"/>
        </w:rPr>
      </w:pPr>
    </w:p>
    <w:p w14:paraId="4E393835" w14:textId="489FE322" w:rsidR="00FD4528" w:rsidRDefault="00FD4528"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Труднице имају редовне гинеколошке прегледе, једна од њих је у 9. месецу трудноће и све је спремно за порођај. У Центру је недавно избила епидемија грипа, који је лечен симптомски. Тренутно нема телесних ваши ни шуге. Једно дете има упалу плућа, једно је оболело од церебралне парализе, имало је епилептични напад и у пратњи мајке је хоспитализовано у Клиничком центру у Нишу, докле га је превезла Служба хитне помоћи. Једна породица од 5 чланова је издвојена због болести једног од њих, коме је омогућена специјална исхрана, а 1 мигранткиња је због хистеричних реакција ишла на дијагностику у здравствену установу у Београд</w:t>
      </w:r>
      <w:r w:rsidR="006439ED">
        <w:rPr>
          <w:rFonts w:ascii="Book Antiqua" w:hAnsi="Book Antiqua"/>
          <w:color w:val="auto"/>
          <w:sz w:val="22"/>
          <w:szCs w:val="22"/>
          <w:lang w:val="sr-Cyrl-RS"/>
        </w:rPr>
        <w:t>у</w:t>
      </w:r>
      <w:r>
        <w:rPr>
          <w:rFonts w:ascii="Book Antiqua" w:hAnsi="Book Antiqua"/>
          <w:color w:val="auto"/>
          <w:sz w:val="22"/>
          <w:szCs w:val="22"/>
          <w:lang w:val="sr-Cyrl-RS"/>
        </w:rPr>
        <w:t>. Њој је психијатар преписао терапију, коју добија у Центру.</w:t>
      </w:r>
    </w:p>
    <w:p w14:paraId="2127A791" w14:textId="77777777" w:rsidR="00FD4528" w:rsidRDefault="00FD4528" w:rsidP="00A170C3">
      <w:pPr>
        <w:suppressAutoHyphens w:val="0"/>
        <w:jc w:val="both"/>
        <w:rPr>
          <w:rFonts w:ascii="Book Antiqua" w:hAnsi="Book Antiqua"/>
          <w:color w:val="auto"/>
          <w:sz w:val="22"/>
          <w:szCs w:val="22"/>
          <w:lang w:val="sr-Cyrl-RS"/>
        </w:rPr>
      </w:pPr>
    </w:p>
    <w:p w14:paraId="0954394D" w14:textId="723529F6" w:rsidR="00FD4528" w:rsidRDefault="00FD4528" w:rsidP="00A170C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Лекарка наводи и да на мигрантима није уочила трагове насилног поступања нити јој се ико пожалио </w:t>
      </w:r>
      <w:r w:rsidR="0001426D">
        <w:rPr>
          <w:rFonts w:ascii="Book Antiqua" w:hAnsi="Book Antiqua"/>
          <w:color w:val="auto"/>
          <w:sz w:val="22"/>
          <w:szCs w:val="22"/>
          <w:lang w:val="sr-Cyrl-RS"/>
        </w:rPr>
        <w:t xml:space="preserve">да је током боравка </w:t>
      </w:r>
      <w:r w:rsidR="000E1F7B">
        <w:rPr>
          <w:rFonts w:ascii="Book Antiqua" w:hAnsi="Book Antiqua"/>
          <w:color w:val="auto"/>
          <w:sz w:val="22"/>
          <w:szCs w:val="22"/>
          <w:lang w:val="sr-Cyrl-RS"/>
        </w:rPr>
        <w:t xml:space="preserve">у Центру </w:t>
      </w:r>
      <w:r w:rsidR="0001426D">
        <w:rPr>
          <w:rFonts w:ascii="Book Antiqua" w:hAnsi="Book Antiqua"/>
          <w:color w:val="auto"/>
          <w:sz w:val="22"/>
          <w:szCs w:val="22"/>
          <w:lang w:val="sr-Cyrl-RS"/>
        </w:rPr>
        <w:t>претрпео насиље</w:t>
      </w:r>
      <w:r>
        <w:rPr>
          <w:rFonts w:ascii="Book Antiqua" w:hAnsi="Book Antiqua"/>
          <w:color w:val="auto"/>
          <w:sz w:val="22"/>
          <w:szCs w:val="22"/>
          <w:lang w:val="sr-Cyrl-RS"/>
        </w:rPr>
        <w:t xml:space="preserve"> и истиче добар однос између миграната и службеника Комесаријата.</w:t>
      </w:r>
    </w:p>
    <w:p w14:paraId="05BB1EA8" w14:textId="77777777" w:rsidR="00CB39B4" w:rsidRDefault="00CB39B4" w:rsidP="00A170C3">
      <w:pPr>
        <w:suppressAutoHyphens w:val="0"/>
        <w:jc w:val="both"/>
        <w:rPr>
          <w:rFonts w:ascii="Book Antiqua" w:hAnsi="Book Antiqua"/>
          <w:color w:val="auto"/>
          <w:sz w:val="22"/>
          <w:szCs w:val="22"/>
          <w:lang w:val="sr-Cyrl-RS"/>
        </w:rPr>
      </w:pPr>
    </w:p>
    <w:p w14:paraId="7693D138" w14:textId="2B0D4FE2" w:rsidR="00CB39B4" w:rsidRPr="00CB39B4" w:rsidRDefault="00DA1162" w:rsidP="00A170C3">
      <w:pPr>
        <w:pStyle w:val="2"/>
      </w:pPr>
      <w:r>
        <w:rPr>
          <w:lang w:val="sr-Cyrl-RS"/>
        </w:rPr>
        <w:t>3</w:t>
      </w:r>
      <w:r w:rsidR="00CB39B4" w:rsidRPr="00CB39B4">
        <w:t>.1. Малолетни мигранти</w:t>
      </w:r>
    </w:p>
    <w:p w14:paraId="4A9B8A0B" w14:textId="6D9A48C8" w:rsidR="00802BF8" w:rsidRDefault="00802BF8" w:rsidP="00A170C3">
      <w:pPr>
        <w:suppressAutoHyphens w:val="0"/>
        <w:jc w:val="both"/>
        <w:rPr>
          <w:rFonts w:ascii="Book Antiqua" w:hAnsi="Book Antiqua"/>
          <w:color w:val="auto"/>
          <w:sz w:val="22"/>
          <w:szCs w:val="22"/>
          <w:lang w:val="sr-Cyrl-RS"/>
        </w:rPr>
      </w:pPr>
    </w:p>
    <w:p w14:paraId="6D42EF22" w14:textId="2905D3E1" w:rsidR="00CB39B4" w:rsidRDefault="00A170C3" w:rsidP="00A170C3">
      <w:pPr>
        <w:suppressAutoHyphens w:val="0"/>
        <w:jc w:val="both"/>
        <w:rPr>
          <w:rFonts w:ascii="Book Antiqua" w:eastAsiaTheme="minorHAnsi" w:hAnsi="Book Antiqua" w:cstheme="minorBidi"/>
          <w:color w:val="auto"/>
          <w:sz w:val="22"/>
          <w:szCs w:val="22"/>
          <w:lang w:val="sr-Cyrl-RS"/>
        </w:rPr>
      </w:pPr>
      <w:r>
        <w:rPr>
          <w:rFonts w:ascii="Book Antiqua" w:eastAsiaTheme="minorHAnsi" w:hAnsi="Book Antiqua" w:cstheme="minorBidi"/>
          <w:noProof/>
          <w:color w:val="auto"/>
          <w:sz w:val="22"/>
          <w:szCs w:val="22"/>
        </w:rPr>
        <w:drawing>
          <wp:anchor distT="0" distB="0" distL="114300" distR="114300" simplePos="0" relativeHeight="251677696" behindDoc="0" locked="0" layoutInCell="1" allowOverlap="1" wp14:anchorId="03DD7E66" wp14:editId="72E6FFD1">
            <wp:simplePos x="0" y="0"/>
            <wp:positionH relativeFrom="column">
              <wp:posOffset>38100</wp:posOffset>
            </wp:positionH>
            <wp:positionV relativeFrom="paragraph">
              <wp:posOffset>52070</wp:posOffset>
            </wp:positionV>
            <wp:extent cx="2809875" cy="2336800"/>
            <wp:effectExtent l="0" t="0" r="9525"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0044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9875" cy="2336800"/>
                    </a:xfrm>
                    <a:prstGeom prst="rect">
                      <a:avLst/>
                    </a:prstGeom>
                  </pic:spPr>
                </pic:pic>
              </a:graphicData>
            </a:graphic>
            <wp14:sizeRelH relativeFrom="margin">
              <wp14:pctWidth>0</wp14:pctWidth>
            </wp14:sizeRelH>
            <wp14:sizeRelV relativeFrom="margin">
              <wp14:pctHeight>0</wp14:pctHeight>
            </wp14:sizeRelV>
          </wp:anchor>
        </w:drawing>
      </w:r>
      <w:r w:rsidR="00CB39B4">
        <w:rPr>
          <w:rFonts w:ascii="Book Antiqua" w:eastAsiaTheme="minorHAnsi" w:hAnsi="Book Antiqua" w:cstheme="minorBidi"/>
          <w:color w:val="auto"/>
          <w:sz w:val="22"/>
          <w:szCs w:val="22"/>
          <w:lang w:val="sr-Cyrl-RS"/>
        </w:rPr>
        <w:t>Од</w:t>
      </w:r>
      <w:r w:rsidR="00CB39B4" w:rsidRPr="00CB39B4">
        <w:rPr>
          <w:rFonts w:ascii="Book Antiqua" w:eastAsiaTheme="minorHAnsi" w:hAnsi="Book Antiqua" w:cstheme="minorBidi"/>
          <w:color w:val="auto"/>
          <w:sz w:val="22"/>
          <w:szCs w:val="22"/>
          <w:lang w:val="sr-Cyrl-RS"/>
        </w:rPr>
        <w:t xml:space="preserve"> 50 малолетних </w:t>
      </w:r>
      <w:r w:rsidR="00CB39B4">
        <w:rPr>
          <w:rFonts w:ascii="Book Antiqua" w:eastAsiaTheme="minorHAnsi" w:hAnsi="Book Antiqua" w:cstheme="minorBidi"/>
          <w:color w:val="auto"/>
          <w:sz w:val="22"/>
          <w:szCs w:val="22"/>
          <w:lang w:val="sr-Cyrl-RS"/>
        </w:rPr>
        <w:t xml:space="preserve">миграната, </w:t>
      </w:r>
      <w:r w:rsidR="00CB39B4" w:rsidRPr="00CB39B4">
        <w:rPr>
          <w:rFonts w:ascii="Book Antiqua" w:eastAsiaTheme="minorHAnsi" w:hAnsi="Book Antiqua" w:cstheme="minorBidi"/>
          <w:color w:val="auto"/>
          <w:sz w:val="22"/>
          <w:szCs w:val="22"/>
          <w:lang w:val="sr-Cyrl-RS"/>
        </w:rPr>
        <w:t xml:space="preserve">1 </w:t>
      </w:r>
      <w:r w:rsidR="00CB39B4">
        <w:rPr>
          <w:rFonts w:ascii="Book Antiqua" w:eastAsiaTheme="minorHAnsi" w:hAnsi="Book Antiqua" w:cstheme="minorBidi"/>
          <w:color w:val="auto"/>
          <w:sz w:val="22"/>
          <w:szCs w:val="22"/>
          <w:lang w:val="sr-Cyrl-RS"/>
        </w:rPr>
        <w:t>дете је</w:t>
      </w:r>
      <w:r w:rsidR="00CB39B4" w:rsidRPr="00CB39B4">
        <w:rPr>
          <w:rFonts w:ascii="Book Antiqua" w:eastAsiaTheme="minorHAnsi" w:hAnsi="Book Antiqua" w:cstheme="minorBidi"/>
          <w:color w:val="auto"/>
          <w:sz w:val="22"/>
          <w:szCs w:val="22"/>
          <w:lang w:val="sr-Cyrl-RS"/>
        </w:rPr>
        <w:t xml:space="preserve"> старости до 6 месеци, 11 старости од 1</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2 године, 5 од 3</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4 године, 6 од 5</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6 година, 7 од 7</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w:t>
      </w:r>
      <w:r w:rsidR="00CB39B4">
        <w:rPr>
          <w:rFonts w:ascii="Book Antiqua" w:eastAsiaTheme="minorHAnsi" w:hAnsi="Book Antiqua" w:cstheme="minorBidi"/>
          <w:color w:val="auto"/>
          <w:sz w:val="22"/>
          <w:szCs w:val="22"/>
          <w:lang w:val="sr-Cyrl-RS"/>
        </w:rPr>
        <w:t xml:space="preserve"> </w:t>
      </w:r>
      <w:r w:rsidR="006439ED">
        <w:rPr>
          <w:rFonts w:ascii="Book Antiqua" w:eastAsiaTheme="minorHAnsi" w:hAnsi="Book Antiqua" w:cstheme="minorBidi"/>
          <w:color w:val="auto"/>
          <w:sz w:val="22"/>
          <w:szCs w:val="22"/>
          <w:lang w:val="sr-Cyrl-RS"/>
        </w:rPr>
        <w:t>8 година</w:t>
      </w:r>
      <w:r w:rsidR="00CB39B4" w:rsidRPr="00CB39B4">
        <w:rPr>
          <w:rFonts w:ascii="Book Antiqua" w:eastAsiaTheme="minorHAnsi" w:hAnsi="Book Antiqua" w:cstheme="minorBidi"/>
          <w:color w:val="auto"/>
          <w:sz w:val="22"/>
          <w:szCs w:val="22"/>
          <w:lang w:val="sr-Cyrl-RS"/>
        </w:rPr>
        <w:t>, 6 од 9</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10 година, 3 од 11</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12 година, 2 од 13</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14 година, 8 од 15</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16 година и 1 од 17</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w:t>
      </w:r>
      <w:r w:rsidR="00CB39B4">
        <w:rPr>
          <w:rFonts w:ascii="Book Antiqua" w:eastAsiaTheme="minorHAnsi" w:hAnsi="Book Antiqua" w:cstheme="minorBidi"/>
          <w:color w:val="auto"/>
          <w:sz w:val="22"/>
          <w:szCs w:val="22"/>
          <w:lang w:val="sr-Cyrl-RS"/>
        </w:rPr>
        <w:t xml:space="preserve"> </w:t>
      </w:r>
      <w:r w:rsidR="00CB39B4" w:rsidRPr="00CB39B4">
        <w:rPr>
          <w:rFonts w:ascii="Book Antiqua" w:eastAsiaTheme="minorHAnsi" w:hAnsi="Book Antiqua" w:cstheme="minorBidi"/>
          <w:color w:val="auto"/>
          <w:sz w:val="22"/>
          <w:szCs w:val="22"/>
          <w:lang w:val="sr-Cyrl-RS"/>
        </w:rPr>
        <w:t>18 година.</w:t>
      </w:r>
      <w:r w:rsidR="005356BA">
        <w:rPr>
          <w:rFonts w:ascii="Book Antiqua" w:eastAsiaTheme="minorHAnsi" w:hAnsi="Book Antiqua" w:cstheme="minorBidi"/>
          <w:color w:val="auto"/>
          <w:sz w:val="22"/>
          <w:szCs w:val="22"/>
          <w:lang w:val="sr-Cyrl-RS"/>
        </w:rPr>
        <w:t xml:space="preserve"> Малолетници</w:t>
      </w:r>
      <w:r w:rsidR="005356BA" w:rsidRPr="00CB39B4">
        <w:rPr>
          <w:rFonts w:ascii="Book Antiqua" w:eastAsiaTheme="minorHAnsi" w:hAnsi="Book Antiqua" w:cstheme="minorBidi"/>
          <w:color w:val="auto"/>
          <w:sz w:val="22"/>
          <w:szCs w:val="22"/>
          <w:lang w:val="sr-Cyrl-RS"/>
        </w:rPr>
        <w:t xml:space="preserve"> су смештен</w:t>
      </w:r>
      <w:r w:rsidR="005356BA">
        <w:rPr>
          <w:rFonts w:ascii="Book Antiqua" w:eastAsiaTheme="minorHAnsi" w:hAnsi="Book Antiqua" w:cstheme="minorBidi"/>
          <w:color w:val="auto"/>
          <w:sz w:val="22"/>
          <w:szCs w:val="22"/>
          <w:lang w:val="sr-Cyrl-RS"/>
        </w:rPr>
        <w:t>и</w:t>
      </w:r>
      <w:r w:rsidR="005356BA" w:rsidRPr="00CB39B4">
        <w:rPr>
          <w:rFonts w:ascii="Book Antiqua" w:eastAsiaTheme="minorHAnsi" w:hAnsi="Book Antiqua" w:cstheme="minorBidi"/>
          <w:color w:val="auto"/>
          <w:sz w:val="22"/>
          <w:szCs w:val="22"/>
          <w:lang w:val="sr-Cyrl-RS"/>
        </w:rPr>
        <w:t xml:space="preserve"> у просторије заједно са својим породицама, а више породица је смештено у једну просторију.</w:t>
      </w:r>
    </w:p>
    <w:p w14:paraId="60801E94" w14:textId="1EA7820A" w:rsidR="00CB39B4" w:rsidRDefault="00CB39B4" w:rsidP="00A170C3">
      <w:pPr>
        <w:suppressAutoHyphens w:val="0"/>
        <w:jc w:val="both"/>
        <w:rPr>
          <w:rFonts w:ascii="Book Antiqua" w:eastAsiaTheme="minorHAnsi" w:hAnsi="Book Antiqua" w:cstheme="minorBidi"/>
          <w:color w:val="auto"/>
          <w:sz w:val="22"/>
          <w:szCs w:val="22"/>
          <w:lang w:val="sr-Cyrl-RS"/>
        </w:rPr>
      </w:pPr>
    </w:p>
    <w:p w14:paraId="69D30427" w14:textId="4FE845BC" w:rsidR="00A170C3" w:rsidRPr="00CB39B4" w:rsidRDefault="00A170C3" w:rsidP="00A170C3">
      <w:pPr>
        <w:suppressAutoHyphens w:val="0"/>
        <w:jc w:val="both"/>
        <w:rPr>
          <w:rFonts w:ascii="Book Antiqua" w:eastAsiaTheme="minorHAnsi" w:hAnsi="Book Antiqua" w:cstheme="minorBidi"/>
          <w:color w:val="auto"/>
          <w:sz w:val="22"/>
          <w:szCs w:val="22"/>
          <w:lang w:val="sr-Cyrl-RS"/>
        </w:rPr>
      </w:pPr>
      <w:r w:rsidRPr="00CB39B4">
        <w:rPr>
          <w:rFonts w:ascii="Book Antiqua" w:eastAsiaTheme="minorHAnsi" w:hAnsi="Book Antiqua" w:cstheme="minorBidi"/>
          <w:color w:val="auto"/>
          <w:sz w:val="22"/>
          <w:szCs w:val="22"/>
          <w:lang w:val="sr-Cyrl-RS"/>
        </w:rPr>
        <w:t xml:space="preserve">У оквиру </w:t>
      </w:r>
      <w:r>
        <w:rPr>
          <w:rFonts w:ascii="Book Antiqua" w:eastAsiaTheme="minorHAnsi" w:hAnsi="Book Antiqua" w:cstheme="minorBidi"/>
          <w:color w:val="auto"/>
          <w:sz w:val="22"/>
          <w:szCs w:val="22"/>
          <w:lang w:val="sr-Cyrl-RS"/>
        </w:rPr>
        <w:t>Ц</w:t>
      </w:r>
      <w:r w:rsidRPr="00CB39B4">
        <w:rPr>
          <w:rFonts w:ascii="Book Antiqua" w:eastAsiaTheme="minorHAnsi" w:hAnsi="Book Antiqua" w:cstheme="minorBidi"/>
          <w:color w:val="auto"/>
          <w:sz w:val="22"/>
          <w:szCs w:val="22"/>
          <w:lang w:val="sr-Cyrl-RS"/>
        </w:rPr>
        <w:t xml:space="preserve">ентра постоји Кутак за децу, </w:t>
      </w:r>
      <w:r>
        <w:rPr>
          <w:rFonts w:ascii="Book Antiqua" w:eastAsiaTheme="minorHAnsi" w:hAnsi="Book Antiqua" w:cstheme="minorBidi"/>
          <w:color w:val="auto"/>
          <w:sz w:val="22"/>
          <w:szCs w:val="22"/>
          <w:lang w:val="sr-Cyrl-RS"/>
        </w:rPr>
        <w:t>чији рад и опремање су финансирани од стране хуманитарне организације. К</w:t>
      </w:r>
      <w:r w:rsidRPr="00CB39B4">
        <w:rPr>
          <w:rFonts w:ascii="Book Antiqua" w:eastAsiaTheme="minorHAnsi" w:hAnsi="Book Antiqua" w:cstheme="minorBidi"/>
          <w:color w:val="auto"/>
          <w:sz w:val="22"/>
          <w:szCs w:val="22"/>
          <w:lang w:val="sr-Cyrl-RS"/>
        </w:rPr>
        <w:t xml:space="preserve">утак је физички одвојен од смештајног дела. </w:t>
      </w:r>
      <w:r w:rsidR="006439ED">
        <w:rPr>
          <w:rFonts w:ascii="Book Antiqua" w:eastAsiaTheme="minorHAnsi" w:hAnsi="Book Antiqua" w:cstheme="minorBidi"/>
          <w:color w:val="auto"/>
          <w:sz w:val="22"/>
          <w:szCs w:val="22"/>
          <w:lang w:val="sr-Cyrl-RS"/>
        </w:rPr>
        <w:t>Кутак</w:t>
      </w:r>
      <w:r w:rsidRPr="00CB39B4">
        <w:rPr>
          <w:rFonts w:ascii="Book Antiqua" w:eastAsiaTheme="minorHAnsi" w:hAnsi="Book Antiqua" w:cstheme="minorBidi"/>
          <w:color w:val="auto"/>
          <w:sz w:val="22"/>
          <w:szCs w:val="22"/>
          <w:lang w:val="sr-Cyrl-RS"/>
        </w:rPr>
        <w:t xml:space="preserve"> је изузетно </w:t>
      </w:r>
      <w:r>
        <w:rPr>
          <w:rFonts w:ascii="Book Antiqua" w:eastAsiaTheme="minorHAnsi" w:hAnsi="Book Antiqua" w:cstheme="minorBidi"/>
          <w:color w:val="auto"/>
          <w:sz w:val="22"/>
          <w:szCs w:val="22"/>
          <w:lang w:val="sr-Cyrl-RS"/>
        </w:rPr>
        <w:t xml:space="preserve">добро опремљен и </w:t>
      </w:r>
      <w:r w:rsidRPr="00CB39B4">
        <w:rPr>
          <w:rFonts w:ascii="Book Antiqua" w:eastAsiaTheme="minorHAnsi" w:hAnsi="Book Antiqua" w:cstheme="minorBidi"/>
          <w:color w:val="auto"/>
          <w:sz w:val="22"/>
          <w:szCs w:val="22"/>
          <w:lang w:val="sr-Cyrl-RS"/>
        </w:rPr>
        <w:t>уредан, деца и одрасли не улазе обувени у тај простор и хигијена је на високом нивоу.</w:t>
      </w:r>
    </w:p>
    <w:p w14:paraId="109CC8E0" w14:textId="77777777" w:rsidR="00A170C3" w:rsidRDefault="00A170C3" w:rsidP="00A170C3">
      <w:pPr>
        <w:suppressAutoHyphens w:val="0"/>
        <w:jc w:val="both"/>
        <w:rPr>
          <w:rFonts w:ascii="Book Antiqua" w:eastAsiaTheme="minorHAnsi" w:hAnsi="Book Antiqua" w:cstheme="minorBidi"/>
          <w:color w:val="auto"/>
          <w:sz w:val="22"/>
          <w:szCs w:val="22"/>
          <w:lang w:val="sr-Cyrl-RS"/>
        </w:rPr>
      </w:pPr>
    </w:p>
    <w:p w14:paraId="2860E023" w14:textId="5688D374" w:rsidR="00CB39B4" w:rsidRDefault="00CB39B4" w:rsidP="00A170C3">
      <w:pPr>
        <w:suppressAutoHyphens w:val="0"/>
        <w:jc w:val="both"/>
        <w:rPr>
          <w:rFonts w:ascii="Book Antiqua" w:eastAsiaTheme="minorHAnsi" w:hAnsi="Book Antiqua" w:cstheme="minorBidi"/>
          <w:color w:val="auto"/>
          <w:sz w:val="22"/>
          <w:szCs w:val="22"/>
          <w:lang w:val="sr-Cyrl-RS"/>
        </w:rPr>
      </w:pPr>
      <w:r>
        <w:rPr>
          <w:rFonts w:ascii="Book Antiqua" w:hAnsi="Book Antiqua"/>
          <w:color w:val="auto"/>
          <w:sz w:val="22"/>
          <w:szCs w:val="22"/>
          <w:lang w:val="sr-Cyrl-RS"/>
        </w:rPr>
        <w:lastRenderedPageBreak/>
        <w:t xml:space="preserve">Једна девојчица </w:t>
      </w:r>
      <w:r w:rsidRPr="00CB39B4">
        <w:rPr>
          <w:rFonts w:ascii="Book Antiqua" w:hAnsi="Book Antiqua"/>
          <w:color w:val="auto"/>
          <w:sz w:val="22"/>
          <w:szCs w:val="22"/>
          <w:lang w:val="sr-Cyrl-RS"/>
        </w:rPr>
        <w:t>из Ирака</w:t>
      </w:r>
      <w:r>
        <w:rPr>
          <w:rFonts w:ascii="Book Antiqua" w:hAnsi="Book Antiqua"/>
          <w:color w:val="auto"/>
          <w:sz w:val="22"/>
          <w:szCs w:val="22"/>
          <w:lang w:val="sr-Cyrl-RS"/>
        </w:rPr>
        <w:t>, старости 17 година,</w:t>
      </w:r>
      <w:r w:rsidRPr="00CB39B4">
        <w:rPr>
          <w:rFonts w:ascii="Book Antiqua" w:hAnsi="Book Antiqua"/>
          <w:color w:val="auto"/>
          <w:sz w:val="22"/>
          <w:szCs w:val="22"/>
          <w:lang w:val="sr-Cyrl-RS"/>
        </w:rPr>
        <w:t xml:space="preserve"> је одвојена од родитеља и њој је </w:t>
      </w:r>
      <w:r w:rsidR="004C7FC2" w:rsidRPr="004C7FC2">
        <w:rPr>
          <w:rFonts w:ascii="Book Antiqua" w:hAnsi="Book Antiqua"/>
          <w:color w:val="auto"/>
          <w:sz w:val="22"/>
          <w:szCs w:val="22"/>
          <w:lang w:val="sr-Cyrl-RS"/>
        </w:rPr>
        <w:t xml:space="preserve">Центар за социјални рад у Димитровграду </w:t>
      </w:r>
      <w:r w:rsidR="004C7FC2">
        <w:rPr>
          <w:rFonts w:ascii="Book Antiqua" w:hAnsi="Book Antiqua"/>
          <w:color w:val="auto"/>
          <w:sz w:val="22"/>
          <w:szCs w:val="22"/>
          <w:lang w:val="sr-Cyrl-RS"/>
        </w:rPr>
        <w:t xml:space="preserve">за </w:t>
      </w:r>
      <w:r w:rsidRPr="00CB39B4">
        <w:rPr>
          <w:rFonts w:ascii="Book Antiqua" w:hAnsi="Book Antiqua"/>
          <w:color w:val="auto"/>
          <w:sz w:val="22"/>
          <w:szCs w:val="22"/>
          <w:lang w:val="sr-Cyrl-RS"/>
        </w:rPr>
        <w:t>старатељ</w:t>
      </w:r>
      <w:r w:rsidR="004C7FC2">
        <w:rPr>
          <w:rFonts w:ascii="Book Antiqua" w:hAnsi="Book Antiqua"/>
          <w:color w:val="auto"/>
          <w:sz w:val="22"/>
          <w:szCs w:val="22"/>
          <w:lang w:val="sr-Cyrl-RS"/>
        </w:rPr>
        <w:t>а</w:t>
      </w:r>
      <w:r w:rsidRPr="00CB39B4">
        <w:rPr>
          <w:rFonts w:ascii="Book Antiqua" w:hAnsi="Book Antiqua"/>
          <w:color w:val="auto"/>
          <w:sz w:val="22"/>
          <w:szCs w:val="22"/>
          <w:lang w:val="sr-Cyrl-RS"/>
        </w:rPr>
        <w:t xml:space="preserve"> постав</w:t>
      </w:r>
      <w:r w:rsidR="004C7FC2">
        <w:rPr>
          <w:rFonts w:ascii="Book Antiqua" w:hAnsi="Book Antiqua"/>
          <w:color w:val="auto"/>
          <w:sz w:val="22"/>
          <w:szCs w:val="22"/>
          <w:lang w:val="sr-Cyrl-RS"/>
        </w:rPr>
        <w:t>ио</w:t>
      </w:r>
      <w:r w:rsidRPr="00CB39B4">
        <w:rPr>
          <w:rFonts w:ascii="Book Antiqua" w:hAnsi="Book Antiqua"/>
          <w:color w:val="auto"/>
          <w:sz w:val="22"/>
          <w:szCs w:val="22"/>
          <w:lang w:val="sr-Cyrl-RS"/>
        </w:rPr>
        <w:t xml:space="preserve"> јед</w:t>
      </w:r>
      <w:r w:rsidR="004C7FC2">
        <w:rPr>
          <w:rFonts w:ascii="Book Antiqua" w:hAnsi="Book Antiqua"/>
          <w:color w:val="auto"/>
          <w:sz w:val="22"/>
          <w:szCs w:val="22"/>
          <w:lang w:val="sr-Cyrl-RS"/>
        </w:rPr>
        <w:t>ног</w:t>
      </w:r>
      <w:r w:rsidRPr="00CB39B4">
        <w:rPr>
          <w:rFonts w:ascii="Book Antiqua" w:hAnsi="Book Antiqua"/>
          <w:color w:val="auto"/>
          <w:sz w:val="22"/>
          <w:szCs w:val="22"/>
          <w:lang w:val="sr-Cyrl-RS"/>
        </w:rPr>
        <w:t xml:space="preserve"> од мушкараца из групе са којом пут</w:t>
      </w:r>
      <w:r w:rsidR="006439ED">
        <w:rPr>
          <w:rFonts w:ascii="Book Antiqua" w:hAnsi="Book Antiqua"/>
          <w:color w:val="auto"/>
          <w:sz w:val="22"/>
          <w:szCs w:val="22"/>
          <w:lang w:val="sr-Cyrl-RS"/>
        </w:rPr>
        <w:t>ује</w:t>
      </w:r>
      <w:r w:rsidRPr="00CB39B4">
        <w:rPr>
          <w:rFonts w:ascii="Book Antiqua" w:hAnsi="Book Antiqua"/>
          <w:color w:val="auto"/>
          <w:sz w:val="22"/>
          <w:szCs w:val="22"/>
          <w:lang w:val="sr-Cyrl-RS"/>
        </w:rPr>
        <w:t xml:space="preserve">  и који је </w:t>
      </w:r>
      <w:r w:rsidR="006439ED">
        <w:rPr>
          <w:rFonts w:ascii="Book Antiqua" w:hAnsi="Book Antiqua"/>
          <w:color w:val="auto"/>
          <w:sz w:val="22"/>
          <w:szCs w:val="22"/>
          <w:lang w:val="sr-Cyrl-RS"/>
        </w:rPr>
        <w:t>наводно</w:t>
      </w:r>
      <w:r w:rsidRPr="00CB39B4">
        <w:rPr>
          <w:rFonts w:ascii="Book Antiqua" w:hAnsi="Book Antiqua"/>
          <w:color w:val="auto"/>
          <w:sz w:val="22"/>
          <w:szCs w:val="22"/>
          <w:lang w:val="sr-Cyrl-RS"/>
        </w:rPr>
        <w:t xml:space="preserve"> пријатељ њеног ујака.</w:t>
      </w:r>
      <w:r>
        <w:rPr>
          <w:rFonts w:ascii="Book Antiqua" w:hAnsi="Book Antiqua"/>
          <w:color w:val="auto"/>
          <w:sz w:val="22"/>
          <w:szCs w:val="22"/>
          <w:lang w:val="sr-Cyrl-RS"/>
        </w:rPr>
        <w:t xml:space="preserve"> </w:t>
      </w:r>
      <w:r w:rsidR="005356BA">
        <w:rPr>
          <w:rFonts w:ascii="Book Antiqua" w:hAnsi="Book Antiqua"/>
          <w:color w:val="auto"/>
          <w:sz w:val="22"/>
          <w:szCs w:val="22"/>
          <w:lang w:val="sr-Cyrl-RS"/>
        </w:rPr>
        <w:t>Од</w:t>
      </w:r>
      <w:r w:rsidR="005356BA" w:rsidRPr="005356BA">
        <w:rPr>
          <w:rFonts w:ascii="Book Antiqua" w:hAnsi="Book Antiqua"/>
          <w:color w:val="auto"/>
          <w:sz w:val="22"/>
          <w:szCs w:val="22"/>
          <w:lang w:val="sr-Cyrl-RS"/>
        </w:rPr>
        <w:t xml:space="preserve"> </w:t>
      </w:r>
      <w:r w:rsidR="005356BA">
        <w:rPr>
          <w:rFonts w:ascii="Book Antiqua" w:hAnsi="Book Antiqua"/>
          <w:color w:val="auto"/>
          <w:sz w:val="22"/>
          <w:szCs w:val="22"/>
          <w:lang w:val="sr-Cyrl-RS"/>
        </w:rPr>
        <w:t>додељивања</w:t>
      </w:r>
      <w:r w:rsidR="005356BA" w:rsidRPr="005356BA">
        <w:rPr>
          <w:rFonts w:ascii="Book Antiqua" w:hAnsi="Book Antiqua"/>
          <w:color w:val="auto"/>
          <w:sz w:val="22"/>
          <w:szCs w:val="22"/>
          <w:lang w:val="sr-Cyrl-RS"/>
        </w:rPr>
        <w:t xml:space="preserve"> </w:t>
      </w:r>
      <w:r w:rsidR="005356BA">
        <w:rPr>
          <w:rFonts w:ascii="Book Antiqua" w:hAnsi="Book Antiqua"/>
          <w:color w:val="auto"/>
          <w:sz w:val="22"/>
          <w:szCs w:val="22"/>
          <w:lang w:val="sr-Cyrl-RS"/>
        </w:rPr>
        <w:t>старатеља</w:t>
      </w:r>
      <w:r w:rsidR="005356BA" w:rsidRPr="005356BA">
        <w:rPr>
          <w:rFonts w:ascii="Book Antiqua" w:hAnsi="Book Antiqua"/>
          <w:color w:val="auto"/>
          <w:sz w:val="22"/>
          <w:szCs w:val="22"/>
          <w:lang w:val="sr-Cyrl-RS"/>
        </w:rPr>
        <w:t xml:space="preserve"> </w:t>
      </w:r>
      <w:r w:rsidR="006439ED">
        <w:rPr>
          <w:rFonts w:ascii="Book Antiqua" w:hAnsi="Book Antiqua"/>
          <w:color w:val="auto"/>
          <w:sz w:val="22"/>
          <w:szCs w:val="22"/>
          <w:lang w:val="sr-Cyrl-RS"/>
        </w:rPr>
        <w:t>нису</w:t>
      </w:r>
      <w:r w:rsidR="005356BA" w:rsidRPr="005356BA">
        <w:rPr>
          <w:rFonts w:ascii="Book Antiqua" w:hAnsi="Book Antiqua"/>
          <w:color w:val="auto"/>
          <w:sz w:val="22"/>
          <w:szCs w:val="22"/>
          <w:lang w:val="sr-Cyrl-RS"/>
        </w:rPr>
        <w:t xml:space="preserve"> </w:t>
      </w:r>
      <w:r w:rsidR="005356BA">
        <w:rPr>
          <w:rFonts w:ascii="Book Antiqua" w:hAnsi="Book Antiqua"/>
          <w:color w:val="auto"/>
          <w:sz w:val="22"/>
          <w:szCs w:val="22"/>
          <w:lang w:val="sr-Cyrl-RS"/>
        </w:rPr>
        <w:t>оби</w:t>
      </w:r>
      <w:r w:rsidR="006439ED">
        <w:rPr>
          <w:rFonts w:ascii="Book Antiqua" w:hAnsi="Book Antiqua"/>
          <w:color w:val="auto"/>
          <w:sz w:val="22"/>
          <w:szCs w:val="22"/>
          <w:lang w:val="sr-Cyrl-RS"/>
        </w:rPr>
        <w:t>лазили ову</w:t>
      </w:r>
      <w:r w:rsidR="005356BA">
        <w:rPr>
          <w:rFonts w:ascii="Book Antiqua" w:hAnsi="Book Antiqua"/>
          <w:color w:val="auto"/>
          <w:sz w:val="22"/>
          <w:szCs w:val="22"/>
          <w:lang w:val="sr-Cyrl-RS"/>
        </w:rPr>
        <w:t xml:space="preserve"> малолетницу нити долазе у Центар</w:t>
      </w:r>
      <w:r w:rsidR="005356BA" w:rsidRPr="005356BA">
        <w:rPr>
          <w:rFonts w:ascii="Book Antiqua" w:hAnsi="Book Antiqua"/>
          <w:color w:val="auto"/>
          <w:sz w:val="22"/>
          <w:szCs w:val="22"/>
          <w:lang w:val="sr-Cyrl-RS"/>
        </w:rPr>
        <w:t>.</w:t>
      </w:r>
      <w:r w:rsidR="005356BA">
        <w:rPr>
          <w:rFonts w:ascii="Book Antiqua" w:hAnsi="Book Antiqua"/>
          <w:color w:val="auto"/>
          <w:sz w:val="22"/>
          <w:szCs w:val="22"/>
          <w:lang w:val="sr-Cyrl-RS"/>
        </w:rPr>
        <w:t xml:space="preserve"> </w:t>
      </w:r>
      <w:r w:rsidR="006439ED">
        <w:rPr>
          <w:rFonts w:ascii="Book Antiqua" w:eastAsiaTheme="minorHAnsi" w:hAnsi="Book Antiqua" w:cstheme="minorBidi"/>
          <w:color w:val="auto"/>
          <w:sz w:val="22"/>
          <w:szCs w:val="22"/>
          <w:lang w:val="sr-Cyrl-RS"/>
        </w:rPr>
        <w:t>Н</w:t>
      </w:r>
      <w:r>
        <w:rPr>
          <w:rFonts w:ascii="Book Antiqua" w:eastAsiaTheme="minorHAnsi" w:hAnsi="Book Antiqua" w:cstheme="minorBidi"/>
          <w:color w:val="auto"/>
          <w:sz w:val="22"/>
          <w:szCs w:val="22"/>
          <w:lang w:val="sr-Cyrl-RS"/>
        </w:rPr>
        <w:t>ема других</w:t>
      </w:r>
      <w:r w:rsidRPr="00CB39B4">
        <w:rPr>
          <w:rFonts w:ascii="Book Antiqua" w:eastAsiaTheme="minorHAnsi" w:hAnsi="Book Antiqua" w:cstheme="minorBidi"/>
          <w:color w:val="auto"/>
          <w:sz w:val="22"/>
          <w:szCs w:val="22"/>
          <w:lang w:val="sr-Cyrl-RS"/>
        </w:rPr>
        <w:t xml:space="preserve"> малолетни</w:t>
      </w:r>
      <w:r>
        <w:rPr>
          <w:rFonts w:ascii="Book Antiqua" w:eastAsiaTheme="minorHAnsi" w:hAnsi="Book Antiqua" w:cstheme="minorBidi"/>
          <w:color w:val="auto"/>
          <w:sz w:val="22"/>
          <w:szCs w:val="22"/>
          <w:lang w:val="sr-Cyrl-RS"/>
        </w:rPr>
        <w:t>ка</w:t>
      </w:r>
      <w:r w:rsidRPr="00CB39B4">
        <w:rPr>
          <w:rFonts w:ascii="Book Antiqua" w:eastAsiaTheme="minorHAnsi" w:hAnsi="Book Antiqua" w:cstheme="minorBidi"/>
          <w:color w:val="auto"/>
          <w:sz w:val="22"/>
          <w:szCs w:val="22"/>
          <w:lang w:val="sr-Cyrl-RS"/>
        </w:rPr>
        <w:t xml:space="preserve"> без пратње</w:t>
      </w:r>
      <w:r>
        <w:rPr>
          <w:rFonts w:ascii="Book Antiqua" w:eastAsiaTheme="minorHAnsi" w:hAnsi="Book Antiqua" w:cstheme="minorBidi"/>
          <w:color w:val="auto"/>
          <w:sz w:val="22"/>
          <w:szCs w:val="22"/>
          <w:lang w:val="sr-Cyrl-RS"/>
        </w:rPr>
        <w:t xml:space="preserve"> ни</w:t>
      </w:r>
      <w:r w:rsidR="004C7FC2">
        <w:rPr>
          <w:rFonts w:ascii="Book Antiqua" w:eastAsiaTheme="minorHAnsi" w:hAnsi="Book Antiqua" w:cstheme="minorBidi"/>
          <w:color w:val="auto"/>
          <w:sz w:val="22"/>
          <w:szCs w:val="22"/>
          <w:lang w:val="sr-Cyrl-RS"/>
        </w:rPr>
        <w:t>ти</w:t>
      </w:r>
      <w:r w:rsidR="00B95D52">
        <w:rPr>
          <w:rFonts w:ascii="Book Antiqua" w:eastAsiaTheme="minorHAnsi" w:hAnsi="Book Antiqua" w:cstheme="minorBidi"/>
          <w:color w:val="auto"/>
          <w:sz w:val="22"/>
          <w:szCs w:val="22"/>
          <w:lang w:val="sr-Cyrl-RS"/>
        </w:rPr>
        <w:t xml:space="preserve"> одвојених малолетника. </w:t>
      </w:r>
      <w:r w:rsidR="00527F2E">
        <w:rPr>
          <w:rFonts w:ascii="Book Antiqua" w:eastAsiaTheme="minorHAnsi" w:hAnsi="Book Antiqua" w:cstheme="minorBidi"/>
          <w:color w:val="auto"/>
          <w:sz w:val="22"/>
          <w:szCs w:val="22"/>
          <w:lang w:val="sr-Cyrl-RS"/>
        </w:rPr>
        <w:t>И</w:t>
      </w:r>
      <w:r w:rsidR="00B95D52">
        <w:rPr>
          <w:rFonts w:ascii="Book Antiqua" w:eastAsiaTheme="minorHAnsi" w:hAnsi="Book Antiqua" w:cstheme="minorBidi"/>
          <w:color w:val="auto"/>
          <w:sz w:val="22"/>
          <w:szCs w:val="22"/>
          <w:lang w:val="sr-Cyrl-RS"/>
        </w:rPr>
        <w:t>мајући у виду да је више од половине миграната који се налазе у Прихватном центру у Димитровграду малолетно (</w:t>
      </w:r>
      <w:r w:rsidR="00527F2E">
        <w:rPr>
          <w:rFonts w:ascii="Book Antiqua" w:eastAsiaTheme="minorHAnsi" w:hAnsi="Book Antiqua" w:cstheme="minorBidi"/>
          <w:color w:val="auto"/>
          <w:sz w:val="22"/>
          <w:szCs w:val="22"/>
          <w:lang w:val="sr-Cyrl-RS"/>
        </w:rPr>
        <w:t xml:space="preserve">њих </w:t>
      </w:r>
      <w:r w:rsidR="00B95D52">
        <w:rPr>
          <w:rFonts w:ascii="Book Antiqua" w:eastAsiaTheme="minorHAnsi" w:hAnsi="Book Antiqua" w:cstheme="minorBidi"/>
          <w:color w:val="auto"/>
          <w:sz w:val="22"/>
          <w:szCs w:val="22"/>
          <w:lang w:val="sr-Cyrl-RS"/>
        </w:rPr>
        <w:t xml:space="preserve">50 од </w:t>
      </w:r>
      <w:r w:rsidR="00527F2E">
        <w:rPr>
          <w:rFonts w:ascii="Book Antiqua" w:eastAsiaTheme="minorHAnsi" w:hAnsi="Book Antiqua" w:cstheme="minorBidi"/>
          <w:color w:val="auto"/>
          <w:sz w:val="22"/>
          <w:szCs w:val="22"/>
          <w:lang w:val="sr-Cyrl-RS"/>
        </w:rPr>
        <w:t xml:space="preserve">укупно </w:t>
      </w:r>
      <w:r w:rsidR="00B95D52">
        <w:rPr>
          <w:rFonts w:ascii="Book Antiqua" w:eastAsiaTheme="minorHAnsi" w:hAnsi="Book Antiqua" w:cstheme="minorBidi"/>
          <w:color w:val="auto"/>
          <w:sz w:val="22"/>
          <w:szCs w:val="22"/>
          <w:lang w:val="sr-Cyrl-RS"/>
        </w:rPr>
        <w:t>91</w:t>
      </w:r>
      <w:r w:rsidR="00527F2E">
        <w:rPr>
          <w:rFonts w:ascii="Book Antiqua" w:eastAsiaTheme="minorHAnsi" w:hAnsi="Book Antiqua" w:cstheme="minorBidi"/>
          <w:color w:val="auto"/>
          <w:sz w:val="22"/>
          <w:szCs w:val="22"/>
          <w:lang w:val="sr-Cyrl-RS"/>
        </w:rPr>
        <w:t xml:space="preserve"> миграната</w:t>
      </w:r>
      <w:r w:rsidR="00B95D52">
        <w:rPr>
          <w:rFonts w:ascii="Book Antiqua" w:eastAsiaTheme="minorHAnsi" w:hAnsi="Book Antiqua" w:cstheme="minorBidi"/>
          <w:color w:val="auto"/>
          <w:sz w:val="22"/>
          <w:szCs w:val="22"/>
          <w:lang w:val="sr-Cyrl-RS"/>
        </w:rPr>
        <w:t xml:space="preserve">), </w:t>
      </w:r>
      <w:r w:rsidR="00527F2E">
        <w:rPr>
          <w:rFonts w:ascii="Book Antiqua" w:eastAsiaTheme="minorHAnsi" w:hAnsi="Book Antiqua" w:cstheme="minorBidi"/>
          <w:color w:val="auto"/>
          <w:sz w:val="22"/>
          <w:szCs w:val="22"/>
          <w:lang w:val="sr-Cyrl-RS"/>
        </w:rPr>
        <w:t xml:space="preserve">у циљу њихове заштите од злоупотреба </w:t>
      </w:r>
      <w:r w:rsidR="00B95D52">
        <w:rPr>
          <w:rFonts w:ascii="Book Antiqua" w:eastAsiaTheme="minorHAnsi" w:hAnsi="Book Antiqua" w:cstheme="minorBidi"/>
          <w:color w:val="auto"/>
          <w:sz w:val="22"/>
          <w:szCs w:val="22"/>
          <w:lang w:val="sr-Cyrl-RS"/>
        </w:rPr>
        <w:t>стручни радници надлежног центра за социјални рад би требал</w:t>
      </w:r>
      <w:r w:rsidR="00527F2E">
        <w:rPr>
          <w:rFonts w:ascii="Book Antiqua" w:eastAsiaTheme="minorHAnsi" w:hAnsi="Book Antiqua" w:cstheme="minorBidi"/>
          <w:color w:val="auto"/>
          <w:sz w:val="22"/>
          <w:szCs w:val="22"/>
          <w:lang w:val="sr-Cyrl-RS"/>
        </w:rPr>
        <w:t>о</w:t>
      </w:r>
      <w:r w:rsidR="00B95D52">
        <w:rPr>
          <w:rFonts w:ascii="Book Antiqua" w:eastAsiaTheme="minorHAnsi" w:hAnsi="Book Antiqua" w:cstheme="minorBidi"/>
          <w:color w:val="auto"/>
          <w:sz w:val="22"/>
          <w:szCs w:val="22"/>
          <w:lang w:val="sr-Cyrl-RS"/>
        </w:rPr>
        <w:t xml:space="preserve"> да с</w:t>
      </w:r>
      <w:r w:rsidR="00527F2E">
        <w:rPr>
          <w:rFonts w:ascii="Book Antiqua" w:eastAsiaTheme="minorHAnsi" w:hAnsi="Book Antiqua" w:cstheme="minorBidi"/>
          <w:color w:val="auto"/>
          <w:sz w:val="22"/>
          <w:szCs w:val="22"/>
          <w:lang w:val="sr-Cyrl-RS"/>
        </w:rPr>
        <w:t>у</w:t>
      </w:r>
      <w:r w:rsidR="00B95D52">
        <w:rPr>
          <w:rFonts w:ascii="Book Antiqua" w:eastAsiaTheme="minorHAnsi" w:hAnsi="Book Antiqua" w:cstheme="minorBidi"/>
          <w:color w:val="auto"/>
          <w:sz w:val="22"/>
          <w:szCs w:val="22"/>
          <w:lang w:val="sr-Cyrl-RS"/>
        </w:rPr>
        <w:t xml:space="preserve"> више присутни у Центру.</w:t>
      </w:r>
    </w:p>
    <w:p w14:paraId="5A24EDC5" w14:textId="77777777" w:rsidR="00527F2E" w:rsidRDefault="00527F2E" w:rsidP="00A170C3">
      <w:pPr>
        <w:suppressAutoHyphens w:val="0"/>
        <w:jc w:val="both"/>
        <w:rPr>
          <w:rFonts w:ascii="Book Antiqua" w:eastAsiaTheme="minorHAnsi" w:hAnsi="Book Antiqua" w:cstheme="minorBidi"/>
          <w:color w:val="auto"/>
          <w:sz w:val="22"/>
          <w:szCs w:val="22"/>
          <w:lang w:val="sr-Cyrl-RS"/>
        </w:rPr>
      </w:pPr>
    </w:p>
    <w:p w14:paraId="2ED5E98B" w14:textId="5F6D3CB5" w:rsidR="00527F2E" w:rsidRPr="00527F2E" w:rsidRDefault="00527F2E" w:rsidP="00A170C3">
      <w:pPr>
        <w:suppressAutoHyphens w:val="0"/>
        <w:jc w:val="both"/>
        <w:rPr>
          <w:rFonts w:ascii="Book Antiqua" w:eastAsiaTheme="minorHAnsi" w:hAnsi="Book Antiqua" w:cstheme="minorBidi"/>
          <w:b/>
          <w:color w:val="auto"/>
          <w:sz w:val="22"/>
          <w:szCs w:val="22"/>
          <w:lang w:val="sr-Latn-RS"/>
        </w:rPr>
      </w:pPr>
      <w:r w:rsidRPr="00527F2E">
        <w:rPr>
          <w:rFonts w:ascii="Book Antiqua" w:eastAsiaTheme="minorHAnsi" w:hAnsi="Book Antiqua" w:cstheme="minorBidi"/>
          <w:b/>
          <w:color w:val="auto"/>
          <w:sz w:val="22"/>
          <w:szCs w:val="22"/>
          <w:lang w:val="sr-Latn-RS"/>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527F2E" w:rsidRPr="004F4A3C" w14:paraId="1F597EE5" w14:textId="77777777" w:rsidTr="0034131A">
        <w:trPr>
          <w:trHeight w:val="56"/>
        </w:trPr>
        <w:tc>
          <w:tcPr>
            <w:tcW w:w="5000" w:type="pct"/>
            <w:shd w:val="clear" w:color="auto" w:fill="BFBFBF" w:themeFill="background1" w:themeFillShade="BF"/>
            <w:vAlign w:val="center"/>
          </w:tcPr>
          <w:p w14:paraId="2B4D5497" w14:textId="77777777" w:rsidR="00527F2E" w:rsidRPr="004F4A3C" w:rsidRDefault="00527F2E" w:rsidP="009F19FB">
            <w:pPr>
              <w:contextualSpacing/>
              <w:jc w:val="both"/>
              <w:rPr>
                <w:rFonts w:ascii="Book Antiqua" w:hAnsi="Book Antiqua"/>
                <w:sz w:val="10"/>
                <w:szCs w:val="10"/>
                <w:lang w:val="ru-RU"/>
              </w:rPr>
            </w:pPr>
          </w:p>
          <w:p w14:paraId="50B2FC72" w14:textId="77777777" w:rsidR="00527F2E" w:rsidRPr="004F4A3C" w:rsidRDefault="00527F2E" w:rsidP="009F19FB">
            <w:pPr>
              <w:contextualSpacing/>
              <w:jc w:val="both"/>
              <w:rPr>
                <w:rFonts w:ascii="Book Antiqua" w:hAnsi="Book Antiqua"/>
                <w:b/>
                <w:i/>
                <w:sz w:val="22"/>
                <w:szCs w:val="22"/>
                <w:lang w:val="ru-RU"/>
              </w:rPr>
            </w:pPr>
            <w:r w:rsidRPr="004F4A3C">
              <w:rPr>
                <w:rFonts w:ascii="Book Antiqua" w:hAnsi="Book Antiqua"/>
                <w:b/>
                <w:i/>
                <w:sz w:val="22"/>
                <w:szCs w:val="22"/>
                <w:lang w:val="ru-RU"/>
              </w:rPr>
              <w:t>ПРЕПОРУКА</w:t>
            </w:r>
          </w:p>
          <w:p w14:paraId="7D8B8836" w14:textId="77777777" w:rsidR="00527F2E" w:rsidRPr="004F4A3C" w:rsidRDefault="00527F2E" w:rsidP="009F19FB">
            <w:pPr>
              <w:contextualSpacing/>
              <w:jc w:val="both"/>
              <w:rPr>
                <w:rFonts w:ascii="Book Antiqua" w:eastAsia="Calibri" w:hAnsi="Book Antiqua"/>
                <w:sz w:val="10"/>
                <w:szCs w:val="10"/>
                <w:highlight w:val="yellow"/>
                <w:lang w:val="sr-Cyrl-RS"/>
              </w:rPr>
            </w:pPr>
          </w:p>
          <w:p w14:paraId="6CF587E9" w14:textId="284635EF" w:rsidR="00527F2E" w:rsidRPr="004F4A3C" w:rsidRDefault="00527F2E" w:rsidP="009F19FB">
            <w:pPr>
              <w:contextualSpacing/>
              <w:jc w:val="both"/>
              <w:rPr>
                <w:rFonts w:ascii="Book Antiqua" w:eastAsia="Calibri" w:hAnsi="Book Antiqua"/>
                <w:b/>
                <w:sz w:val="22"/>
                <w:szCs w:val="22"/>
                <w:lang w:val="sr-Cyrl-RS"/>
              </w:rPr>
            </w:pPr>
            <w:r w:rsidRPr="00225A1B">
              <w:rPr>
                <w:rFonts w:ascii="Book Antiqua" w:eastAsia="Calibri" w:hAnsi="Book Antiqua"/>
                <w:b/>
                <w:sz w:val="22"/>
                <w:szCs w:val="22"/>
                <w:lang w:val="sr-Cyrl-RS"/>
              </w:rPr>
              <w:t xml:space="preserve">Центар за социјални рад </w:t>
            </w:r>
            <w:r>
              <w:rPr>
                <w:rFonts w:ascii="Book Antiqua" w:eastAsia="Calibri" w:hAnsi="Book Antiqua"/>
                <w:b/>
                <w:sz w:val="22"/>
                <w:szCs w:val="22"/>
                <w:lang w:val="sr-Cyrl-RS"/>
              </w:rPr>
              <w:t xml:space="preserve">у Димитровграду ће у циљу заштите малолетних и других рањивих група миграната обезбедити </w:t>
            </w:r>
            <w:r w:rsidRPr="00E27D9B">
              <w:rPr>
                <w:rFonts w:ascii="Book Antiqua" w:eastAsia="Calibri" w:hAnsi="Book Antiqua"/>
                <w:b/>
                <w:sz w:val="22"/>
                <w:szCs w:val="22"/>
                <w:lang w:val="sr-Cyrl-RS"/>
              </w:rPr>
              <w:t xml:space="preserve">присуство </w:t>
            </w:r>
            <w:r>
              <w:rPr>
                <w:rFonts w:ascii="Book Antiqua" w:eastAsia="Calibri" w:hAnsi="Book Antiqua"/>
                <w:b/>
                <w:sz w:val="22"/>
                <w:szCs w:val="22"/>
                <w:lang w:val="sr-Cyrl-RS"/>
              </w:rPr>
              <w:t>својих стручних радника у Прихватном центру у Димитровграду.</w:t>
            </w:r>
          </w:p>
          <w:p w14:paraId="226BDF12" w14:textId="77777777" w:rsidR="00527F2E" w:rsidRPr="00527F2E" w:rsidRDefault="00527F2E" w:rsidP="009F19FB">
            <w:pPr>
              <w:contextualSpacing/>
              <w:jc w:val="both"/>
              <w:rPr>
                <w:rFonts w:ascii="Book Antiqua" w:hAnsi="Book Antiqua"/>
                <w:sz w:val="10"/>
                <w:szCs w:val="10"/>
              </w:rPr>
            </w:pPr>
          </w:p>
        </w:tc>
      </w:tr>
    </w:tbl>
    <w:p w14:paraId="157E1A09" w14:textId="77777777" w:rsidR="00A170C3" w:rsidRPr="00CB39B4" w:rsidRDefault="00A170C3" w:rsidP="00A170C3">
      <w:pPr>
        <w:suppressAutoHyphens w:val="0"/>
        <w:jc w:val="both"/>
        <w:rPr>
          <w:rFonts w:ascii="Book Antiqua" w:eastAsiaTheme="minorHAnsi" w:hAnsi="Book Antiqua" w:cstheme="minorBidi"/>
          <w:color w:val="auto"/>
          <w:sz w:val="22"/>
          <w:szCs w:val="22"/>
        </w:rPr>
      </w:pPr>
    </w:p>
    <w:p w14:paraId="3B7466A4" w14:textId="20FF1A67" w:rsidR="0006514A" w:rsidRPr="004C551E" w:rsidRDefault="00013D84" w:rsidP="00A170C3">
      <w:pPr>
        <w:pStyle w:val="1"/>
        <w:rPr>
          <w:lang w:val="sr-Cyrl-RS"/>
        </w:rPr>
      </w:pPr>
      <w:r>
        <w:rPr>
          <w:lang w:val="sr-Cyrl-RS"/>
        </w:rPr>
        <w:t xml:space="preserve">4. </w:t>
      </w:r>
      <w:r w:rsidR="00ED591F">
        <w:rPr>
          <w:lang w:val="sr-Cyrl-RS"/>
        </w:rPr>
        <w:t>РАЗГОВОРИ СА МИГРАНТИМА</w:t>
      </w:r>
    </w:p>
    <w:p w14:paraId="7D828D0A" w14:textId="19C11385" w:rsidR="00987F02" w:rsidRDefault="00987F02" w:rsidP="00A170C3">
      <w:pPr>
        <w:suppressAutoHyphens w:val="0"/>
        <w:jc w:val="both"/>
        <w:rPr>
          <w:rFonts w:ascii="Book Antiqua" w:hAnsi="Book Antiqua"/>
          <w:color w:val="auto"/>
          <w:sz w:val="22"/>
          <w:szCs w:val="22"/>
          <w:lang w:val="sr-Cyrl-RS"/>
        </w:rPr>
      </w:pPr>
    </w:p>
    <w:p w14:paraId="366AABAB" w14:textId="067B3DE8" w:rsidR="00A170C3" w:rsidRPr="00CB39B4" w:rsidRDefault="00A170C3" w:rsidP="00A170C3">
      <w:pPr>
        <w:suppressAutoHyphens w:val="0"/>
        <w:jc w:val="both"/>
        <w:rPr>
          <w:rFonts w:ascii="Book Antiqua" w:eastAsiaTheme="minorHAnsi" w:hAnsi="Book Antiqua" w:cstheme="minorBidi"/>
          <w:color w:val="auto"/>
          <w:sz w:val="22"/>
          <w:szCs w:val="22"/>
          <w:lang w:val="sr-Cyrl-RS"/>
        </w:rPr>
      </w:pPr>
      <w:r>
        <w:rPr>
          <w:rFonts w:ascii="Book Antiqua" w:hAnsi="Book Antiqua" w:cs="Arial"/>
          <w:color w:val="000000"/>
          <w:sz w:val="22"/>
          <w:szCs w:val="22"/>
          <w:lang w:val="sr-Cyrl-RS"/>
        </w:rPr>
        <w:t>Чланови тима НПМ су обавили ненадзиране разговоре са више миграната смештених у Центру, различитог узраста, пола и зем</w:t>
      </w:r>
      <w:r w:rsidR="006439ED">
        <w:rPr>
          <w:rFonts w:ascii="Book Antiqua" w:hAnsi="Book Antiqua" w:cs="Arial"/>
          <w:color w:val="000000"/>
          <w:sz w:val="22"/>
          <w:szCs w:val="22"/>
          <w:lang w:val="sr-Cyrl-RS"/>
        </w:rPr>
        <w:t>ље</w:t>
      </w:r>
      <w:r>
        <w:rPr>
          <w:rFonts w:ascii="Book Antiqua" w:hAnsi="Book Antiqua" w:cs="Arial"/>
          <w:color w:val="000000"/>
          <w:sz w:val="22"/>
          <w:szCs w:val="22"/>
          <w:lang w:val="sr-Cyrl-RS"/>
        </w:rPr>
        <w:t xml:space="preserve"> порекла. М</w:t>
      </w:r>
      <w:r w:rsidRPr="00A170C3">
        <w:rPr>
          <w:rFonts w:ascii="Book Antiqua" w:hAnsi="Book Antiqua" w:cs="Arial"/>
          <w:color w:val="000000"/>
          <w:sz w:val="22"/>
          <w:szCs w:val="22"/>
          <w:lang w:val="sr-Cyrl-RS"/>
        </w:rPr>
        <w:t>игранти</w:t>
      </w:r>
      <w:r w:rsidRPr="00CB39B4">
        <w:rPr>
          <w:rFonts w:ascii="Book Antiqua" w:hAnsi="Book Antiqua" w:cs="Arial"/>
          <w:color w:val="000000"/>
          <w:sz w:val="22"/>
          <w:szCs w:val="22"/>
          <w:lang w:val="sr-Cyrl-RS"/>
        </w:rPr>
        <w:t xml:space="preserve"> </w:t>
      </w:r>
      <w:r>
        <w:rPr>
          <w:rFonts w:ascii="Book Antiqua" w:hAnsi="Book Antiqua" w:cs="Arial"/>
          <w:color w:val="000000"/>
          <w:sz w:val="22"/>
          <w:szCs w:val="22"/>
          <w:lang w:val="sr-Cyrl-RS"/>
        </w:rPr>
        <w:t xml:space="preserve">су навели да </w:t>
      </w:r>
      <w:r w:rsidRPr="00A170C3">
        <w:rPr>
          <w:rFonts w:ascii="Book Antiqua" w:hAnsi="Book Antiqua" w:cs="Arial"/>
          <w:color w:val="000000"/>
          <w:sz w:val="22"/>
          <w:szCs w:val="22"/>
          <w:lang w:val="sr-Cyrl-RS"/>
        </w:rPr>
        <w:t>нису</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имали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проблема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са</w:t>
      </w:r>
      <w:r w:rsidRPr="00CB39B4">
        <w:rPr>
          <w:rFonts w:ascii="Book Antiqua" w:hAnsi="Book Antiqua" w:cs="Arial"/>
          <w:color w:val="000000"/>
          <w:sz w:val="22"/>
          <w:szCs w:val="22"/>
          <w:lang w:val="sr-Cyrl-RS"/>
        </w:rPr>
        <w:t xml:space="preserve"> </w:t>
      </w:r>
      <w:r w:rsidR="00C566E0" w:rsidRPr="00EB677E">
        <w:rPr>
          <w:rFonts w:ascii="Book Antiqua" w:hAnsi="Book Antiqua" w:cs="Arial"/>
          <w:color w:val="000000"/>
          <w:sz w:val="22"/>
          <w:szCs w:val="22"/>
          <w:lang w:val="sr-Cyrl-RS"/>
        </w:rPr>
        <w:t>државни</w:t>
      </w:r>
      <w:r w:rsidR="00C566E0">
        <w:rPr>
          <w:rFonts w:ascii="Book Antiqua" w:hAnsi="Book Antiqua" w:cs="Arial"/>
          <w:color w:val="000000"/>
          <w:sz w:val="22"/>
          <w:szCs w:val="22"/>
          <w:lang w:val="sr-Cyrl-RS"/>
        </w:rPr>
        <w:t>м</w:t>
      </w:r>
      <w:r w:rsidR="00C566E0" w:rsidRPr="00EB677E">
        <w:rPr>
          <w:rFonts w:ascii="Book Antiqua" w:hAnsi="Book Antiqua" w:cs="Arial"/>
          <w:color w:val="000000"/>
          <w:sz w:val="22"/>
          <w:szCs w:val="22"/>
          <w:lang w:val="sr-Cyrl-RS"/>
        </w:rPr>
        <w:t xml:space="preserve"> орган</w:t>
      </w:r>
      <w:r w:rsidR="00C566E0">
        <w:rPr>
          <w:rFonts w:ascii="Book Antiqua" w:hAnsi="Book Antiqua" w:cs="Arial"/>
          <w:color w:val="000000"/>
          <w:sz w:val="22"/>
          <w:szCs w:val="22"/>
          <w:lang w:val="sr-Cyrl-RS"/>
        </w:rPr>
        <w:t>има</w:t>
      </w:r>
      <w:r w:rsidR="00C566E0" w:rsidRPr="00EB677E">
        <w:rPr>
          <w:rFonts w:ascii="Book Antiqua" w:hAnsi="Book Antiqua" w:cs="Arial"/>
          <w:color w:val="000000"/>
          <w:sz w:val="22"/>
          <w:szCs w:val="22"/>
          <w:lang w:val="sr-Cyrl-RS"/>
        </w:rPr>
        <w:t xml:space="preserve"> у Србији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да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су</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сви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приликом</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пријема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у</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Центар</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прошли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здравствени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преглед</w:t>
      </w:r>
      <w:r>
        <w:rPr>
          <w:rFonts w:ascii="Book Antiqua" w:hAnsi="Book Antiqua" w:cs="Arial"/>
          <w:color w:val="000000"/>
          <w:sz w:val="22"/>
          <w:szCs w:val="22"/>
          <w:lang w:val="sr-Cyrl-RS"/>
        </w:rPr>
        <w:t>,</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да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добијају</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задовољавајућу</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здравствену</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негу</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укључујући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труднице</w:t>
      </w:r>
      <w:r>
        <w:rPr>
          <w:rFonts w:ascii="Book Antiqua" w:hAnsi="Book Antiqua" w:cs="Arial"/>
          <w:color w:val="000000"/>
          <w:sz w:val="22"/>
          <w:szCs w:val="22"/>
          <w:lang w:val="sr-Cyrl-RS"/>
        </w:rPr>
        <w:t xml:space="preserve"> и да су з</w:t>
      </w:r>
      <w:r w:rsidRPr="00A170C3">
        <w:rPr>
          <w:rFonts w:ascii="Book Antiqua" w:hAnsi="Book Antiqua" w:cs="Arial"/>
          <w:color w:val="000000"/>
          <w:sz w:val="22"/>
          <w:szCs w:val="22"/>
          <w:lang w:val="sr-Cyrl-RS"/>
        </w:rPr>
        <w:t>адовољни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третманом</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у</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Центру</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Оно</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што</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им</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смета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је</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једнолична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исхрана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углавном</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конзерве</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сардине</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што</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је</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по</w:t>
      </w:r>
      <w:r w:rsidRPr="00CB39B4">
        <w:rPr>
          <w:rFonts w:ascii="Book Antiqua" w:hAnsi="Book Antiqua" w:cs="Arial"/>
          <w:color w:val="000000"/>
          <w:sz w:val="22"/>
          <w:szCs w:val="22"/>
          <w:lang w:val="sr-Cyrl-RS"/>
        </w:rPr>
        <w:t xml:space="preserve"> </w:t>
      </w:r>
      <w:r>
        <w:rPr>
          <w:rFonts w:ascii="Book Antiqua" w:hAnsi="Book Antiqua" w:cs="Arial"/>
          <w:color w:val="000000"/>
          <w:sz w:val="22"/>
          <w:szCs w:val="22"/>
          <w:lang w:val="sr-Cyrl-RS"/>
        </w:rPr>
        <w:t xml:space="preserve">неколико </w:t>
      </w:r>
      <w:r w:rsidRPr="00A170C3">
        <w:rPr>
          <w:rFonts w:ascii="Book Antiqua" w:hAnsi="Book Antiqua" w:cs="Arial"/>
          <w:color w:val="000000"/>
          <w:sz w:val="22"/>
          <w:szCs w:val="22"/>
          <w:lang w:val="sr-Cyrl-RS"/>
        </w:rPr>
        <w:t>породица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у</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једној</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соби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због</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чега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је</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гужва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и</w:t>
      </w:r>
      <w:r w:rsidRPr="00CB39B4">
        <w:rPr>
          <w:rFonts w:ascii="Book Antiqua" w:hAnsi="Book Antiqua" w:cs="Arial"/>
          <w:color w:val="000000"/>
          <w:sz w:val="22"/>
          <w:szCs w:val="22"/>
          <w:lang w:val="sr-Cyrl-RS"/>
        </w:rPr>
        <w:t xml:space="preserve"> </w:t>
      </w:r>
      <w:r>
        <w:rPr>
          <w:rFonts w:ascii="Book Antiqua" w:hAnsi="Book Antiqua" w:cs="Arial"/>
          <w:color w:val="000000"/>
          <w:sz w:val="22"/>
          <w:szCs w:val="22"/>
          <w:lang w:val="sr-Cyrl-RS"/>
        </w:rPr>
        <w:t>нарушени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су</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међуљудски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односи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Никоме</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од</w:t>
      </w:r>
      <w:r w:rsidRPr="00CB39B4">
        <w:rPr>
          <w:rFonts w:ascii="Book Antiqua" w:hAnsi="Book Antiqua" w:cs="Arial"/>
          <w:color w:val="000000"/>
          <w:sz w:val="22"/>
          <w:szCs w:val="22"/>
          <w:lang w:val="sr-Cyrl-RS"/>
        </w:rPr>
        <w:t xml:space="preserve"> </w:t>
      </w:r>
      <w:r w:rsidR="006439ED">
        <w:rPr>
          <w:rFonts w:ascii="Book Antiqua" w:hAnsi="Book Antiqua" w:cs="Arial"/>
          <w:color w:val="000000"/>
          <w:sz w:val="22"/>
          <w:szCs w:val="22"/>
          <w:lang w:val="sr-Cyrl-RS"/>
        </w:rPr>
        <w:t>миграната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са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којима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смо</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разговарали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Србија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није</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земља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одредишта</w:t>
      </w:r>
      <w:r w:rsidRPr="00CB39B4">
        <w:rPr>
          <w:rFonts w:ascii="Book Antiqua" w:hAnsi="Book Antiqua" w:cs="Arial"/>
          <w:color w:val="000000"/>
          <w:sz w:val="22"/>
          <w:szCs w:val="22"/>
          <w:lang w:val="sr-Cyrl-RS"/>
        </w:rPr>
        <w:t xml:space="preserve">, </w:t>
      </w:r>
      <w:r>
        <w:rPr>
          <w:rFonts w:ascii="Book Antiqua" w:hAnsi="Book Antiqua" w:cs="Arial"/>
          <w:color w:val="000000"/>
          <w:sz w:val="22"/>
          <w:szCs w:val="22"/>
          <w:lang w:val="sr-Cyrl-RS"/>
        </w:rPr>
        <w:t xml:space="preserve">већ </w:t>
      </w:r>
      <w:r w:rsidRPr="00A170C3">
        <w:rPr>
          <w:rFonts w:ascii="Book Antiqua" w:hAnsi="Book Antiqua" w:cs="Arial"/>
          <w:color w:val="000000"/>
          <w:sz w:val="22"/>
          <w:szCs w:val="22"/>
          <w:lang w:val="sr-Cyrl-RS"/>
        </w:rPr>
        <w:t>Немачк</w:t>
      </w:r>
      <w:r w:rsidR="006439ED">
        <w:rPr>
          <w:rFonts w:ascii="Book Antiqua" w:hAnsi="Book Antiqua" w:cs="Arial"/>
          <w:color w:val="000000"/>
          <w:sz w:val="22"/>
          <w:szCs w:val="22"/>
          <w:lang w:val="sr-Cyrl-RS"/>
        </w:rPr>
        <w:t>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битно</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им</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је</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да</w:t>
      </w:r>
      <w:r w:rsidRPr="00CB39B4">
        <w:rPr>
          <w:rFonts w:ascii="Book Antiqua" w:hAnsi="Book Antiqua" w:cs="Arial"/>
          <w:color w:val="000000"/>
          <w:sz w:val="22"/>
          <w:szCs w:val="22"/>
          <w:lang w:val="sr-Cyrl-RS"/>
        </w:rPr>
        <w:t xml:space="preserve"> </w:t>
      </w:r>
      <w:r w:rsidR="006439ED">
        <w:rPr>
          <w:rFonts w:ascii="Book Antiqua" w:hAnsi="Book Antiqua" w:cs="Arial"/>
          <w:color w:val="000000"/>
          <w:sz w:val="22"/>
          <w:szCs w:val="22"/>
          <w:lang w:val="sr-Cyrl-RS"/>
        </w:rPr>
        <w:t xml:space="preserve">знају да </w:t>
      </w:r>
      <w:r w:rsidRPr="00A170C3">
        <w:rPr>
          <w:rFonts w:ascii="Book Antiqua" w:hAnsi="Book Antiqua" w:cs="Arial"/>
          <w:color w:val="000000"/>
          <w:sz w:val="22"/>
          <w:szCs w:val="22"/>
          <w:lang w:val="sr-Cyrl-RS"/>
        </w:rPr>
        <w:t>ли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ће</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када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моћи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да</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пређу</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границу</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између</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Србије</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и</w:t>
      </w:r>
      <w:r w:rsidRPr="00CB39B4">
        <w:rPr>
          <w:rFonts w:ascii="Book Antiqua" w:hAnsi="Book Antiqua" w:cs="Arial"/>
          <w:color w:val="000000"/>
          <w:sz w:val="22"/>
          <w:szCs w:val="22"/>
          <w:lang w:val="sr-Cyrl-RS"/>
        </w:rPr>
        <w:t xml:space="preserve"> </w:t>
      </w:r>
      <w:r w:rsidRPr="00A170C3">
        <w:rPr>
          <w:rFonts w:ascii="Book Antiqua" w:hAnsi="Book Antiqua" w:cs="Arial"/>
          <w:color w:val="000000"/>
          <w:sz w:val="22"/>
          <w:szCs w:val="22"/>
          <w:lang w:val="sr-Cyrl-RS"/>
        </w:rPr>
        <w:t>Мађарске</w:t>
      </w:r>
      <w:r w:rsidRPr="00CB39B4">
        <w:rPr>
          <w:rFonts w:ascii="Book Antiqua" w:hAnsi="Book Antiqua" w:cs="Arial"/>
          <w:color w:val="000000"/>
          <w:sz w:val="22"/>
          <w:szCs w:val="22"/>
          <w:lang w:val="sr-Cyrl-RS"/>
        </w:rPr>
        <w:t>.</w:t>
      </w:r>
      <w:r w:rsidR="000E1F7B">
        <w:rPr>
          <w:rFonts w:ascii="Book Antiqua" w:hAnsi="Book Antiqua" w:cs="Arial"/>
          <w:color w:val="000000"/>
          <w:sz w:val="22"/>
          <w:szCs w:val="22"/>
          <w:lang w:val="sr-Cyrl-RS"/>
        </w:rPr>
        <w:t xml:space="preserve"> </w:t>
      </w:r>
      <w:r>
        <w:rPr>
          <w:rFonts w:ascii="Book Antiqua" w:eastAsiaTheme="minorHAnsi" w:hAnsi="Book Antiqua" w:cstheme="minorBidi"/>
          <w:color w:val="auto"/>
          <w:sz w:val="22"/>
          <w:szCs w:val="22"/>
          <w:lang w:val="sr-Cyrl-RS"/>
        </w:rPr>
        <w:t>Д</w:t>
      </w:r>
      <w:r w:rsidRPr="00CB39B4">
        <w:rPr>
          <w:rFonts w:ascii="Book Antiqua" w:eastAsiaTheme="minorHAnsi" w:hAnsi="Book Antiqua" w:cstheme="minorBidi"/>
          <w:color w:val="auto"/>
          <w:sz w:val="22"/>
          <w:szCs w:val="22"/>
          <w:lang w:val="sr-Cyrl-RS"/>
        </w:rPr>
        <w:t xml:space="preserve">еца и </w:t>
      </w:r>
      <w:r>
        <w:rPr>
          <w:rFonts w:ascii="Book Antiqua" w:eastAsiaTheme="minorHAnsi" w:hAnsi="Book Antiqua" w:cstheme="minorBidi"/>
          <w:color w:val="auto"/>
          <w:sz w:val="22"/>
          <w:szCs w:val="22"/>
          <w:lang w:val="sr-Cyrl-RS"/>
        </w:rPr>
        <w:t xml:space="preserve">њихови </w:t>
      </w:r>
      <w:r w:rsidRPr="00CB39B4">
        <w:rPr>
          <w:rFonts w:ascii="Book Antiqua" w:eastAsiaTheme="minorHAnsi" w:hAnsi="Book Antiqua" w:cstheme="minorBidi"/>
          <w:color w:val="auto"/>
          <w:sz w:val="22"/>
          <w:szCs w:val="22"/>
          <w:lang w:val="sr-Cyrl-RS"/>
        </w:rPr>
        <w:t xml:space="preserve">родитељи су </w:t>
      </w:r>
      <w:r>
        <w:rPr>
          <w:rFonts w:ascii="Book Antiqua" w:eastAsiaTheme="minorHAnsi" w:hAnsi="Book Antiqua" w:cstheme="minorBidi"/>
          <w:color w:val="auto"/>
          <w:sz w:val="22"/>
          <w:szCs w:val="22"/>
          <w:lang w:val="sr-Cyrl-RS"/>
        </w:rPr>
        <w:t xml:space="preserve">навели и </w:t>
      </w:r>
      <w:r w:rsidRPr="00CB39B4">
        <w:rPr>
          <w:rFonts w:ascii="Book Antiqua" w:eastAsiaTheme="minorHAnsi" w:hAnsi="Book Antiqua" w:cstheme="minorBidi"/>
          <w:color w:val="auto"/>
          <w:sz w:val="22"/>
          <w:szCs w:val="22"/>
          <w:lang w:val="sr-Cyrl-RS"/>
        </w:rPr>
        <w:t xml:space="preserve">да су </w:t>
      </w:r>
      <w:r>
        <w:rPr>
          <w:rFonts w:ascii="Book Antiqua" w:eastAsiaTheme="minorHAnsi" w:hAnsi="Book Antiqua" w:cstheme="minorBidi"/>
          <w:color w:val="auto"/>
          <w:sz w:val="22"/>
          <w:szCs w:val="22"/>
          <w:lang w:val="sr-Cyrl-RS"/>
        </w:rPr>
        <w:t xml:space="preserve">деца до сада </w:t>
      </w:r>
      <w:r w:rsidRPr="00CB39B4">
        <w:rPr>
          <w:rFonts w:ascii="Book Antiqua" w:eastAsiaTheme="minorHAnsi" w:hAnsi="Book Antiqua" w:cstheme="minorBidi"/>
          <w:color w:val="auto"/>
          <w:sz w:val="22"/>
          <w:szCs w:val="22"/>
          <w:lang w:val="sr-Cyrl-RS"/>
        </w:rPr>
        <w:t>три пута доби</w:t>
      </w:r>
      <w:r w:rsidR="006439ED">
        <w:rPr>
          <w:rFonts w:ascii="Book Antiqua" w:eastAsiaTheme="minorHAnsi" w:hAnsi="Book Antiqua" w:cstheme="minorBidi"/>
          <w:color w:val="auto"/>
          <w:sz w:val="22"/>
          <w:szCs w:val="22"/>
          <w:lang w:val="sr-Cyrl-RS"/>
        </w:rPr>
        <w:t>јала</w:t>
      </w:r>
      <w:r w:rsidRPr="00CB39B4">
        <w:rPr>
          <w:rFonts w:ascii="Book Antiqua" w:eastAsiaTheme="minorHAnsi" w:hAnsi="Book Antiqua" w:cstheme="minorBidi"/>
          <w:color w:val="auto"/>
          <w:sz w:val="22"/>
          <w:szCs w:val="22"/>
          <w:lang w:val="sr-Cyrl-RS"/>
        </w:rPr>
        <w:t xml:space="preserve"> пакетиће и играчке од </w:t>
      </w:r>
      <w:r>
        <w:rPr>
          <w:rFonts w:ascii="Book Antiqua" w:eastAsiaTheme="minorHAnsi" w:hAnsi="Book Antiqua" w:cstheme="minorBidi"/>
          <w:color w:val="auto"/>
          <w:sz w:val="22"/>
          <w:szCs w:val="22"/>
          <w:lang w:val="sr-Cyrl-RS"/>
        </w:rPr>
        <w:t>хуманитарних организација.</w:t>
      </w:r>
    </w:p>
    <w:sectPr w:rsidR="00A170C3" w:rsidRPr="00CB39B4" w:rsidSect="00FA483F">
      <w:headerReference w:type="default" r:id="rId12"/>
      <w:pgSz w:w="11907" w:h="16839" w:code="9"/>
      <w:pgMar w:top="63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A5BA74" w14:textId="77777777" w:rsidR="00A170C3" w:rsidRDefault="00A170C3" w:rsidP="004A5D2D">
      <w:r>
        <w:separator/>
      </w:r>
    </w:p>
  </w:endnote>
  <w:endnote w:type="continuationSeparator" w:id="0">
    <w:p w14:paraId="7A3DE6E0" w14:textId="77777777" w:rsidR="00A170C3" w:rsidRDefault="00A170C3" w:rsidP="004A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roid Sans Fallback">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36E0EB" w14:textId="77777777" w:rsidR="00A170C3" w:rsidRDefault="00A170C3" w:rsidP="004A5D2D">
      <w:r>
        <w:separator/>
      </w:r>
    </w:p>
  </w:footnote>
  <w:footnote w:type="continuationSeparator" w:id="0">
    <w:p w14:paraId="62E6D714" w14:textId="77777777" w:rsidR="00A170C3" w:rsidRDefault="00A170C3" w:rsidP="004A5D2D">
      <w:r>
        <w:continuationSeparator/>
      </w:r>
    </w:p>
  </w:footnote>
  <w:footnote w:id="1">
    <w:p w14:paraId="02937D26" w14:textId="31FD981A" w:rsidR="00A170C3" w:rsidRPr="00AB4A50" w:rsidRDefault="00A170C3" w:rsidP="00A04891">
      <w:pPr>
        <w:jc w:val="both"/>
        <w:rPr>
          <w:rFonts w:ascii="Book Antiqua" w:hAnsi="Book Antiqua"/>
          <w:w w:val="90"/>
          <w:sz w:val="18"/>
          <w:szCs w:val="18"/>
          <w:lang w:val="sr-Cyrl-RS"/>
        </w:rPr>
      </w:pPr>
      <w:r w:rsidRPr="00AB4A50">
        <w:rPr>
          <w:rStyle w:val="FootnoteReference"/>
          <w:rFonts w:ascii="Book Antiqua" w:hAnsi="Book Antiqua"/>
          <w:w w:val="90"/>
          <w:sz w:val="18"/>
          <w:szCs w:val="18"/>
        </w:rPr>
        <w:footnoteRef/>
      </w:r>
      <w:r w:rsidRPr="00AB4A50">
        <w:rPr>
          <w:rFonts w:ascii="Book Antiqua" w:hAnsi="Book Antiqua"/>
          <w:w w:val="90"/>
          <w:sz w:val="18"/>
          <w:szCs w:val="18"/>
        </w:rPr>
        <w:t xml:space="preserve"> </w:t>
      </w:r>
      <w:r w:rsidRPr="00AB4A50">
        <w:rPr>
          <w:rFonts w:ascii="Book Antiqua" w:hAnsi="Book Antiqua"/>
          <w:w w:val="90"/>
          <w:sz w:val="18"/>
          <w:szCs w:val="18"/>
          <w:lang w:val="sr-Cyrl-RS"/>
        </w:rPr>
        <w:t>''</w:t>
      </w:r>
      <w:r w:rsidR="00D31918" w:rsidRPr="00AB4A50">
        <w:rPr>
          <w:rFonts w:ascii="Book Antiqua" w:hAnsi="Book Antiqua"/>
          <w:w w:val="90"/>
          <w:sz w:val="18"/>
          <w:szCs w:val="18"/>
          <w:lang w:val="sr-Cyrl-RS"/>
        </w:rPr>
        <w:t>Сл</w:t>
      </w:r>
      <w:r w:rsidR="00D31918" w:rsidRPr="00AB4A50">
        <w:rPr>
          <w:rFonts w:ascii="Book Antiqua" w:hAnsi="Book Antiqua"/>
          <w:w w:val="90"/>
          <w:sz w:val="18"/>
          <w:szCs w:val="18"/>
          <w:lang w:val="sr-Latn-RS"/>
        </w:rPr>
        <w:t>.</w:t>
      </w:r>
      <w:r w:rsidRPr="00AB4A50">
        <w:rPr>
          <w:rFonts w:ascii="Book Antiqua" w:hAnsi="Book Antiqua"/>
          <w:w w:val="90"/>
          <w:sz w:val="18"/>
          <w:szCs w:val="18"/>
          <w:lang w:val="sr-Cyrl-RS"/>
        </w:rPr>
        <w:t xml:space="preserve"> лист СЦГ – Међународни уговори'', бр. 16/05 и 2/06 и </w:t>
      </w:r>
      <w:r w:rsidR="00D31918">
        <w:rPr>
          <w:rFonts w:ascii="Book Antiqua" w:hAnsi="Book Antiqua"/>
          <w:w w:val="90"/>
          <w:sz w:val="18"/>
          <w:szCs w:val="18"/>
          <w:lang w:val="sr-Cyrl-RS"/>
        </w:rPr>
        <w:t>''</w:t>
      </w:r>
      <w:r w:rsidRPr="00AB4A50">
        <w:rPr>
          <w:rFonts w:ascii="Book Antiqua" w:hAnsi="Book Antiqua"/>
          <w:w w:val="90"/>
          <w:sz w:val="18"/>
          <w:szCs w:val="18"/>
          <w:lang w:val="sr-Cyrl-RS"/>
        </w:rPr>
        <w:t>Сл. гласник РС – Међународни уговори</w:t>
      </w:r>
      <w:r w:rsidR="00D31918">
        <w:rPr>
          <w:rFonts w:ascii="Book Antiqua" w:hAnsi="Book Antiqua"/>
          <w:w w:val="90"/>
          <w:sz w:val="18"/>
          <w:szCs w:val="18"/>
          <w:lang w:val="sr-Cyrl-RS"/>
        </w:rPr>
        <w:t>''</w:t>
      </w:r>
      <w:r w:rsidRPr="00AB4A50">
        <w:rPr>
          <w:rFonts w:ascii="Book Antiqua" w:hAnsi="Book Antiqua"/>
          <w:w w:val="90"/>
          <w:sz w:val="18"/>
          <w:szCs w:val="18"/>
          <w:lang w:val="sr-Cyrl-RS"/>
        </w:rPr>
        <w:t>, бр. 7/11.</w:t>
      </w:r>
    </w:p>
  </w:footnote>
  <w:footnote w:id="2">
    <w:p w14:paraId="6F34C762" w14:textId="77777777" w:rsidR="00A170C3" w:rsidRPr="00AB4A50" w:rsidRDefault="00A170C3" w:rsidP="00A04891">
      <w:pPr>
        <w:jc w:val="both"/>
        <w:rPr>
          <w:rFonts w:ascii="Book Antiqua" w:hAnsi="Book Antiqua"/>
          <w:w w:val="90"/>
          <w:sz w:val="18"/>
          <w:szCs w:val="18"/>
          <w:lang w:val="sr-Cyrl-RS"/>
        </w:rPr>
      </w:pPr>
      <w:r w:rsidRPr="00AB4A50">
        <w:rPr>
          <w:rStyle w:val="FootnoteReference"/>
          <w:rFonts w:ascii="Book Antiqua" w:hAnsi="Book Antiqua"/>
          <w:w w:val="90"/>
          <w:sz w:val="18"/>
          <w:szCs w:val="18"/>
          <w:lang w:val="sr-Cyrl-RS"/>
        </w:rPr>
        <w:footnoteRef/>
      </w:r>
      <w:r w:rsidRPr="00AB4A50">
        <w:rPr>
          <w:rFonts w:ascii="Book Antiqua" w:hAnsi="Book Antiqua"/>
          <w:w w:val="90"/>
          <w:sz w:val="18"/>
          <w:szCs w:val="18"/>
          <w:lang w:val="sr-Cyrl-RS"/>
        </w:rPr>
        <w:t xml:space="preserve"> Потписан 12. децембра 2011. год.</w:t>
      </w:r>
    </w:p>
  </w:footnote>
  <w:footnote w:id="3">
    <w:p w14:paraId="56D1FDBA" w14:textId="77777777" w:rsidR="00A170C3" w:rsidRPr="00AB4A50" w:rsidRDefault="00A170C3" w:rsidP="00A04891">
      <w:pPr>
        <w:pStyle w:val="FootnoteText"/>
        <w:jc w:val="both"/>
        <w:rPr>
          <w:rFonts w:ascii="Book Antiqua" w:hAnsi="Book Antiqua"/>
          <w:w w:val="90"/>
          <w:sz w:val="18"/>
          <w:szCs w:val="18"/>
        </w:rPr>
      </w:pPr>
      <w:r w:rsidRPr="00AB4A50">
        <w:rPr>
          <w:rStyle w:val="FootnoteReference"/>
          <w:rFonts w:ascii="Book Antiqua" w:hAnsi="Book Antiqua"/>
          <w:w w:val="90"/>
          <w:sz w:val="18"/>
          <w:szCs w:val="18"/>
        </w:rPr>
        <w:footnoteRef/>
      </w:r>
      <w:r w:rsidRPr="00AB4A50">
        <w:rPr>
          <w:rFonts w:ascii="Book Antiqua" w:hAnsi="Book Antiqua"/>
          <w:w w:val="90"/>
          <w:sz w:val="18"/>
          <w:szCs w:val="18"/>
        </w:rPr>
        <w:t xml:space="preserve"> Објављен 29.</w:t>
      </w:r>
      <w:r w:rsidRPr="00AB4A50">
        <w:rPr>
          <w:rFonts w:ascii="Book Antiqua" w:hAnsi="Book Antiqua"/>
          <w:w w:val="90"/>
          <w:sz w:val="18"/>
          <w:szCs w:val="18"/>
          <w:lang w:val="sr-Cyrl-RS"/>
        </w:rPr>
        <w:t xml:space="preserve"> јануара</w:t>
      </w:r>
      <w:r w:rsidRPr="00AB4A50">
        <w:rPr>
          <w:rFonts w:ascii="Book Antiqua" w:hAnsi="Book Antiqua"/>
          <w:w w:val="90"/>
          <w:sz w:val="18"/>
          <w:szCs w:val="18"/>
        </w:rPr>
        <w:t xml:space="preserve"> 201</w:t>
      </w:r>
      <w:r w:rsidRPr="00AB4A50">
        <w:rPr>
          <w:rFonts w:ascii="Book Antiqua" w:hAnsi="Book Antiqua"/>
          <w:w w:val="90"/>
          <w:sz w:val="18"/>
          <w:szCs w:val="18"/>
          <w:lang w:val="sr-Cyrl-RS"/>
        </w:rPr>
        <w:t>6</w:t>
      </w:r>
      <w:r w:rsidRPr="00AB4A50">
        <w:rPr>
          <w:rFonts w:ascii="Book Antiqua" w:hAnsi="Book Antiqua"/>
          <w:w w:val="90"/>
          <w:sz w:val="18"/>
          <w:szCs w:val="18"/>
        </w:rPr>
        <w:t>. год</w:t>
      </w:r>
      <w:r w:rsidRPr="00AB4A50">
        <w:rPr>
          <w:rFonts w:ascii="Book Antiqua" w:hAnsi="Book Antiqua"/>
          <w:w w:val="90"/>
          <w:sz w:val="18"/>
          <w:szCs w:val="18"/>
          <w:lang w:val="sr-Cyrl-RS"/>
        </w:rPr>
        <w:t>.</w:t>
      </w:r>
      <w:r w:rsidRPr="00AB4A50">
        <w:rPr>
          <w:rFonts w:ascii="Book Antiqua" w:hAnsi="Book Antiqua"/>
          <w:w w:val="90"/>
          <w:sz w:val="18"/>
          <w:szCs w:val="18"/>
        </w:rPr>
        <w:t xml:space="preserve"> </w:t>
      </w:r>
      <w:r w:rsidRPr="00AB4A50">
        <w:rPr>
          <w:rFonts w:ascii="Book Antiqua" w:hAnsi="Book Antiqua"/>
          <w:color w:val="000000"/>
          <w:w w:val="90"/>
          <w:sz w:val="18"/>
          <w:szCs w:val="18"/>
        </w:rPr>
        <w:t xml:space="preserve">у </w:t>
      </w:r>
      <w:r w:rsidRPr="00AB4A50">
        <w:rPr>
          <w:rFonts w:ascii="Book Antiqua" w:hAnsi="Book Antiqua"/>
          <w:color w:val="000000"/>
          <w:w w:val="90"/>
          <w:sz w:val="18"/>
          <w:szCs w:val="18"/>
          <w:lang w:val="sr-Cyrl-RS"/>
        </w:rPr>
        <w:t>''</w:t>
      </w:r>
      <w:r w:rsidRPr="00AB4A50">
        <w:rPr>
          <w:rFonts w:ascii="Book Antiqua" w:hAnsi="Book Antiqua"/>
          <w:color w:val="000000"/>
          <w:w w:val="90"/>
          <w:sz w:val="18"/>
          <w:szCs w:val="18"/>
        </w:rPr>
        <w:t>Сл</w:t>
      </w:r>
      <w:r w:rsidRPr="00AB4A50">
        <w:rPr>
          <w:rFonts w:ascii="Book Antiqua" w:hAnsi="Book Antiqua"/>
          <w:color w:val="000000"/>
          <w:w w:val="90"/>
          <w:sz w:val="18"/>
          <w:szCs w:val="18"/>
          <w:lang w:val="sr-Cyrl-RS"/>
        </w:rPr>
        <w:t>.</w:t>
      </w:r>
      <w:r w:rsidRPr="00AB4A50">
        <w:rPr>
          <w:rFonts w:ascii="Book Antiqua" w:hAnsi="Book Antiqua"/>
          <w:color w:val="000000"/>
          <w:w w:val="90"/>
          <w:sz w:val="18"/>
          <w:szCs w:val="18"/>
        </w:rPr>
        <w:t xml:space="preserve"> гласнику </w:t>
      </w:r>
      <w:r w:rsidRPr="00AB4A50">
        <w:rPr>
          <w:rFonts w:ascii="Book Antiqua" w:hAnsi="Book Antiqua"/>
          <w:color w:val="000000"/>
          <w:w w:val="90"/>
          <w:sz w:val="18"/>
          <w:szCs w:val="18"/>
          <w:lang w:val="sr-Cyrl-RS"/>
        </w:rPr>
        <w:t>РС</w:t>
      </w:r>
      <w:r w:rsidRPr="00AB4A50">
        <w:rPr>
          <w:rFonts w:ascii="Book Antiqua" w:hAnsi="Book Antiqua"/>
          <w:color w:val="000000"/>
          <w:w w:val="90"/>
          <w:sz w:val="18"/>
          <w:szCs w:val="18"/>
        </w:rPr>
        <w:t>“.</w:t>
      </w:r>
    </w:p>
  </w:footnote>
  <w:footnote w:id="4">
    <w:p w14:paraId="69C3AE41" w14:textId="2741BB2A" w:rsidR="00D31918" w:rsidRPr="00D31918" w:rsidRDefault="00D31918" w:rsidP="00D31918">
      <w:pPr>
        <w:pStyle w:val="FootnoteText"/>
        <w:jc w:val="both"/>
        <w:rPr>
          <w:rFonts w:ascii="Book Antiqua" w:hAnsi="Book Antiqua"/>
          <w:lang w:val="sr-Cyrl-RS"/>
        </w:rPr>
      </w:pPr>
      <w:r w:rsidRPr="00D31918">
        <w:rPr>
          <w:rStyle w:val="FootnoteReference"/>
          <w:rFonts w:ascii="Book Antiqua" w:hAnsi="Book Antiqua"/>
          <w:sz w:val="18"/>
          <w:lang w:val="sr-Cyrl-RS"/>
        </w:rPr>
        <w:footnoteRef/>
      </w:r>
      <w:r w:rsidRPr="00D31918">
        <w:rPr>
          <w:rFonts w:ascii="Book Antiqua" w:hAnsi="Book Antiqua"/>
          <w:sz w:val="18"/>
          <w:lang w:val="sr-Cyrl-RS"/>
        </w:rPr>
        <w:t xml:space="preserve"> "Сл. гласник РС", бр. 109/07</w:t>
      </w:r>
      <w:r>
        <w:rPr>
          <w:rFonts w:ascii="Book Antiqua" w:hAnsi="Book Antiqua"/>
          <w:sz w:val="18"/>
          <w:lang w:val="sr-Cyrl-RS"/>
        </w:rPr>
        <w:t>.</w:t>
      </w:r>
    </w:p>
  </w:footnote>
  <w:footnote w:id="5">
    <w:p w14:paraId="062B7A89" w14:textId="0619F8BA" w:rsidR="00D31918" w:rsidRPr="00586FB6" w:rsidRDefault="00D31918" w:rsidP="00D31918">
      <w:pPr>
        <w:pStyle w:val="FootnoteText"/>
        <w:jc w:val="both"/>
        <w:rPr>
          <w:rFonts w:ascii="Book Antiqua" w:hAnsi="Book Antiqua"/>
          <w:sz w:val="18"/>
          <w:szCs w:val="18"/>
          <w:lang w:val="sr-Cyrl-RS"/>
        </w:rPr>
      </w:pPr>
      <w:r w:rsidRPr="00586FB6">
        <w:rPr>
          <w:rStyle w:val="FootnoteReference"/>
          <w:rFonts w:ascii="Book Antiqua" w:hAnsi="Book Antiqua"/>
          <w:sz w:val="18"/>
          <w:szCs w:val="18"/>
        </w:rPr>
        <w:footnoteRef/>
      </w:r>
      <w:r w:rsidRPr="00586FB6">
        <w:rPr>
          <w:rFonts w:ascii="Book Antiqua" w:hAnsi="Book Antiqua"/>
          <w:sz w:val="18"/>
          <w:szCs w:val="18"/>
        </w:rPr>
        <w:t xml:space="preserve"> </w:t>
      </w:r>
      <w:r w:rsidRPr="00586FB6">
        <w:rPr>
          <w:rFonts w:ascii="Book Antiqua" w:hAnsi="Book Antiqua"/>
          <w:sz w:val="18"/>
          <w:szCs w:val="18"/>
          <w:lang w:val="sr-Cyrl-RS"/>
        </w:rPr>
        <w:t>Закон о азилу, чл</w:t>
      </w:r>
      <w:r w:rsidR="00DA1162">
        <w:rPr>
          <w:rFonts w:ascii="Book Antiqua" w:hAnsi="Book Antiqua"/>
          <w:sz w:val="18"/>
          <w:szCs w:val="18"/>
          <w:lang w:val="sr-Cyrl-RS"/>
        </w:rPr>
        <w:t>.</w:t>
      </w:r>
      <w:r w:rsidRPr="00586FB6">
        <w:rPr>
          <w:rFonts w:ascii="Book Antiqua" w:hAnsi="Book Antiqua"/>
          <w:sz w:val="18"/>
          <w:szCs w:val="18"/>
          <w:lang w:val="sr-Cyrl-RS"/>
        </w:rPr>
        <w:t xml:space="preserve"> 24.</w:t>
      </w:r>
    </w:p>
  </w:footnote>
  <w:footnote w:id="6">
    <w:p w14:paraId="4D089E41" w14:textId="77777777" w:rsidR="00D31918" w:rsidRPr="00586FB6" w:rsidRDefault="00D31918" w:rsidP="00D31918">
      <w:pPr>
        <w:pStyle w:val="FootnoteText"/>
        <w:jc w:val="both"/>
        <w:rPr>
          <w:lang w:val="sr-Cyrl-RS"/>
        </w:rPr>
      </w:pPr>
      <w:r w:rsidRPr="00586FB6">
        <w:rPr>
          <w:rStyle w:val="FootnoteReference"/>
          <w:rFonts w:ascii="Book Antiqua" w:hAnsi="Book Antiqua"/>
          <w:sz w:val="18"/>
          <w:szCs w:val="18"/>
        </w:rPr>
        <w:footnoteRef/>
      </w:r>
      <w:r w:rsidRPr="00586FB6">
        <w:rPr>
          <w:rFonts w:ascii="Book Antiqua" w:hAnsi="Book Antiqua"/>
          <w:sz w:val="18"/>
          <w:szCs w:val="18"/>
        </w:rPr>
        <w:t xml:space="preserve"> </w:t>
      </w:r>
      <w:r w:rsidRPr="00586FB6">
        <w:rPr>
          <w:rFonts w:ascii="Book Antiqua" w:hAnsi="Book Antiqua"/>
          <w:sz w:val="18"/>
          <w:szCs w:val="18"/>
          <w:lang w:val="sr-Cyrl-RS"/>
        </w:rPr>
        <w:t>Препорука Заштитника грађана бр</w:t>
      </w:r>
      <w:r>
        <w:rPr>
          <w:rFonts w:ascii="Book Antiqua" w:hAnsi="Book Antiqua"/>
          <w:sz w:val="18"/>
          <w:szCs w:val="18"/>
          <w:lang w:val="sr-Latn-RS"/>
        </w:rPr>
        <w:t>.</w:t>
      </w:r>
      <w:r w:rsidRPr="00586FB6">
        <w:rPr>
          <w:rFonts w:ascii="Book Antiqua" w:hAnsi="Book Antiqua"/>
          <w:sz w:val="18"/>
          <w:szCs w:val="18"/>
          <w:lang w:val="sr-Cyrl-RS"/>
        </w:rPr>
        <w:t xml:space="preserve"> 75-6/14 од 10. фебруара 2014. год</w:t>
      </w:r>
      <w:r>
        <w:rPr>
          <w:rFonts w:ascii="Book Antiqua" w:hAnsi="Book Antiqua"/>
          <w:sz w:val="18"/>
          <w:szCs w:val="18"/>
          <w:lang w:val="sr-Cyrl-RS"/>
        </w:rPr>
        <w:t xml:space="preserve">, препоруке </w:t>
      </w:r>
      <w:r>
        <w:rPr>
          <w:rFonts w:ascii="Book Antiqua" w:hAnsi="Book Antiqua"/>
          <w:sz w:val="18"/>
          <w:szCs w:val="18"/>
          <w:lang w:val="sr-Latn-RS"/>
        </w:rPr>
        <w:t>5.2 и 5.3</w:t>
      </w:r>
    </w:p>
  </w:footnote>
  <w:footnote w:id="7">
    <w:p w14:paraId="2EE02DB0" w14:textId="02569FCD" w:rsidR="00A170C3" w:rsidRPr="0037439B" w:rsidRDefault="00A170C3" w:rsidP="0037439B">
      <w:pPr>
        <w:pStyle w:val="FootnoteText"/>
        <w:ind w:left="90" w:hanging="90"/>
        <w:jc w:val="both"/>
        <w:rPr>
          <w:rFonts w:ascii="Book Antiqua" w:hAnsi="Book Antiqua"/>
          <w:lang w:val="sr-Cyrl-RS"/>
        </w:rPr>
      </w:pPr>
      <w:r w:rsidRPr="0037439B">
        <w:rPr>
          <w:rStyle w:val="FootnoteReference"/>
          <w:rFonts w:ascii="Book Antiqua" w:hAnsi="Book Antiqua"/>
          <w:sz w:val="18"/>
        </w:rPr>
        <w:footnoteRef/>
      </w:r>
      <w:r w:rsidRPr="0037439B">
        <w:rPr>
          <w:rFonts w:ascii="Book Antiqua" w:hAnsi="Book Antiqua"/>
          <w:sz w:val="18"/>
          <w:lang w:val="sr-Cyrl-RS"/>
        </w:rPr>
        <w:t xml:space="preserve"> </w:t>
      </w:r>
      <w:r w:rsidRPr="0037439B">
        <w:rPr>
          <w:rFonts w:ascii="Book Antiqua" w:hAnsi="Book Antiqua"/>
          <w:sz w:val="18"/>
        </w:rPr>
        <w:t>Извештај о посетама</w:t>
      </w:r>
      <w:r w:rsidRPr="0037439B">
        <w:rPr>
          <w:rFonts w:ascii="Book Antiqua" w:hAnsi="Book Antiqua"/>
          <w:sz w:val="18"/>
          <w:lang w:val="sr-Cyrl-RS"/>
        </w:rPr>
        <w:t xml:space="preserve"> </w:t>
      </w:r>
      <w:r w:rsidRPr="0037439B">
        <w:rPr>
          <w:rFonts w:ascii="Book Antiqua" w:hAnsi="Book Antiqua"/>
          <w:sz w:val="18"/>
        </w:rPr>
        <w:t>Прихватном центру у Прешеву, Привременом регистрационом центру у Бујановцу, Полицијској управи у Врању, Регионалном центру граничне полиције према Македонији и Центру за социјални рад у Прешеву</w:t>
      </w:r>
      <w:r w:rsidRPr="0037439B">
        <w:rPr>
          <w:rFonts w:ascii="Book Antiqua" w:hAnsi="Book Antiqua"/>
          <w:sz w:val="18"/>
          <w:lang w:val="sr-Cyrl-RS"/>
        </w:rPr>
        <w:t>, број 281-91/16, дел. бр. 47301 од 02. децембра 2016. године.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A83D36" w14:textId="77777777" w:rsidR="00A170C3" w:rsidRDefault="00A170C3">
    <w:pPr>
      <w:pStyle w:val="Header"/>
      <w:jc w:val="right"/>
    </w:pPr>
    <w:r>
      <w:fldChar w:fldCharType="begin"/>
    </w:r>
    <w:r>
      <w:instrText xml:space="preserve"> PAGE   \* MERGEFORMAT </w:instrText>
    </w:r>
    <w:r>
      <w:fldChar w:fldCharType="separate"/>
    </w:r>
    <w:r w:rsidR="00321A0B">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862EB"/>
    <w:multiLevelType w:val="multilevel"/>
    <w:tmpl w:val="965A775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F7D54F0"/>
    <w:multiLevelType w:val="multilevel"/>
    <w:tmpl w:val="8640B46E"/>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FDC2885"/>
    <w:multiLevelType w:val="multilevel"/>
    <w:tmpl w:val="5D90DCE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882B40"/>
    <w:multiLevelType w:val="multilevel"/>
    <w:tmpl w:val="FB269D10"/>
    <w:lvl w:ilvl="0">
      <w:start w:val="3"/>
      <w:numFmt w:val="decimal"/>
      <w:lvlText w:val="%1."/>
      <w:lvlJc w:val="left"/>
      <w:pPr>
        <w:ind w:left="360" w:hanging="36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4" w15:restartNumberingAfterBreak="0">
    <w:nsid w:val="22071995"/>
    <w:multiLevelType w:val="hybridMultilevel"/>
    <w:tmpl w:val="1B3C0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3613F"/>
    <w:multiLevelType w:val="multilevel"/>
    <w:tmpl w:val="CCCE76D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D00051"/>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425B6599"/>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8" w15:restartNumberingAfterBreak="0">
    <w:nsid w:val="4BFC3A39"/>
    <w:multiLevelType w:val="multilevel"/>
    <w:tmpl w:val="D0921736"/>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526C43CD"/>
    <w:multiLevelType w:val="multilevel"/>
    <w:tmpl w:val="97E0D0B0"/>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10" w15:restartNumberingAfterBreak="0">
    <w:nsid w:val="63684E4F"/>
    <w:multiLevelType w:val="multilevel"/>
    <w:tmpl w:val="6ACC98B4"/>
    <w:lvl w:ilvl="0">
      <w:start w:val="1"/>
      <w:numFmt w:val="decimal"/>
      <w:lvlText w:val="%1."/>
      <w:lvlJc w:val="left"/>
      <w:pPr>
        <w:ind w:left="1260" w:hanging="360"/>
      </w:pPr>
      <w:rPr>
        <w:rFonts w:hint="default"/>
      </w:rPr>
    </w:lvl>
    <w:lvl w:ilvl="1">
      <w:start w:val="1"/>
      <w:numFmt w:val="decimal"/>
      <w:isLgl/>
      <w:lvlText w:val="%1.%2."/>
      <w:lvlJc w:val="left"/>
      <w:pPr>
        <w:ind w:left="1980" w:hanging="720"/>
      </w:pPr>
      <w:rPr>
        <w:rFonts w:hint="default"/>
        <w:b/>
      </w:rPr>
    </w:lvl>
    <w:lvl w:ilvl="2">
      <w:start w:val="1"/>
      <w:numFmt w:val="decimal"/>
      <w:isLgl/>
      <w:lvlText w:val="%1.%2.%3."/>
      <w:lvlJc w:val="left"/>
      <w:pPr>
        <w:ind w:left="234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220" w:hanging="1800"/>
      </w:pPr>
      <w:rPr>
        <w:rFonts w:hint="default"/>
      </w:rPr>
    </w:lvl>
    <w:lvl w:ilvl="8">
      <w:start w:val="1"/>
      <w:numFmt w:val="decimal"/>
      <w:isLgl/>
      <w:lvlText w:val="%1.%2.%3.%4.%5.%6.%7.%8.%9."/>
      <w:lvlJc w:val="left"/>
      <w:pPr>
        <w:ind w:left="5580" w:hanging="1800"/>
      </w:pPr>
      <w:rPr>
        <w:rFonts w:hint="default"/>
      </w:rPr>
    </w:lvl>
  </w:abstractNum>
  <w:abstractNum w:abstractNumId="11" w15:restartNumberingAfterBreak="0">
    <w:nsid w:val="6B2705A2"/>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B642C"/>
    <w:multiLevelType w:val="hybridMultilevel"/>
    <w:tmpl w:val="980EEFBA"/>
    <w:lvl w:ilvl="0" w:tplc="3654B2F2">
      <w:start w:val="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B97E94"/>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6"/>
  </w:num>
  <w:num w:numId="5">
    <w:abstractNumId w:val="2"/>
  </w:num>
  <w:num w:numId="6">
    <w:abstractNumId w:val="10"/>
  </w:num>
  <w:num w:numId="7">
    <w:abstractNumId w:val="0"/>
  </w:num>
  <w:num w:numId="8">
    <w:abstractNumId w:val="3"/>
  </w:num>
  <w:num w:numId="9">
    <w:abstractNumId w:val="1"/>
  </w:num>
  <w:num w:numId="10">
    <w:abstractNumId w:val="5"/>
  </w:num>
  <w:num w:numId="11">
    <w:abstractNumId w:val="9"/>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2D"/>
    <w:rsid w:val="0000055A"/>
    <w:rsid w:val="0000263D"/>
    <w:rsid w:val="0000431A"/>
    <w:rsid w:val="00004CA6"/>
    <w:rsid w:val="00005942"/>
    <w:rsid w:val="00007408"/>
    <w:rsid w:val="00010BF2"/>
    <w:rsid w:val="000111EE"/>
    <w:rsid w:val="00013689"/>
    <w:rsid w:val="00013D84"/>
    <w:rsid w:val="0001426D"/>
    <w:rsid w:val="0001478C"/>
    <w:rsid w:val="0001501C"/>
    <w:rsid w:val="00015E9F"/>
    <w:rsid w:val="0001671B"/>
    <w:rsid w:val="00021A2E"/>
    <w:rsid w:val="00021E70"/>
    <w:rsid w:val="00022D09"/>
    <w:rsid w:val="00024698"/>
    <w:rsid w:val="000247AE"/>
    <w:rsid w:val="00024BA2"/>
    <w:rsid w:val="00025804"/>
    <w:rsid w:val="00026C2B"/>
    <w:rsid w:val="00031192"/>
    <w:rsid w:val="00031CFB"/>
    <w:rsid w:val="00033C46"/>
    <w:rsid w:val="00034CFB"/>
    <w:rsid w:val="000352CD"/>
    <w:rsid w:val="000362F7"/>
    <w:rsid w:val="000375DE"/>
    <w:rsid w:val="000428DD"/>
    <w:rsid w:val="0004327C"/>
    <w:rsid w:val="000455C8"/>
    <w:rsid w:val="00045D5C"/>
    <w:rsid w:val="00047765"/>
    <w:rsid w:val="000503E8"/>
    <w:rsid w:val="00055A08"/>
    <w:rsid w:val="0006021C"/>
    <w:rsid w:val="00060DE1"/>
    <w:rsid w:val="00061911"/>
    <w:rsid w:val="00063763"/>
    <w:rsid w:val="00064E2A"/>
    <w:rsid w:val="00064E91"/>
    <w:rsid w:val="0006514A"/>
    <w:rsid w:val="00070748"/>
    <w:rsid w:val="000709E5"/>
    <w:rsid w:val="000715F4"/>
    <w:rsid w:val="00072702"/>
    <w:rsid w:val="0007450A"/>
    <w:rsid w:val="00074649"/>
    <w:rsid w:val="00081A7F"/>
    <w:rsid w:val="00083C93"/>
    <w:rsid w:val="00092089"/>
    <w:rsid w:val="0009346C"/>
    <w:rsid w:val="0009404C"/>
    <w:rsid w:val="000942E2"/>
    <w:rsid w:val="00096D3C"/>
    <w:rsid w:val="00096E34"/>
    <w:rsid w:val="000970C6"/>
    <w:rsid w:val="000974DC"/>
    <w:rsid w:val="000A025E"/>
    <w:rsid w:val="000A202D"/>
    <w:rsid w:val="000A234D"/>
    <w:rsid w:val="000A392F"/>
    <w:rsid w:val="000A7E10"/>
    <w:rsid w:val="000B02EA"/>
    <w:rsid w:val="000B211D"/>
    <w:rsid w:val="000B4344"/>
    <w:rsid w:val="000C0AE5"/>
    <w:rsid w:val="000C160A"/>
    <w:rsid w:val="000C5203"/>
    <w:rsid w:val="000D0837"/>
    <w:rsid w:val="000D0BB1"/>
    <w:rsid w:val="000D11C3"/>
    <w:rsid w:val="000D1D3B"/>
    <w:rsid w:val="000D4367"/>
    <w:rsid w:val="000D5871"/>
    <w:rsid w:val="000E0F4C"/>
    <w:rsid w:val="000E1F7B"/>
    <w:rsid w:val="000E4A2B"/>
    <w:rsid w:val="000E4ABC"/>
    <w:rsid w:val="000E5B65"/>
    <w:rsid w:val="000F3ADB"/>
    <w:rsid w:val="000F667C"/>
    <w:rsid w:val="000F6963"/>
    <w:rsid w:val="00100FA6"/>
    <w:rsid w:val="00101664"/>
    <w:rsid w:val="0010348D"/>
    <w:rsid w:val="00104CC7"/>
    <w:rsid w:val="001078C7"/>
    <w:rsid w:val="00107E7F"/>
    <w:rsid w:val="00110CFF"/>
    <w:rsid w:val="00115534"/>
    <w:rsid w:val="001175DF"/>
    <w:rsid w:val="001250D1"/>
    <w:rsid w:val="00127194"/>
    <w:rsid w:val="001321F6"/>
    <w:rsid w:val="001329E3"/>
    <w:rsid w:val="00133ECE"/>
    <w:rsid w:val="00136E47"/>
    <w:rsid w:val="00140B8F"/>
    <w:rsid w:val="00140C6C"/>
    <w:rsid w:val="0014215F"/>
    <w:rsid w:val="001522E2"/>
    <w:rsid w:val="001532FA"/>
    <w:rsid w:val="00156D11"/>
    <w:rsid w:val="00161978"/>
    <w:rsid w:val="0016415A"/>
    <w:rsid w:val="00164CC4"/>
    <w:rsid w:val="00166C91"/>
    <w:rsid w:val="00170504"/>
    <w:rsid w:val="001715CE"/>
    <w:rsid w:val="00173BF7"/>
    <w:rsid w:val="00176682"/>
    <w:rsid w:val="00176A0A"/>
    <w:rsid w:val="00176C7F"/>
    <w:rsid w:val="00176DB2"/>
    <w:rsid w:val="00177345"/>
    <w:rsid w:val="0017749A"/>
    <w:rsid w:val="001804C3"/>
    <w:rsid w:val="0018146B"/>
    <w:rsid w:val="00182C3C"/>
    <w:rsid w:val="001839CC"/>
    <w:rsid w:val="00184700"/>
    <w:rsid w:val="00184E6E"/>
    <w:rsid w:val="00186C6D"/>
    <w:rsid w:val="00191DE7"/>
    <w:rsid w:val="001A0B8E"/>
    <w:rsid w:val="001A0E6C"/>
    <w:rsid w:val="001A29F5"/>
    <w:rsid w:val="001A36F7"/>
    <w:rsid w:val="001A7BB9"/>
    <w:rsid w:val="001B05DF"/>
    <w:rsid w:val="001B0AA1"/>
    <w:rsid w:val="001B100C"/>
    <w:rsid w:val="001B23A3"/>
    <w:rsid w:val="001B2E9F"/>
    <w:rsid w:val="001B4FFF"/>
    <w:rsid w:val="001C0BF2"/>
    <w:rsid w:val="001C2403"/>
    <w:rsid w:val="001C2E52"/>
    <w:rsid w:val="001C3048"/>
    <w:rsid w:val="001C4212"/>
    <w:rsid w:val="001C4314"/>
    <w:rsid w:val="001C49AF"/>
    <w:rsid w:val="001C6026"/>
    <w:rsid w:val="001C69C5"/>
    <w:rsid w:val="001D0871"/>
    <w:rsid w:val="001D4E3F"/>
    <w:rsid w:val="001D5BE2"/>
    <w:rsid w:val="001D6B81"/>
    <w:rsid w:val="001E002F"/>
    <w:rsid w:val="001E4FC8"/>
    <w:rsid w:val="001F1861"/>
    <w:rsid w:val="001F24F9"/>
    <w:rsid w:val="001F32A9"/>
    <w:rsid w:val="001F3E31"/>
    <w:rsid w:val="001F4221"/>
    <w:rsid w:val="001F518F"/>
    <w:rsid w:val="001F70AE"/>
    <w:rsid w:val="00200E6B"/>
    <w:rsid w:val="00202EFB"/>
    <w:rsid w:val="002037B5"/>
    <w:rsid w:val="00205757"/>
    <w:rsid w:val="0021176F"/>
    <w:rsid w:val="00214D42"/>
    <w:rsid w:val="00217CA9"/>
    <w:rsid w:val="002242EC"/>
    <w:rsid w:val="00224CEC"/>
    <w:rsid w:val="002270DC"/>
    <w:rsid w:val="0022761E"/>
    <w:rsid w:val="00230203"/>
    <w:rsid w:val="002322BA"/>
    <w:rsid w:val="002325B3"/>
    <w:rsid w:val="00232832"/>
    <w:rsid w:val="0023373F"/>
    <w:rsid w:val="00234C1F"/>
    <w:rsid w:val="00234FD0"/>
    <w:rsid w:val="002410D3"/>
    <w:rsid w:val="00242C05"/>
    <w:rsid w:val="00243BC3"/>
    <w:rsid w:val="00250558"/>
    <w:rsid w:val="0025058D"/>
    <w:rsid w:val="0025283A"/>
    <w:rsid w:val="00252F76"/>
    <w:rsid w:val="00256E60"/>
    <w:rsid w:val="00256E92"/>
    <w:rsid w:val="00261DB8"/>
    <w:rsid w:val="00266AC4"/>
    <w:rsid w:val="00272682"/>
    <w:rsid w:val="00272D24"/>
    <w:rsid w:val="00274169"/>
    <w:rsid w:val="0027531A"/>
    <w:rsid w:val="00277190"/>
    <w:rsid w:val="0028074C"/>
    <w:rsid w:val="0028104E"/>
    <w:rsid w:val="00281BED"/>
    <w:rsid w:val="00283294"/>
    <w:rsid w:val="002839DA"/>
    <w:rsid w:val="0028693A"/>
    <w:rsid w:val="002930FD"/>
    <w:rsid w:val="002938E2"/>
    <w:rsid w:val="00294C71"/>
    <w:rsid w:val="00296D12"/>
    <w:rsid w:val="00297FC2"/>
    <w:rsid w:val="002A0C94"/>
    <w:rsid w:val="002A21CA"/>
    <w:rsid w:val="002A2688"/>
    <w:rsid w:val="002A6DED"/>
    <w:rsid w:val="002B052F"/>
    <w:rsid w:val="002B0A9D"/>
    <w:rsid w:val="002B2504"/>
    <w:rsid w:val="002B25BC"/>
    <w:rsid w:val="002B4383"/>
    <w:rsid w:val="002B6BAE"/>
    <w:rsid w:val="002B7BAD"/>
    <w:rsid w:val="002B7F01"/>
    <w:rsid w:val="002C0AA3"/>
    <w:rsid w:val="002C1EB8"/>
    <w:rsid w:val="002C2419"/>
    <w:rsid w:val="002C4A31"/>
    <w:rsid w:val="002C4B55"/>
    <w:rsid w:val="002C5A2E"/>
    <w:rsid w:val="002C7787"/>
    <w:rsid w:val="002C789D"/>
    <w:rsid w:val="002D21E6"/>
    <w:rsid w:val="002D372D"/>
    <w:rsid w:val="002D4033"/>
    <w:rsid w:val="002D6A29"/>
    <w:rsid w:val="002E0692"/>
    <w:rsid w:val="002E3B1E"/>
    <w:rsid w:val="002E402C"/>
    <w:rsid w:val="002E5839"/>
    <w:rsid w:val="002E6A89"/>
    <w:rsid w:val="002E7BA7"/>
    <w:rsid w:val="002F07BF"/>
    <w:rsid w:val="002F18EE"/>
    <w:rsid w:val="002F1FAB"/>
    <w:rsid w:val="002F2ACE"/>
    <w:rsid w:val="002F4DB3"/>
    <w:rsid w:val="002F698B"/>
    <w:rsid w:val="00300A22"/>
    <w:rsid w:val="00300D16"/>
    <w:rsid w:val="003016E0"/>
    <w:rsid w:val="00302020"/>
    <w:rsid w:val="00304B60"/>
    <w:rsid w:val="00310085"/>
    <w:rsid w:val="0031067E"/>
    <w:rsid w:val="003107F7"/>
    <w:rsid w:val="003121C9"/>
    <w:rsid w:val="003132FE"/>
    <w:rsid w:val="0031429B"/>
    <w:rsid w:val="003143FC"/>
    <w:rsid w:val="003150C5"/>
    <w:rsid w:val="0031511E"/>
    <w:rsid w:val="00317732"/>
    <w:rsid w:val="00320084"/>
    <w:rsid w:val="0032065C"/>
    <w:rsid w:val="00320901"/>
    <w:rsid w:val="00321734"/>
    <w:rsid w:val="00321A0B"/>
    <w:rsid w:val="00321E4B"/>
    <w:rsid w:val="003237BA"/>
    <w:rsid w:val="00323A44"/>
    <w:rsid w:val="003253F8"/>
    <w:rsid w:val="00326305"/>
    <w:rsid w:val="003278D9"/>
    <w:rsid w:val="00327A7E"/>
    <w:rsid w:val="003314B1"/>
    <w:rsid w:val="00331BC4"/>
    <w:rsid w:val="0033523C"/>
    <w:rsid w:val="00335DAB"/>
    <w:rsid w:val="00340980"/>
    <w:rsid w:val="0034131A"/>
    <w:rsid w:val="00341603"/>
    <w:rsid w:val="00342E20"/>
    <w:rsid w:val="00343BF9"/>
    <w:rsid w:val="00346B2B"/>
    <w:rsid w:val="0035138B"/>
    <w:rsid w:val="0035322D"/>
    <w:rsid w:val="003550D7"/>
    <w:rsid w:val="00357082"/>
    <w:rsid w:val="003609DD"/>
    <w:rsid w:val="00363E76"/>
    <w:rsid w:val="00367118"/>
    <w:rsid w:val="00367FB0"/>
    <w:rsid w:val="003702AF"/>
    <w:rsid w:val="003702F8"/>
    <w:rsid w:val="00371198"/>
    <w:rsid w:val="003718C7"/>
    <w:rsid w:val="003730A9"/>
    <w:rsid w:val="0037343E"/>
    <w:rsid w:val="0037439B"/>
    <w:rsid w:val="003747D5"/>
    <w:rsid w:val="00375313"/>
    <w:rsid w:val="00375E7A"/>
    <w:rsid w:val="0037660A"/>
    <w:rsid w:val="00376AFF"/>
    <w:rsid w:val="00376C74"/>
    <w:rsid w:val="00382DB2"/>
    <w:rsid w:val="00384AF1"/>
    <w:rsid w:val="0038537C"/>
    <w:rsid w:val="003856D2"/>
    <w:rsid w:val="0038647B"/>
    <w:rsid w:val="00386517"/>
    <w:rsid w:val="00386929"/>
    <w:rsid w:val="00390477"/>
    <w:rsid w:val="00390D0F"/>
    <w:rsid w:val="0039116C"/>
    <w:rsid w:val="0039139B"/>
    <w:rsid w:val="00391C1F"/>
    <w:rsid w:val="00393328"/>
    <w:rsid w:val="0039381F"/>
    <w:rsid w:val="00395B9D"/>
    <w:rsid w:val="00395FD2"/>
    <w:rsid w:val="00396651"/>
    <w:rsid w:val="003A11A1"/>
    <w:rsid w:val="003A2CF9"/>
    <w:rsid w:val="003A393D"/>
    <w:rsid w:val="003A71F2"/>
    <w:rsid w:val="003B0E43"/>
    <w:rsid w:val="003B1324"/>
    <w:rsid w:val="003B1CCF"/>
    <w:rsid w:val="003B2065"/>
    <w:rsid w:val="003B20F3"/>
    <w:rsid w:val="003B5E94"/>
    <w:rsid w:val="003B76E6"/>
    <w:rsid w:val="003B7A35"/>
    <w:rsid w:val="003C41FC"/>
    <w:rsid w:val="003C4B8E"/>
    <w:rsid w:val="003C55FC"/>
    <w:rsid w:val="003C5BEA"/>
    <w:rsid w:val="003C718D"/>
    <w:rsid w:val="003C794E"/>
    <w:rsid w:val="003C7C37"/>
    <w:rsid w:val="003D01EE"/>
    <w:rsid w:val="003D30EF"/>
    <w:rsid w:val="003D3424"/>
    <w:rsid w:val="003D34ED"/>
    <w:rsid w:val="003D3E00"/>
    <w:rsid w:val="003D5467"/>
    <w:rsid w:val="003D6B42"/>
    <w:rsid w:val="003E02E7"/>
    <w:rsid w:val="003E2027"/>
    <w:rsid w:val="003E319D"/>
    <w:rsid w:val="003E510E"/>
    <w:rsid w:val="003E53C5"/>
    <w:rsid w:val="003E61C4"/>
    <w:rsid w:val="003E690A"/>
    <w:rsid w:val="003F35EF"/>
    <w:rsid w:val="003F4207"/>
    <w:rsid w:val="003F75B1"/>
    <w:rsid w:val="00400910"/>
    <w:rsid w:val="00401670"/>
    <w:rsid w:val="00403865"/>
    <w:rsid w:val="00406449"/>
    <w:rsid w:val="0041045A"/>
    <w:rsid w:val="00411417"/>
    <w:rsid w:val="004125C8"/>
    <w:rsid w:val="00412C9B"/>
    <w:rsid w:val="004177D4"/>
    <w:rsid w:val="00422452"/>
    <w:rsid w:val="00422BF9"/>
    <w:rsid w:val="004231B2"/>
    <w:rsid w:val="00423E49"/>
    <w:rsid w:val="00431BDB"/>
    <w:rsid w:val="00435309"/>
    <w:rsid w:val="0043555C"/>
    <w:rsid w:val="0043668A"/>
    <w:rsid w:val="00436A6C"/>
    <w:rsid w:val="00437224"/>
    <w:rsid w:val="00437AA4"/>
    <w:rsid w:val="00441D62"/>
    <w:rsid w:val="00442EE5"/>
    <w:rsid w:val="00443A6E"/>
    <w:rsid w:val="0044544B"/>
    <w:rsid w:val="00445C25"/>
    <w:rsid w:val="00445F99"/>
    <w:rsid w:val="00450ACD"/>
    <w:rsid w:val="00451A4E"/>
    <w:rsid w:val="00451C5A"/>
    <w:rsid w:val="0045357A"/>
    <w:rsid w:val="004550DC"/>
    <w:rsid w:val="004566DB"/>
    <w:rsid w:val="00456880"/>
    <w:rsid w:val="004604CC"/>
    <w:rsid w:val="004625D5"/>
    <w:rsid w:val="00463CF0"/>
    <w:rsid w:val="004647C7"/>
    <w:rsid w:val="004659EA"/>
    <w:rsid w:val="0047136A"/>
    <w:rsid w:val="004714FA"/>
    <w:rsid w:val="0047160B"/>
    <w:rsid w:val="00471C6E"/>
    <w:rsid w:val="00473121"/>
    <w:rsid w:val="00475EA4"/>
    <w:rsid w:val="00481813"/>
    <w:rsid w:val="00481F37"/>
    <w:rsid w:val="00485624"/>
    <w:rsid w:val="00487A0B"/>
    <w:rsid w:val="004907EC"/>
    <w:rsid w:val="00491B2F"/>
    <w:rsid w:val="004923A7"/>
    <w:rsid w:val="00492782"/>
    <w:rsid w:val="00492D01"/>
    <w:rsid w:val="00494742"/>
    <w:rsid w:val="00494B44"/>
    <w:rsid w:val="00494CBF"/>
    <w:rsid w:val="004951C6"/>
    <w:rsid w:val="004955F9"/>
    <w:rsid w:val="004967F9"/>
    <w:rsid w:val="00496D9C"/>
    <w:rsid w:val="004972B3"/>
    <w:rsid w:val="004A06EC"/>
    <w:rsid w:val="004A182C"/>
    <w:rsid w:val="004A2C57"/>
    <w:rsid w:val="004A5400"/>
    <w:rsid w:val="004A5D2D"/>
    <w:rsid w:val="004A6A68"/>
    <w:rsid w:val="004A6C72"/>
    <w:rsid w:val="004A6D31"/>
    <w:rsid w:val="004A7980"/>
    <w:rsid w:val="004A7D03"/>
    <w:rsid w:val="004B29F8"/>
    <w:rsid w:val="004B4822"/>
    <w:rsid w:val="004B4884"/>
    <w:rsid w:val="004B55CF"/>
    <w:rsid w:val="004B6FDA"/>
    <w:rsid w:val="004C2E9F"/>
    <w:rsid w:val="004C5453"/>
    <w:rsid w:val="004C551E"/>
    <w:rsid w:val="004C7FC2"/>
    <w:rsid w:val="004D41DC"/>
    <w:rsid w:val="004D55D7"/>
    <w:rsid w:val="004D5B12"/>
    <w:rsid w:val="004D6B53"/>
    <w:rsid w:val="004D6E65"/>
    <w:rsid w:val="004D77E7"/>
    <w:rsid w:val="004E080F"/>
    <w:rsid w:val="004E14EB"/>
    <w:rsid w:val="004E2567"/>
    <w:rsid w:val="004E2A76"/>
    <w:rsid w:val="004E7361"/>
    <w:rsid w:val="004E7DC4"/>
    <w:rsid w:val="004F0460"/>
    <w:rsid w:val="004F4A1D"/>
    <w:rsid w:val="004F5133"/>
    <w:rsid w:val="00500471"/>
    <w:rsid w:val="005010E3"/>
    <w:rsid w:val="00502E5B"/>
    <w:rsid w:val="005038DD"/>
    <w:rsid w:val="005051A1"/>
    <w:rsid w:val="00505AE3"/>
    <w:rsid w:val="005060F6"/>
    <w:rsid w:val="0050626F"/>
    <w:rsid w:val="0051012B"/>
    <w:rsid w:val="00511C5D"/>
    <w:rsid w:val="00511E2F"/>
    <w:rsid w:val="00514B1E"/>
    <w:rsid w:val="00514EE4"/>
    <w:rsid w:val="00515BE1"/>
    <w:rsid w:val="00517609"/>
    <w:rsid w:val="0052169B"/>
    <w:rsid w:val="00523B9B"/>
    <w:rsid w:val="00527A06"/>
    <w:rsid w:val="00527F2E"/>
    <w:rsid w:val="00530653"/>
    <w:rsid w:val="00531A7F"/>
    <w:rsid w:val="00533132"/>
    <w:rsid w:val="0053356F"/>
    <w:rsid w:val="00533705"/>
    <w:rsid w:val="005355EE"/>
    <w:rsid w:val="005356BA"/>
    <w:rsid w:val="00536F92"/>
    <w:rsid w:val="00541DC0"/>
    <w:rsid w:val="00542562"/>
    <w:rsid w:val="00544781"/>
    <w:rsid w:val="00545E50"/>
    <w:rsid w:val="005460CA"/>
    <w:rsid w:val="00550387"/>
    <w:rsid w:val="005526F5"/>
    <w:rsid w:val="00554617"/>
    <w:rsid w:val="005558F1"/>
    <w:rsid w:val="00556579"/>
    <w:rsid w:val="00557275"/>
    <w:rsid w:val="0056142D"/>
    <w:rsid w:val="00561C6B"/>
    <w:rsid w:val="005629AB"/>
    <w:rsid w:val="00562CBE"/>
    <w:rsid w:val="00564536"/>
    <w:rsid w:val="005654E6"/>
    <w:rsid w:val="005657C9"/>
    <w:rsid w:val="00567CA6"/>
    <w:rsid w:val="00570F30"/>
    <w:rsid w:val="00572294"/>
    <w:rsid w:val="005731EB"/>
    <w:rsid w:val="00573394"/>
    <w:rsid w:val="0057447F"/>
    <w:rsid w:val="00574C19"/>
    <w:rsid w:val="0057608B"/>
    <w:rsid w:val="0058141E"/>
    <w:rsid w:val="0058174F"/>
    <w:rsid w:val="00584BEE"/>
    <w:rsid w:val="00590058"/>
    <w:rsid w:val="00590378"/>
    <w:rsid w:val="005908B3"/>
    <w:rsid w:val="005948C1"/>
    <w:rsid w:val="005949D0"/>
    <w:rsid w:val="00595544"/>
    <w:rsid w:val="005956F9"/>
    <w:rsid w:val="00595E71"/>
    <w:rsid w:val="00596FC9"/>
    <w:rsid w:val="0059737D"/>
    <w:rsid w:val="00597EC5"/>
    <w:rsid w:val="005A0032"/>
    <w:rsid w:val="005A0B2B"/>
    <w:rsid w:val="005A2A42"/>
    <w:rsid w:val="005A2DA1"/>
    <w:rsid w:val="005A34C0"/>
    <w:rsid w:val="005A3D58"/>
    <w:rsid w:val="005A49D2"/>
    <w:rsid w:val="005A67A6"/>
    <w:rsid w:val="005B1B83"/>
    <w:rsid w:val="005B2D0D"/>
    <w:rsid w:val="005B41D0"/>
    <w:rsid w:val="005B441C"/>
    <w:rsid w:val="005B4593"/>
    <w:rsid w:val="005B5E08"/>
    <w:rsid w:val="005C3959"/>
    <w:rsid w:val="005C3AE5"/>
    <w:rsid w:val="005C6532"/>
    <w:rsid w:val="005C7D64"/>
    <w:rsid w:val="005D00F2"/>
    <w:rsid w:val="005D0FF2"/>
    <w:rsid w:val="005D2B4A"/>
    <w:rsid w:val="005D3774"/>
    <w:rsid w:val="005D38E5"/>
    <w:rsid w:val="005D4A53"/>
    <w:rsid w:val="005D6782"/>
    <w:rsid w:val="005E1569"/>
    <w:rsid w:val="005E6C0A"/>
    <w:rsid w:val="005E7624"/>
    <w:rsid w:val="005F1EE4"/>
    <w:rsid w:val="005F2B8A"/>
    <w:rsid w:val="005F56B2"/>
    <w:rsid w:val="005F630D"/>
    <w:rsid w:val="00600162"/>
    <w:rsid w:val="00601126"/>
    <w:rsid w:val="00602819"/>
    <w:rsid w:val="0060693A"/>
    <w:rsid w:val="00606A3E"/>
    <w:rsid w:val="006109D1"/>
    <w:rsid w:val="0061205C"/>
    <w:rsid w:val="00612717"/>
    <w:rsid w:val="00612D5C"/>
    <w:rsid w:val="00613477"/>
    <w:rsid w:val="00613758"/>
    <w:rsid w:val="006137ED"/>
    <w:rsid w:val="006148EE"/>
    <w:rsid w:val="006155E4"/>
    <w:rsid w:val="0061624E"/>
    <w:rsid w:val="00621364"/>
    <w:rsid w:val="006224B6"/>
    <w:rsid w:val="00622AAE"/>
    <w:rsid w:val="006244B8"/>
    <w:rsid w:val="006315EF"/>
    <w:rsid w:val="006330C6"/>
    <w:rsid w:val="006335DD"/>
    <w:rsid w:val="006339B7"/>
    <w:rsid w:val="00633ACD"/>
    <w:rsid w:val="00634E04"/>
    <w:rsid w:val="00634F85"/>
    <w:rsid w:val="006352EC"/>
    <w:rsid w:val="006352F5"/>
    <w:rsid w:val="0063695F"/>
    <w:rsid w:val="006439ED"/>
    <w:rsid w:val="006443EB"/>
    <w:rsid w:val="0064576E"/>
    <w:rsid w:val="00645B9D"/>
    <w:rsid w:val="0065009F"/>
    <w:rsid w:val="006506A6"/>
    <w:rsid w:val="00651995"/>
    <w:rsid w:val="0065206F"/>
    <w:rsid w:val="006573E8"/>
    <w:rsid w:val="0065794F"/>
    <w:rsid w:val="0066017F"/>
    <w:rsid w:val="006607C7"/>
    <w:rsid w:val="00663B8E"/>
    <w:rsid w:val="00664882"/>
    <w:rsid w:val="0066659E"/>
    <w:rsid w:val="006674D5"/>
    <w:rsid w:val="00670FF2"/>
    <w:rsid w:val="006722EC"/>
    <w:rsid w:val="0067237C"/>
    <w:rsid w:val="00673C22"/>
    <w:rsid w:val="00673DD1"/>
    <w:rsid w:val="006742E3"/>
    <w:rsid w:val="00675C5E"/>
    <w:rsid w:val="00676386"/>
    <w:rsid w:val="00676A93"/>
    <w:rsid w:val="006814FF"/>
    <w:rsid w:val="00682E84"/>
    <w:rsid w:val="006838F4"/>
    <w:rsid w:val="00683F64"/>
    <w:rsid w:val="00684508"/>
    <w:rsid w:val="00686600"/>
    <w:rsid w:val="0068718B"/>
    <w:rsid w:val="00687B6A"/>
    <w:rsid w:val="00690C20"/>
    <w:rsid w:val="00690FDC"/>
    <w:rsid w:val="00691BA1"/>
    <w:rsid w:val="00692228"/>
    <w:rsid w:val="0069450C"/>
    <w:rsid w:val="00694F9E"/>
    <w:rsid w:val="00695D0D"/>
    <w:rsid w:val="006A4E48"/>
    <w:rsid w:val="006A4F60"/>
    <w:rsid w:val="006A5B34"/>
    <w:rsid w:val="006A5E3D"/>
    <w:rsid w:val="006A5F93"/>
    <w:rsid w:val="006A6126"/>
    <w:rsid w:val="006A645D"/>
    <w:rsid w:val="006B10CD"/>
    <w:rsid w:val="006B187F"/>
    <w:rsid w:val="006B1B07"/>
    <w:rsid w:val="006B437D"/>
    <w:rsid w:val="006B4594"/>
    <w:rsid w:val="006B4CB2"/>
    <w:rsid w:val="006B4F89"/>
    <w:rsid w:val="006B5371"/>
    <w:rsid w:val="006B714E"/>
    <w:rsid w:val="006B72F3"/>
    <w:rsid w:val="006C0150"/>
    <w:rsid w:val="006C0A39"/>
    <w:rsid w:val="006C2EF6"/>
    <w:rsid w:val="006D02B6"/>
    <w:rsid w:val="006D0E78"/>
    <w:rsid w:val="006D2902"/>
    <w:rsid w:val="006D3FBC"/>
    <w:rsid w:val="006D4D0B"/>
    <w:rsid w:val="006D5D08"/>
    <w:rsid w:val="006D6BF7"/>
    <w:rsid w:val="006D7395"/>
    <w:rsid w:val="006E05AF"/>
    <w:rsid w:val="006E1E2C"/>
    <w:rsid w:val="006E31E9"/>
    <w:rsid w:val="006E526B"/>
    <w:rsid w:val="006E7DBC"/>
    <w:rsid w:val="006F4129"/>
    <w:rsid w:val="006F43A8"/>
    <w:rsid w:val="006F4798"/>
    <w:rsid w:val="006F5188"/>
    <w:rsid w:val="006F5562"/>
    <w:rsid w:val="006F5A96"/>
    <w:rsid w:val="006F5CC8"/>
    <w:rsid w:val="006F76F3"/>
    <w:rsid w:val="006F7C08"/>
    <w:rsid w:val="0070092A"/>
    <w:rsid w:val="007015F7"/>
    <w:rsid w:val="00704DB1"/>
    <w:rsid w:val="007104E0"/>
    <w:rsid w:val="00712404"/>
    <w:rsid w:val="00712421"/>
    <w:rsid w:val="007130B2"/>
    <w:rsid w:val="007169D0"/>
    <w:rsid w:val="0071777D"/>
    <w:rsid w:val="007179D4"/>
    <w:rsid w:val="0072047C"/>
    <w:rsid w:val="00723EC7"/>
    <w:rsid w:val="00724805"/>
    <w:rsid w:val="00730595"/>
    <w:rsid w:val="007325A3"/>
    <w:rsid w:val="007331CA"/>
    <w:rsid w:val="007341C8"/>
    <w:rsid w:val="007345BB"/>
    <w:rsid w:val="00743737"/>
    <w:rsid w:val="007454EF"/>
    <w:rsid w:val="00746A24"/>
    <w:rsid w:val="00746CDD"/>
    <w:rsid w:val="00747AE6"/>
    <w:rsid w:val="00747B3C"/>
    <w:rsid w:val="00750C0D"/>
    <w:rsid w:val="00751908"/>
    <w:rsid w:val="00754775"/>
    <w:rsid w:val="00754F0B"/>
    <w:rsid w:val="007561B4"/>
    <w:rsid w:val="007561F7"/>
    <w:rsid w:val="007568C7"/>
    <w:rsid w:val="0075698B"/>
    <w:rsid w:val="00761FA2"/>
    <w:rsid w:val="00762389"/>
    <w:rsid w:val="00762E10"/>
    <w:rsid w:val="00762E15"/>
    <w:rsid w:val="00772EFA"/>
    <w:rsid w:val="00773704"/>
    <w:rsid w:val="0077591D"/>
    <w:rsid w:val="00775FBD"/>
    <w:rsid w:val="00776DAE"/>
    <w:rsid w:val="007802DE"/>
    <w:rsid w:val="0078056B"/>
    <w:rsid w:val="0078144D"/>
    <w:rsid w:val="00785858"/>
    <w:rsid w:val="00785D7C"/>
    <w:rsid w:val="00787AB6"/>
    <w:rsid w:val="00790088"/>
    <w:rsid w:val="00790AA7"/>
    <w:rsid w:val="007911C1"/>
    <w:rsid w:val="00791E39"/>
    <w:rsid w:val="00791F88"/>
    <w:rsid w:val="0079428A"/>
    <w:rsid w:val="00795020"/>
    <w:rsid w:val="007952FA"/>
    <w:rsid w:val="007970BA"/>
    <w:rsid w:val="0079759F"/>
    <w:rsid w:val="00797870"/>
    <w:rsid w:val="007A1F5D"/>
    <w:rsid w:val="007A1FAC"/>
    <w:rsid w:val="007A35DE"/>
    <w:rsid w:val="007A45E4"/>
    <w:rsid w:val="007A4684"/>
    <w:rsid w:val="007A48D1"/>
    <w:rsid w:val="007A4D93"/>
    <w:rsid w:val="007A4FAD"/>
    <w:rsid w:val="007A616D"/>
    <w:rsid w:val="007A769F"/>
    <w:rsid w:val="007B231C"/>
    <w:rsid w:val="007B257E"/>
    <w:rsid w:val="007B474D"/>
    <w:rsid w:val="007B699A"/>
    <w:rsid w:val="007B73EC"/>
    <w:rsid w:val="007C1A4B"/>
    <w:rsid w:val="007C723A"/>
    <w:rsid w:val="007C7903"/>
    <w:rsid w:val="007D0132"/>
    <w:rsid w:val="007D3E4C"/>
    <w:rsid w:val="007D67E5"/>
    <w:rsid w:val="007D6F05"/>
    <w:rsid w:val="007D78D4"/>
    <w:rsid w:val="007E1176"/>
    <w:rsid w:val="007E1611"/>
    <w:rsid w:val="007E5A83"/>
    <w:rsid w:val="007E6755"/>
    <w:rsid w:val="007F0028"/>
    <w:rsid w:val="007F1415"/>
    <w:rsid w:val="007F36BA"/>
    <w:rsid w:val="007F3D33"/>
    <w:rsid w:val="007F56D9"/>
    <w:rsid w:val="007F6674"/>
    <w:rsid w:val="007F669A"/>
    <w:rsid w:val="007F69D2"/>
    <w:rsid w:val="00802BF8"/>
    <w:rsid w:val="00802C74"/>
    <w:rsid w:val="00803C3A"/>
    <w:rsid w:val="00803DC9"/>
    <w:rsid w:val="00805019"/>
    <w:rsid w:val="008059D5"/>
    <w:rsid w:val="00811350"/>
    <w:rsid w:val="00811E61"/>
    <w:rsid w:val="00811FEF"/>
    <w:rsid w:val="00814579"/>
    <w:rsid w:val="00815638"/>
    <w:rsid w:val="00815F6A"/>
    <w:rsid w:val="00821470"/>
    <w:rsid w:val="0082270B"/>
    <w:rsid w:val="00822E67"/>
    <w:rsid w:val="00824300"/>
    <w:rsid w:val="0083216B"/>
    <w:rsid w:val="008323B0"/>
    <w:rsid w:val="00832F9A"/>
    <w:rsid w:val="00835704"/>
    <w:rsid w:val="008358F8"/>
    <w:rsid w:val="008416BB"/>
    <w:rsid w:val="008417DC"/>
    <w:rsid w:val="008448E9"/>
    <w:rsid w:val="00844DBE"/>
    <w:rsid w:val="008471FA"/>
    <w:rsid w:val="00850B44"/>
    <w:rsid w:val="008520F1"/>
    <w:rsid w:val="008536D1"/>
    <w:rsid w:val="008547A3"/>
    <w:rsid w:val="008560F0"/>
    <w:rsid w:val="00857858"/>
    <w:rsid w:val="00860603"/>
    <w:rsid w:val="00863B86"/>
    <w:rsid w:val="00863FD2"/>
    <w:rsid w:val="0086431B"/>
    <w:rsid w:val="00864908"/>
    <w:rsid w:val="00865641"/>
    <w:rsid w:val="00866A96"/>
    <w:rsid w:val="0086758C"/>
    <w:rsid w:val="00872E88"/>
    <w:rsid w:val="00873EF1"/>
    <w:rsid w:val="00875DC0"/>
    <w:rsid w:val="00876534"/>
    <w:rsid w:val="00877F50"/>
    <w:rsid w:val="00883958"/>
    <w:rsid w:val="008839A0"/>
    <w:rsid w:val="008846E0"/>
    <w:rsid w:val="0088598B"/>
    <w:rsid w:val="00885C50"/>
    <w:rsid w:val="00886439"/>
    <w:rsid w:val="008876A7"/>
    <w:rsid w:val="00893972"/>
    <w:rsid w:val="00893A37"/>
    <w:rsid w:val="00897B89"/>
    <w:rsid w:val="00897F23"/>
    <w:rsid w:val="008A072A"/>
    <w:rsid w:val="008A0835"/>
    <w:rsid w:val="008A0F87"/>
    <w:rsid w:val="008A5525"/>
    <w:rsid w:val="008A5EBB"/>
    <w:rsid w:val="008A6016"/>
    <w:rsid w:val="008A7624"/>
    <w:rsid w:val="008B0E31"/>
    <w:rsid w:val="008B314D"/>
    <w:rsid w:val="008B3BEE"/>
    <w:rsid w:val="008B44A1"/>
    <w:rsid w:val="008B45A0"/>
    <w:rsid w:val="008B46D8"/>
    <w:rsid w:val="008B4EE2"/>
    <w:rsid w:val="008B6051"/>
    <w:rsid w:val="008B6DF8"/>
    <w:rsid w:val="008C031F"/>
    <w:rsid w:val="008C0F63"/>
    <w:rsid w:val="008C12D7"/>
    <w:rsid w:val="008C1317"/>
    <w:rsid w:val="008C2057"/>
    <w:rsid w:val="008C2851"/>
    <w:rsid w:val="008C3823"/>
    <w:rsid w:val="008C3FCA"/>
    <w:rsid w:val="008C4B8C"/>
    <w:rsid w:val="008C4F5F"/>
    <w:rsid w:val="008C76A0"/>
    <w:rsid w:val="008D03AD"/>
    <w:rsid w:val="008D33ED"/>
    <w:rsid w:val="008D5781"/>
    <w:rsid w:val="008D58E8"/>
    <w:rsid w:val="008D797E"/>
    <w:rsid w:val="008D79A3"/>
    <w:rsid w:val="008E05F5"/>
    <w:rsid w:val="008E1650"/>
    <w:rsid w:val="008E1DFA"/>
    <w:rsid w:val="008E2BDD"/>
    <w:rsid w:val="008E6606"/>
    <w:rsid w:val="008E7A2B"/>
    <w:rsid w:val="008F094F"/>
    <w:rsid w:val="008F0F5A"/>
    <w:rsid w:val="008F3A30"/>
    <w:rsid w:val="008F69BB"/>
    <w:rsid w:val="008F6E99"/>
    <w:rsid w:val="008F7BE7"/>
    <w:rsid w:val="009002F5"/>
    <w:rsid w:val="00905B49"/>
    <w:rsid w:val="00906AFB"/>
    <w:rsid w:val="00906E40"/>
    <w:rsid w:val="0090744D"/>
    <w:rsid w:val="00907FDB"/>
    <w:rsid w:val="00910CB3"/>
    <w:rsid w:val="0091764B"/>
    <w:rsid w:val="0092065E"/>
    <w:rsid w:val="00920B39"/>
    <w:rsid w:val="00923B9D"/>
    <w:rsid w:val="009248CE"/>
    <w:rsid w:val="00924ECC"/>
    <w:rsid w:val="00926C1A"/>
    <w:rsid w:val="00927CD7"/>
    <w:rsid w:val="00930396"/>
    <w:rsid w:val="009337D6"/>
    <w:rsid w:val="009352A9"/>
    <w:rsid w:val="009354D5"/>
    <w:rsid w:val="009371B4"/>
    <w:rsid w:val="0093745D"/>
    <w:rsid w:val="00940E97"/>
    <w:rsid w:val="00941080"/>
    <w:rsid w:val="00941D44"/>
    <w:rsid w:val="0094522C"/>
    <w:rsid w:val="00947860"/>
    <w:rsid w:val="009506A0"/>
    <w:rsid w:val="009544C4"/>
    <w:rsid w:val="009546C2"/>
    <w:rsid w:val="00957B22"/>
    <w:rsid w:val="00957B5E"/>
    <w:rsid w:val="00957F28"/>
    <w:rsid w:val="00961565"/>
    <w:rsid w:val="00962AAD"/>
    <w:rsid w:val="0096321A"/>
    <w:rsid w:val="009639C9"/>
    <w:rsid w:val="0096512F"/>
    <w:rsid w:val="00965656"/>
    <w:rsid w:val="0097614D"/>
    <w:rsid w:val="009775E6"/>
    <w:rsid w:val="00980083"/>
    <w:rsid w:val="009839A1"/>
    <w:rsid w:val="00984012"/>
    <w:rsid w:val="00984E6A"/>
    <w:rsid w:val="009875A3"/>
    <w:rsid w:val="00987F02"/>
    <w:rsid w:val="00990E64"/>
    <w:rsid w:val="009911C0"/>
    <w:rsid w:val="00991F0B"/>
    <w:rsid w:val="00991F36"/>
    <w:rsid w:val="00992AC8"/>
    <w:rsid w:val="00995E36"/>
    <w:rsid w:val="009A0065"/>
    <w:rsid w:val="009A0C99"/>
    <w:rsid w:val="009A2C1B"/>
    <w:rsid w:val="009A42A7"/>
    <w:rsid w:val="009A46CD"/>
    <w:rsid w:val="009A4E33"/>
    <w:rsid w:val="009A63AA"/>
    <w:rsid w:val="009B06BF"/>
    <w:rsid w:val="009B1A85"/>
    <w:rsid w:val="009B733F"/>
    <w:rsid w:val="009B7FF9"/>
    <w:rsid w:val="009C07CE"/>
    <w:rsid w:val="009C08DE"/>
    <w:rsid w:val="009C0CB0"/>
    <w:rsid w:val="009C25DA"/>
    <w:rsid w:val="009C4635"/>
    <w:rsid w:val="009C5622"/>
    <w:rsid w:val="009C566A"/>
    <w:rsid w:val="009D0627"/>
    <w:rsid w:val="009D1BED"/>
    <w:rsid w:val="009D1EB3"/>
    <w:rsid w:val="009D386B"/>
    <w:rsid w:val="009D4BD6"/>
    <w:rsid w:val="009D6029"/>
    <w:rsid w:val="009D66EA"/>
    <w:rsid w:val="009E2A32"/>
    <w:rsid w:val="009E3957"/>
    <w:rsid w:val="009E5931"/>
    <w:rsid w:val="009E6912"/>
    <w:rsid w:val="009F171A"/>
    <w:rsid w:val="009F28EF"/>
    <w:rsid w:val="009F3441"/>
    <w:rsid w:val="009F58B6"/>
    <w:rsid w:val="009F61D5"/>
    <w:rsid w:val="009F64E3"/>
    <w:rsid w:val="009F6768"/>
    <w:rsid w:val="009F6A53"/>
    <w:rsid w:val="00A00C48"/>
    <w:rsid w:val="00A00C78"/>
    <w:rsid w:val="00A00D4A"/>
    <w:rsid w:val="00A01991"/>
    <w:rsid w:val="00A01B61"/>
    <w:rsid w:val="00A03C63"/>
    <w:rsid w:val="00A03F44"/>
    <w:rsid w:val="00A04891"/>
    <w:rsid w:val="00A04C75"/>
    <w:rsid w:val="00A05012"/>
    <w:rsid w:val="00A060E3"/>
    <w:rsid w:val="00A11432"/>
    <w:rsid w:val="00A11632"/>
    <w:rsid w:val="00A12DF4"/>
    <w:rsid w:val="00A130DB"/>
    <w:rsid w:val="00A157C1"/>
    <w:rsid w:val="00A16006"/>
    <w:rsid w:val="00A170C3"/>
    <w:rsid w:val="00A17FEF"/>
    <w:rsid w:val="00A205C5"/>
    <w:rsid w:val="00A2205D"/>
    <w:rsid w:val="00A232C1"/>
    <w:rsid w:val="00A234CC"/>
    <w:rsid w:val="00A24183"/>
    <w:rsid w:val="00A2458F"/>
    <w:rsid w:val="00A317FB"/>
    <w:rsid w:val="00A3215D"/>
    <w:rsid w:val="00A353D0"/>
    <w:rsid w:val="00A40C2D"/>
    <w:rsid w:val="00A41DD6"/>
    <w:rsid w:val="00A41DD9"/>
    <w:rsid w:val="00A425DB"/>
    <w:rsid w:val="00A4291A"/>
    <w:rsid w:val="00A42A1E"/>
    <w:rsid w:val="00A43CF0"/>
    <w:rsid w:val="00A44F38"/>
    <w:rsid w:val="00A46B56"/>
    <w:rsid w:val="00A504AB"/>
    <w:rsid w:val="00A51653"/>
    <w:rsid w:val="00A51C70"/>
    <w:rsid w:val="00A51D42"/>
    <w:rsid w:val="00A52786"/>
    <w:rsid w:val="00A574D7"/>
    <w:rsid w:val="00A57AE4"/>
    <w:rsid w:val="00A57BE5"/>
    <w:rsid w:val="00A61BBA"/>
    <w:rsid w:val="00A639DD"/>
    <w:rsid w:val="00A640CD"/>
    <w:rsid w:val="00A64C30"/>
    <w:rsid w:val="00A65687"/>
    <w:rsid w:val="00A65F41"/>
    <w:rsid w:val="00A67CE8"/>
    <w:rsid w:val="00A715FA"/>
    <w:rsid w:val="00A7498C"/>
    <w:rsid w:val="00A74F0D"/>
    <w:rsid w:val="00A75C17"/>
    <w:rsid w:val="00A76414"/>
    <w:rsid w:val="00A76EC9"/>
    <w:rsid w:val="00A77BA6"/>
    <w:rsid w:val="00A80789"/>
    <w:rsid w:val="00A808AA"/>
    <w:rsid w:val="00A80D85"/>
    <w:rsid w:val="00A812CF"/>
    <w:rsid w:val="00A81A12"/>
    <w:rsid w:val="00A8355E"/>
    <w:rsid w:val="00A842C9"/>
    <w:rsid w:val="00A84F77"/>
    <w:rsid w:val="00A8660B"/>
    <w:rsid w:val="00A86CBB"/>
    <w:rsid w:val="00A87B29"/>
    <w:rsid w:val="00A92237"/>
    <w:rsid w:val="00A934FF"/>
    <w:rsid w:val="00A9380B"/>
    <w:rsid w:val="00A93AA3"/>
    <w:rsid w:val="00A949B4"/>
    <w:rsid w:val="00A959B5"/>
    <w:rsid w:val="00A963C2"/>
    <w:rsid w:val="00A968C3"/>
    <w:rsid w:val="00A96A72"/>
    <w:rsid w:val="00AA1EE3"/>
    <w:rsid w:val="00AA49A2"/>
    <w:rsid w:val="00AA7771"/>
    <w:rsid w:val="00AB0144"/>
    <w:rsid w:val="00AB31C3"/>
    <w:rsid w:val="00AB3C1C"/>
    <w:rsid w:val="00AB4A50"/>
    <w:rsid w:val="00AB7B68"/>
    <w:rsid w:val="00AC0887"/>
    <w:rsid w:val="00AC2D27"/>
    <w:rsid w:val="00AC33A9"/>
    <w:rsid w:val="00AD15B3"/>
    <w:rsid w:val="00AD17AC"/>
    <w:rsid w:val="00AD1ADB"/>
    <w:rsid w:val="00AD1C43"/>
    <w:rsid w:val="00AD20BF"/>
    <w:rsid w:val="00AD518C"/>
    <w:rsid w:val="00AD5D0C"/>
    <w:rsid w:val="00AD5D87"/>
    <w:rsid w:val="00AD5F5B"/>
    <w:rsid w:val="00AD61EE"/>
    <w:rsid w:val="00AD67E9"/>
    <w:rsid w:val="00AD73E2"/>
    <w:rsid w:val="00AE0414"/>
    <w:rsid w:val="00AE1363"/>
    <w:rsid w:val="00AE318F"/>
    <w:rsid w:val="00AE3341"/>
    <w:rsid w:val="00AE3EAF"/>
    <w:rsid w:val="00AE509F"/>
    <w:rsid w:val="00AE7472"/>
    <w:rsid w:val="00AF2EC3"/>
    <w:rsid w:val="00AF3357"/>
    <w:rsid w:val="00AF4709"/>
    <w:rsid w:val="00AF4EE6"/>
    <w:rsid w:val="00AF5539"/>
    <w:rsid w:val="00AF6064"/>
    <w:rsid w:val="00B00FD1"/>
    <w:rsid w:val="00B02F90"/>
    <w:rsid w:val="00B03C2A"/>
    <w:rsid w:val="00B06DBA"/>
    <w:rsid w:val="00B11B44"/>
    <w:rsid w:val="00B11E1F"/>
    <w:rsid w:val="00B1218E"/>
    <w:rsid w:val="00B123A0"/>
    <w:rsid w:val="00B14EB2"/>
    <w:rsid w:val="00B1578C"/>
    <w:rsid w:val="00B16AD2"/>
    <w:rsid w:val="00B16BBB"/>
    <w:rsid w:val="00B174D4"/>
    <w:rsid w:val="00B22FC7"/>
    <w:rsid w:val="00B249DA"/>
    <w:rsid w:val="00B309FA"/>
    <w:rsid w:val="00B310C8"/>
    <w:rsid w:val="00B3196C"/>
    <w:rsid w:val="00B32D59"/>
    <w:rsid w:val="00B33CEF"/>
    <w:rsid w:val="00B35455"/>
    <w:rsid w:val="00B37D3E"/>
    <w:rsid w:val="00B417D3"/>
    <w:rsid w:val="00B42FA1"/>
    <w:rsid w:val="00B4368C"/>
    <w:rsid w:val="00B468E8"/>
    <w:rsid w:val="00B46E3C"/>
    <w:rsid w:val="00B4734E"/>
    <w:rsid w:val="00B5090C"/>
    <w:rsid w:val="00B52FE7"/>
    <w:rsid w:val="00B54930"/>
    <w:rsid w:val="00B5516D"/>
    <w:rsid w:val="00B55709"/>
    <w:rsid w:val="00B55D30"/>
    <w:rsid w:val="00B56601"/>
    <w:rsid w:val="00B5702D"/>
    <w:rsid w:val="00B60F71"/>
    <w:rsid w:val="00B6121C"/>
    <w:rsid w:val="00B61B5F"/>
    <w:rsid w:val="00B621BE"/>
    <w:rsid w:val="00B6270F"/>
    <w:rsid w:val="00B6326D"/>
    <w:rsid w:val="00B63FA2"/>
    <w:rsid w:val="00B650F4"/>
    <w:rsid w:val="00B67C42"/>
    <w:rsid w:val="00B7210F"/>
    <w:rsid w:val="00B80346"/>
    <w:rsid w:val="00B80B85"/>
    <w:rsid w:val="00B81448"/>
    <w:rsid w:val="00B81599"/>
    <w:rsid w:val="00B82C4E"/>
    <w:rsid w:val="00B83620"/>
    <w:rsid w:val="00B84B1C"/>
    <w:rsid w:val="00B85A87"/>
    <w:rsid w:val="00B8685D"/>
    <w:rsid w:val="00B868AD"/>
    <w:rsid w:val="00B93A73"/>
    <w:rsid w:val="00B94326"/>
    <w:rsid w:val="00B95109"/>
    <w:rsid w:val="00B95444"/>
    <w:rsid w:val="00B95D52"/>
    <w:rsid w:val="00B976DC"/>
    <w:rsid w:val="00BA062E"/>
    <w:rsid w:val="00BA0939"/>
    <w:rsid w:val="00BA1467"/>
    <w:rsid w:val="00BA27FC"/>
    <w:rsid w:val="00BA485D"/>
    <w:rsid w:val="00BA5D9D"/>
    <w:rsid w:val="00BA70F9"/>
    <w:rsid w:val="00BA75FA"/>
    <w:rsid w:val="00BB64CC"/>
    <w:rsid w:val="00BB70A7"/>
    <w:rsid w:val="00BC078D"/>
    <w:rsid w:val="00BC631D"/>
    <w:rsid w:val="00BC765C"/>
    <w:rsid w:val="00BD035E"/>
    <w:rsid w:val="00BD0D16"/>
    <w:rsid w:val="00BD36F7"/>
    <w:rsid w:val="00BE0F07"/>
    <w:rsid w:val="00BE1C8A"/>
    <w:rsid w:val="00BE2CE6"/>
    <w:rsid w:val="00BE3616"/>
    <w:rsid w:val="00BE4CE0"/>
    <w:rsid w:val="00BE580D"/>
    <w:rsid w:val="00BE5A29"/>
    <w:rsid w:val="00BE5C75"/>
    <w:rsid w:val="00BE5FE0"/>
    <w:rsid w:val="00BE61E2"/>
    <w:rsid w:val="00BE65E4"/>
    <w:rsid w:val="00BF13A1"/>
    <w:rsid w:val="00BF4E23"/>
    <w:rsid w:val="00BF5058"/>
    <w:rsid w:val="00BF6814"/>
    <w:rsid w:val="00BF7711"/>
    <w:rsid w:val="00C0173D"/>
    <w:rsid w:val="00C02D83"/>
    <w:rsid w:val="00C02ECA"/>
    <w:rsid w:val="00C03031"/>
    <w:rsid w:val="00C046C5"/>
    <w:rsid w:val="00C051DF"/>
    <w:rsid w:val="00C05DE0"/>
    <w:rsid w:val="00C05F7D"/>
    <w:rsid w:val="00C075EB"/>
    <w:rsid w:val="00C1009D"/>
    <w:rsid w:val="00C1028A"/>
    <w:rsid w:val="00C10981"/>
    <w:rsid w:val="00C12246"/>
    <w:rsid w:val="00C12323"/>
    <w:rsid w:val="00C13081"/>
    <w:rsid w:val="00C13191"/>
    <w:rsid w:val="00C157D3"/>
    <w:rsid w:val="00C15B31"/>
    <w:rsid w:val="00C15FA2"/>
    <w:rsid w:val="00C17214"/>
    <w:rsid w:val="00C206B4"/>
    <w:rsid w:val="00C20960"/>
    <w:rsid w:val="00C21867"/>
    <w:rsid w:val="00C22470"/>
    <w:rsid w:val="00C2334A"/>
    <w:rsid w:val="00C2386A"/>
    <w:rsid w:val="00C2485C"/>
    <w:rsid w:val="00C274BE"/>
    <w:rsid w:val="00C277AC"/>
    <w:rsid w:val="00C30C76"/>
    <w:rsid w:val="00C3178E"/>
    <w:rsid w:val="00C31FD3"/>
    <w:rsid w:val="00C33416"/>
    <w:rsid w:val="00C33E56"/>
    <w:rsid w:val="00C341E6"/>
    <w:rsid w:val="00C34BF2"/>
    <w:rsid w:val="00C35DFD"/>
    <w:rsid w:val="00C37C0F"/>
    <w:rsid w:val="00C37C1C"/>
    <w:rsid w:val="00C40B09"/>
    <w:rsid w:val="00C40D01"/>
    <w:rsid w:val="00C41CB5"/>
    <w:rsid w:val="00C41E08"/>
    <w:rsid w:val="00C46C21"/>
    <w:rsid w:val="00C46CBB"/>
    <w:rsid w:val="00C474E6"/>
    <w:rsid w:val="00C50F5B"/>
    <w:rsid w:val="00C516C3"/>
    <w:rsid w:val="00C52584"/>
    <w:rsid w:val="00C529F9"/>
    <w:rsid w:val="00C5591A"/>
    <w:rsid w:val="00C55954"/>
    <w:rsid w:val="00C566E0"/>
    <w:rsid w:val="00C57E23"/>
    <w:rsid w:val="00C6013B"/>
    <w:rsid w:val="00C647E8"/>
    <w:rsid w:val="00C66667"/>
    <w:rsid w:val="00C66F05"/>
    <w:rsid w:val="00C67664"/>
    <w:rsid w:val="00C70C45"/>
    <w:rsid w:val="00C70C47"/>
    <w:rsid w:val="00C7251E"/>
    <w:rsid w:val="00C75622"/>
    <w:rsid w:val="00C75DA5"/>
    <w:rsid w:val="00C85E64"/>
    <w:rsid w:val="00C86EFE"/>
    <w:rsid w:val="00C91958"/>
    <w:rsid w:val="00C92A91"/>
    <w:rsid w:val="00C93053"/>
    <w:rsid w:val="00C94DD5"/>
    <w:rsid w:val="00C951DC"/>
    <w:rsid w:val="00C9705D"/>
    <w:rsid w:val="00C97AA7"/>
    <w:rsid w:val="00CA036A"/>
    <w:rsid w:val="00CA1681"/>
    <w:rsid w:val="00CA2622"/>
    <w:rsid w:val="00CA3752"/>
    <w:rsid w:val="00CA5485"/>
    <w:rsid w:val="00CB39B4"/>
    <w:rsid w:val="00CB4159"/>
    <w:rsid w:val="00CB4C46"/>
    <w:rsid w:val="00CB68D8"/>
    <w:rsid w:val="00CB7F44"/>
    <w:rsid w:val="00CC053D"/>
    <w:rsid w:val="00CC1C5B"/>
    <w:rsid w:val="00CC2825"/>
    <w:rsid w:val="00CC4DD4"/>
    <w:rsid w:val="00CC726F"/>
    <w:rsid w:val="00CD08A9"/>
    <w:rsid w:val="00CD3846"/>
    <w:rsid w:val="00CD4839"/>
    <w:rsid w:val="00CD5C81"/>
    <w:rsid w:val="00CE203A"/>
    <w:rsid w:val="00CE5923"/>
    <w:rsid w:val="00CE5FC7"/>
    <w:rsid w:val="00CF0308"/>
    <w:rsid w:val="00CF20F1"/>
    <w:rsid w:val="00CF4873"/>
    <w:rsid w:val="00CF5363"/>
    <w:rsid w:val="00CF5B07"/>
    <w:rsid w:val="00CF7BFB"/>
    <w:rsid w:val="00D014DC"/>
    <w:rsid w:val="00D02B77"/>
    <w:rsid w:val="00D02C34"/>
    <w:rsid w:val="00D04A89"/>
    <w:rsid w:val="00D051D4"/>
    <w:rsid w:val="00D10361"/>
    <w:rsid w:val="00D12EFE"/>
    <w:rsid w:val="00D1574F"/>
    <w:rsid w:val="00D1610F"/>
    <w:rsid w:val="00D17E89"/>
    <w:rsid w:val="00D20E77"/>
    <w:rsid w:val="00D21401"/>
    <w:rsid w:val="00D22619"/>
    <w:rsid w:val="00D23891"/>
    <w:rsid w:val="00D23F35"/>
    <w:rsid w:val="00D254FA"/>
    <w:rsid w:val="00D30191"/>
    <w:rsid w:val="00D30DC5"/>
    <w:rsid w:val="00D31918"/>
    <w:rsid w:val="00D32132"/>
    <w:rsid w:val="00D32FF6"/>
    <w:rsid w:val="00D33F48"/>
    <w:rsid w:val="00D35516"/>
    <w:rsid w:val="00D367C1"/>
    <w:rsid w:val="00D37ACE"/>
    <w:rsid w:val="00D40B63"/>
    <w:rsid w:val="00D41DBE"/>
    <w:rsid w:val="00D425AA"/>
    <w:rsid w:val="00D439CC"/>
    <w:rsid w:val="00D446B1"/>
    <w:rsid w:val="00D4665D"/>
    <w:rsid w:val="00D50B86"/>
    <w:rsid w:val="00D50F1E"/>
    <w:rsid w:val="00D51493"/>
    <w:rsid w:val="00D5220D"/>
    <w:rsid w:val="00D52B43"/>
    <w:rsid w:val="00D53E60"/>
    <w:rsid w:val="00D55537"/>
    <w:rsid w:val="00D5604C"/>
    <w:rsid w:val="00D56889"/>
    <w:rsid w:val="00D57D91"/>
    <w:rsid w:val="00D60E0B"/>
    <w:rsid w:val="00D6197B"/>
    <w:rsid w:val="00D62C65"/>
    <w:rsid w:val="00D63BE1"/>
    <w:rsid w:val="00D642C9"/>
    <w:rsid w:val="00D6759A"/>
    <w:rsid w:val="00D7076A"/>
    <w:rsid w:val="00D70D4E"/>
    <w:rsid w:val="00D71535"/>
    <w:rsid w:val="00D72AC2"/>
    <w:rsid w:val="00D73DB1"/>
    <w:rsid w:val="00D76D72"/>
    <w:rsid w:val="00D775F1"/>
    <w:rsid w:val="00D77A60"/>
    <w:rsid w:val="00D808E8"/>
    <w:rsid w:val="00D827FF"/>
    <w:rsid w:val="00D82932"/>
    <w:rsid w:val="00D8323A"/>
    <w:rsid w:val="00D86A78"/>
    <w:rsid w:val="00D8753B"/>
    <w:rsid w:val="00D900B2"/>
    <w:rsid w:val="00D912DE"/>
    <w:rsid w:val="00D9236F"/>
    <w:rsid w:val="00DA02D0"/>
    <w:rsid w:val="00DA0D69"/>
    <w:rsid w:val="00DA1162"/>
    <w:rsid w:val="00DA20AD"/>
    <w:rsid w:val="00DA4AE2"/>
    <w:rsid w:val="00DA59EE"/>
    <w:rsid w:val="00DB0BF0"/>
    <w:rsid w:val="00DB33F4"/>
    <w:rsid w:val="00DC02E6"/>
    <w:rsid w:val="00DC1CC3"/>
    <w:rsid w:val="00DC6894"/>
    <w:rsid w:val="00DC73FD"/>
    <w:rsid w:val="00DC7426"/>
    <w:rsid w:val="00DD36ED"/>
    <w:rsid w:val="00DD4749"/>
    <w:rsid w:val="00DD5ADE"/>
    <w:rsid w:val="00DE216B"/>
    <w:rsid w:val="00DE23B9"/>
    <w:rsid w:val="00DE27E4"/>
    <w:rsid w:val="00DE2DA4"/>
    <w:rsid w:val="00DE3556"/>
    <w:rsid w:val="00DE5977"/>
    <w:rsid w:val="00DF1C50"/>
    <w:rsid w:val="00DF2EED"/>
    <w:rsid w:val="00DF6D19"/>
    <w:rsid w:val="00DF7879"/>
    <w:rsid w:val="00E024DC"/>
    <w:rsid w:val="00E02C2C"/>
    <w:rsid w:val="00E05616"/>
    <w:rsid w:val="00E06BD5"/>
    <w:rsid w:val="00E10228"/>
    <w:rsid w:val="00E107C1"/>
    <w:rsid w:val="00E13F2F"/>
    <w:rsid w:val="00E14191"/>
    <w:rsid w:val="00E20F63"/>
    <w:rsid w:val="00E211BB"/>
    <w:rsid w:val="00E24C07"/>
    <w:rsid w:val="00E27D44"/>
    <w:rsid w:val="00E3204D"/>
    <w:rsid w:val="00E33602"/>
    <w:rsid w:val="00E33E4C"/>
    <w:rsid w:val="00E35864"/>
    <w:rsid w:val="00E42D4C"/>
    <w:rsid w:val="00E443BC"/>
    <w:rsid w:val="00E473C3"/>
    <w:rsid w:val="00E47FB3"/>
    <w:rsid w:val="00E5208D"/>
    <w:rsid w:val="00E52693"/>
    <w:rsid w:val="00E52F31"/>
    <w:rsid w:val="00E532AD"/>
    <w:rsid w:val="00E54196"/>
    <w:rsid w:val="00E544F2"/>
    <w:rsid w:val="00E55405"/>
    <w:rsid w:val="00E561F9"/>
    <w:rsid w:val="00E56A62"/>
    <w:rsid w:val="00E573E2"/>
    <w:rsid w:val="00E60535"/>
    <w:rsid w:val="00E60BA1"/>
    <w:rsid w:val="00E614E1"/>
    <w:rsid w:val="00E62FFD"/>
    <w:rsid w:val="00E63A9D"/>
    <w:rsid w:val="00E645B7"/>
    <w:rsid w:val="00E66CB0"/>
    <w:rsid w:val="00E67D15"/>
    <w:rsid w:val="00E713BC"/>
    <w:rsid w:val="00E72798"/>
    <w:rsid w:val="00E7429E"/>
    <w:rsid w:val="00E747A2"/>
    <w:rsid w:val="00E76E77"/>
    <w:rsid w:val="00E85ADF"/>
    <w:rsid w:val="00E8791C"/>
    <w:rsid w:val="00E87F8C"/>
    <w:rsid w:val="00E90FE5"/>
    <w:rsid w:val="00E9184D"/>
    <w:rsid w:val="00E95B62"/>
    <w:rsid w:val="00EA428E"/>
    <w:rsid w:val="00EA791B"/>
    <w:rsid w:val="00EA7D99"/>
    <w:rsid w:val="00EB06C7"/>
    <w:rsid w:val="00EB08FB"/>
    <w:rsid w:val="00EB1F94"/>
    <w:rsid w:val="00EB529C"/>
    <w:rsid w:val="00EB591D"/>
    <w:rsid w:val="00EB6658"/>
    <w:rsid w:val="00EC05BA"/>
    <w:rsid w:val="00EC1586"/>
    <w:rsid w:val="00EC2CA0"/>
    <w:rsid w:val="00EC3B7B"/>
    <w:rsid w:val="00EC672D"/>
    <w:rsid w:val="00EC7EF6"/>
    <w:rsid w:val="00ED4C6C"/>
    <w:rsid w:val="00ED53BA"/>
    <w:rsid w:val="00ED591F"/>
    <w:rsid w:val="00ED608F"/>
    <w:rsid w:val="00EE3351"/>
    <w:rsid w:val="00EE3F53"/>
    <w:rsid w:val="00EE59BD"/>
    <w:rsid w:val="00EE7381"/>
    <w:rsid w:val="00EE7456"/>
    <w:rsid w:val="00EF03DB"/>
    <w:rsid w:val="00EF0FD3"/>
    <w:rsid w:val="00EF210C"/>
    <w:rsid w:val="00EF5844"/>
    <w:rsid w:val="00EF7407"/>
    <w:rsid w:val="00F112E2"/>
    <w:rsid w:val="00F1314B"/>
    <w:rsid w:val="00F1333F"/>
    <w:rsid w:val="00F134F6"/>
    <w:rsid w:val="00F13E97"/>
    <w:rsid w:val="00F14363"/>
    <w:rsid w:val="00F16952"/>
    <w:rsid w:val="00F222D8"/>
    <w:rsid w:val="00F22889"/>
    <w:rsid w:val="00F22BE0"/>
    <w:rsid w:val="00F33224"/>
    <w:rsid w:val="00F340C0"/>
    <w:rsid w:val="00F350A4"/>
    <w:rsid w:val="00F356C7"/>
    <w:rsid w:val="00F35C95"/>
    <w:rsid w:val="00F36C66"/>
    <w:rsid w:val="00F37163"/>
    <w:rsid w:val="00F3768C"/>
    <w:rsid w:val="00F37BF5"/>
    <w:rsid w:val="00F40928"/>
    <w:rsid w:val="00F41650"/>
    <w:rsid w:val="00F4342D"/>
    <w:rsid w:val="00F443EA"/>
    <w:rsid w:val="00F44B5A"/>
    <w:rsid w:val="00F462EE"/>
    <w:rsid w:val="00F475E6"/>
    <w:rsid w:val="00F526A3"/>
    <w:rsid w:val="00F53FE8"/>
    <w:rsid w:val="00F54918"/>
    <w:rsid w:val="00F54D2A"/>
    <w:rsid w:val="00F558C5"/>
    <w:rsid w:val="00F565D8"/>
    <w:rsid w:val="00F56A3A"/>
    <w:rsid w:val="00F57AB0"/>
    <w:rsid w:val="00F620B6"/>
    <w:rsid w:val="00F6255B"/>
    <w:rsid w:val="00F63E70"/>
    <w:rsid w:val="00F651FA"/>
    <w:rsid w:val="00F6691F"/>
    <w:rsid w:val="00F7031A"/>
    <w:rsid w:val="00F71D36"/>
    <w:rsid w:val="00F71E7C"/>
    <w:rsid w:val="00F738A0"/>
    <w:rsid w:val="00F75606"/>
    <w:rsid w:val="00F75DC2"/>
    <w:rsid w:val="00F75E0D"/>
    <w:rsid w:val="00F75F53"/>
    <w:rsid w:val="00F80A13"/>
    <w:rsid w:val="00F80FAF"/>
    <w:rsid w:val="00F81C16"/>
    <w:rsid w:val="00F83784"/>
    <w:rsid w:val="00F8393C"/>
    <w:rsid w:val="00F845C2"/>
    <w:rsid w:val="00F85073"/>
    <w:rsid w:val="00F8721C"/>
    <w:rsid w:val="00F91218"/>
    <w:rsid w:val="00F9123E"/>
    <w:rsid w:val="00F92129"/>
    <w:rsid w:val="00F9477A"/>
    <w:rsid w:val="00F94D96"/>
    <w:rsid w:val="00F96058"/>
    <w:rsid w:val="00F962FD"/>
    <w:rsid w:val="00F964FF"/>
    <w:rsid w:val="00F96E74"/>
    <w:rsid w:val="00F97665"/>
    <w:rsid w:val="00F97CDC"/>
    <w:rsid w:val="00F97E6A"/>
    <w:rsid w:val="00FA0A88"/>
    <w:rsid w:val="00FA0CE4"/>
    <w:rsid w:val="00FA184A"/>
    <w:rsid w:val="00FA2743"/>
    <w:rsid w:val="00FA2CE4"/>
    <w:rsid w:val="00FA32AC"/>
    <w:rsid w:val="00FA3669"/>
    <w:rsid w:val="00FA483F"/>
    <w:rsid w:val="00FA599D"/>
    <w:rsid w:val="00FA5C20"/>
    <w:rsid w:val="00FA6570"/>
    <w:rsid w:val="00FB0B0B"/>
    <w:rsid w:val="00FB2321"/>
    <w:rsid w:val="00FB2406"/>
    <w:rsid w:val="00FB2C29"/>
    <w:rsid w:val="00FB34B3"/>
    <w:rsid w:val="00FC25A8"/>
    <w:rsid w:val="00FC5F4F"/>
    <w:rsid w:val="00FC6FDD"/>
    <w:rsid w:val="00FD164E"/>
    <w:rsid w:val="00FD4528"/>
    <w:rsid w:val="00FD56EC"/>
    <w:rsid w:val="00FD61D8"/>
    <w:rsid w:val="00FD7420"/>
    <w:rsid w:val="00FD7AC5"/>
    <w:rsid w:val="00FE11A3"/>
    <w:rsid w:val="00FE250C"/>
    <w:rsid w:val="00FE2BAC"/>
    <w:rsid w:val="00FE6721"/>
    <w:rsid w:val="00FF3E74"/>
    <w:rsid w:val="00FF5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32362A15"/>
  <w15:chartTrackingRefBased/>
  <w15:docId w15:val="{3AD2BA7C-EC6E-464D-9FA7-BEF645FB0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139B"/>
    <w:pPr>
      <w:suppressAutoHyphens/>
    </w:pPr>
    <w:rPr>
      <w:rFonts w:ascii="Times New Roman" w:eastAsia="Times New Roman" w:hAnsi="Times New Roman"/>
      <w:color w:val="00000A"/>
      <w:sz w:val="24"/>
      <w:szCs w:val="24"/>
    </w:rPr>
  </w:style>
  <w:style w:type="paragraph" w:styleId="Heading1">
    <w:name w:val="heading 1"/>
    <w:basedOn w:val="Normal"/>
    <w:next w:val="Normal"/>
    <w:link w:val="Heading1Char"/>
    <w:uiPriority w:val="9"/>
    <w:qFormat/>
    <w:rsid w:val="00A232C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Indent">
    <w:name w:val="Text Body Indent"/>
    <w:basedOn w:val="Normal"/>
    <w:rsid w:val="004A5D2D"/>
    <w:pPr>
      <w:ind w:firstLine="720"/>
      <w:jc w:val="both"/>
    </w:pPr>
    <w:rPr>
      <w:rFonts w:ascii="Verdana" w:hAnsi="Verdana" w:cs="Verdana"/>
    </w:rPr>
  </w:style>
  <w:style w:type="paragraph" w:styleId="BalloonText">
    <w:name w:val="Balloon Text"/>
    <w:basedOn w:val="Normal"/>
    <w:link w:val="BalloonTextChar"/>
    <w:uiPriority w:val="99"/>
    <w:semiHidden/>
    <w:unhideWhenUsed/>
    <w:rsid w:val="004A5D2D"/>
    <w:rPr>
      <w:rFonts w:ascii="Tahoma" w:hAnsi="Tahoma"/>
      <w:sz w:val="16"/>
      <w:szCs w:val="16"/>
      <w:lang w:val="x-none" w:eastAsia="x-none"/>
    </w:rPr>
  </w:style>
  <w:style w:type="character" w:customStyle="1" w:styleId="BalloonTextChar">
    <w:name w:val="Balloon Text Char"/>
    <w:link w:val="BalloonText"/>
    <w:uiPriority w:val="99"/>
    <w:semiHidden/>
    <w:rsid w:val="004A5D2D"/>
    <w:rPr>
      <w:rFonts w:ascii="Tahoma" w:eastAsia="Times New Roman" w:hAnsi="Tahoma" w:cs="Tahoma"/>
      <w:color w:val="00000A"/>
      <w:sz w:val="16"/>
      <w:szCs w:val="16"/>
    </w:rPr>
  </w:style>
  <w:style w:type="character" w:customStyle="1" w:styleId="FootnoteAnchor">
    <w:name w:val="Footnote Anchor"/>
    <w:rsid w:val="004A5D2D"/>
    <w:rPr>
      <w:vertAlign w:val="superscript"/>
    </w:rPr>
  </w:style>
  <w:style w:type="paragraph" w:customStyle="1" w:styleId="LO-normal">
    <w:name w:val="LO-normal"/>
    <w:basedOn w:val="Normal"/>
    <w:rsid w:val="004A5D2D"/>
    <w:pPr>
      <w:spacing w:before="280" w:after="280"/>
    </w:pPr>
    <w:rPr>
      <w:rFonts w:ascii="Arial" w:hAnsi="Arial" w:cs="Arial"/>
      <w:sz w:val="22"/>
      <w:szCs w:val="22"/>
    </w:rPr>
  </w:style>
  <w:style w:type="paragraph" w:customStyle="1" w:styleId="CharCharChar2Char">
    <w:name w:val="Char Char Char2 Char"/>
    <w:basedOn w:val="Normal"/>
    <w:rsid w:val="004A5D2D"/>
    <w:rPr>
      <w:lang w:val="en-GB"/>
    </w:rPr>
  </w:style>
  <w:style w:type="paragraph" w:customStyle="1" w:styleId="Footnote">
    <w:name w:val="Footnote"/>
    <w:basedOn w:val="Normal"/>
    <w:rsid w:val="004A5D2D"/>
    <w:rPr>
      <w:sz w:val="20"/>
      <w:szCs w:val="20"/>
    </w:rPr>
  </w:style>
  <w:style w:type="paragraph" w:styleId="CommentText">
    <w:name w:val="annotation text"/>
    <w:basedOn w:val="Normal"/>
    <w:link w:val="CommentTextChar"/>
    <w:uiPriority w:val="99"/>
    <w:rsid w:val="004A5D2D"/>
    <w:rPr>
      <w:sz w:val="20"/>
      <w:szCs w:val="20"/>
      <w:lang w:val="x-none" w:eastAsia="x-none"/>
    </w:rPr>
  </w:style>
  <w:style w:type="character" w:customStyle="1" w:styleId="CommentTextChar">
    <w:name w:val="Comment Text Char"/>
    <w:link w:val="CommentText"/>
    <w:uiPriority w:val="99"/>
    <w:rsid w:val="004A5D2D"/>
    <w:rPr>
      <w:rFonts w:ascii="Times New Roman" w:eastAsia="Times New Roman" w:hAnsi="Times New Roman" w:cs="Times New Roman"/>
      <w:color w:val="00000A"/>
      <w:sz w:val="20"/>
      <w:szCs w:val="20"/>
    </w:rPr>
  </w:style>
  <w:style w:type="paragraph" w:customStyle="1" w:styleId="Normal1">
    <w:name w:val="Normal1"/>
    <w:basedOn w:val="Normal"/>
    <w:rsid w:val="004A5D2D"/>
    <w:pPr>
      <w:spacing w:before="280" w:after="280"/>
    </w:pPr>
    <w:rPr>
      <w:rFonts w:ascii="Arial" w:hAnsi="Arial" w:cs="Arial"/>
      <w:sz w:val="22"/>
      <w:szCs w:val="22"/>
    </w:rPr>
  </w:style>
  <w:style w:type="paragraph" w:styleId="ListParagraph">
    <w:name w:val="List Paragraph"/>
    <w:basedOn w:val="Normal"/>
    <w:uiPriority w:val="34"/>
    <w:qFormat/>
    <w:rsid w:val="004A5D2D"/>
    <w:pPr>
      <w:ind w:left="720"/>
      <w:contextualSpacing/>
    </w:pPr>
  </w:style>
  <w:style w:type="character" w:styleId="CommentReference">
    <w:name w:val="annotation reference"/>
    <w:uiPriority w:val="99"/>
    <w:rsid w:val="00CB68D8"/>
    <w:rPr>
      <w:sz w:val="16"/>
      <w:szCs w:val="16"/>
    </w:rPr>
  </w:style>
  <w:style w:type="paragraph" w:styleId="CommentSubject">
    <w:name w:val="annotation subject"/>
    <w:basedOn w:val="CommentText"/>
    <w:next w:val="CommentText"/>
    <w:link w:val="CommentSubjectChar"/>
    <w:uiPriority w:val="99"/>
    <w:semiHidden/>
    <w:unhideWhenUsed/>
    <w:rsid w:val="00494B44"/>
    <w:rPr>
      <w:b/>
      <w:bCs/>
    </w:rPr>
  </w:style>
  <w:style w:type="character" w:customStyle="1" w:styleId="CommentSubjectChar">
    <w:name w:val="Comment Subject Char"/>
    <w:link w:val="CommentSubject"/>
    <w:uiPriority w:val="99"/>
    <w:semiHidden/>
    <w:rsid w:val="00494B44"/>
    <w:rPr>
      <w:rFonts w:ascii="Times New Roman" w:eastAsia="Times New Roman" w:hAnsi="Times New Roman" w:cs="Times New Roman"/>
      <w:b/>
      <w:bCs/>
      <w:color w:val="00000A"/>
      <w:sz w:val="20"/>
      <w:szCs w:val="20"/>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
    <w:basedOn w:val="Normal"/>
    <w:link w:val="FootnoteTextChar1"/>
    <w:rsid w:val="007B231C"/>
    <w:pPr>
      <w:suppressAutoHyphens w:val="0"/>
    </w:pPr>
    <w:rPr>
      <w:noProof/>
      <w:color w:val="auto"/>
      <w:sz w:val="20"/>
      <w:szCs w:val="20"/>
      <w:lang w:val="sr-Cyrl-CS" w:eastAsia="x-none"/>
    </w:rPr>
  </w:style>
  <w:style w:type="character" w:customStyle="1" w:styleId="FootnoteTextChar">
    <w:name w:val="Footnote Text Char"/>
    <w:uiPriority w:val="99"/>
    <w:semiHidden/>
    <w:rsid w:val="007B231C"/>
    <w:rPr>
      <w:rFonts w:ascii="Times New Roman" w:eastAsia="Times New Roman" w:hAnsi="Times New Roman"/>
      <w:color w:val="00000A"/>
      <w:lang w:val="en-US" w:eastAsia="en-US"/>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7B231C"/>
    <w:rPr>
      <w:rFonts w:ascii="Times New Roman" w:eastAsia="Times New Roman" w:hAnsi="Times New Roman"/>
      <w:noProof/>
      <w:lang w:val="sr-Cyrl-CS" w:eastAsia="x-none"/>
    </w:rPr>
  </w:style>
  <w:style w:type="character" w:styleId="FootnoteReference">
    <w:name w:val="footnote reference"/>
    <w:aliases w:val="ftref,callout,Footnotes refss"/>
    <w:unhideWhenUsed/>
    <w:rsid w:val="007B231C"/>
    <w:rPr>
      <w:vertAlign w:val="superscript"/>
    </w:rPr>
  </w:style>
  <w:style w:type="paragraph" w:styleId="Header">
    <w:name w:val="header"/>
    <w:basedOn w:val="Normal"/>
    <w:link w:val="HeaderChar"/>
    <w:uiPriority w:val="99"/>
    <w:unhideWhenUsed/>
    <w:rsid w:val="00545E50"/>
    <w:pPr>
      <w:tabs>
        <w:tab w:val="center" w:pos="4536"/>
        <w:tab w:val="right" w:pos="9072"/>
      </w:tabs>
    </w:pPr>
  </w:style>
  <w:style w:type="character" w:customStyle="1" w:styleId="HeaderChar">
    <w:name w:val="Header Char"/>
    <w:link w:val="Header"/>
    <w:uiPriority w:val="99"/>
    <w:rsid w:val="00545E50"/>
    <w:rPr>
      <w:rFonts w:ascii="Times New Roman" w:eastAsia="Times New Roman" w:hAnsi="Times New Roman"/>
      <w:color w:val="00000A"/>
      <w:sz w:val="24"/>
      <w:szCs w:val="24"/>
      <w:lang w:val="en-US" w:eastAsia="en-US"/>
    </w:rPr>
  </w:style>
  <w:style w:type="paragraph" w:styleId="Footer">
    <w:name w:val="footer"/>
    <w:basedOn w:val="Normal"/>
    <w:link w:val="FooterChar"/>
    <w:uiPriority w:val="99"/>
    <w:unhideWhenUsed/>
    <w:rsid w:val="00545E50"/>
    <w:pPr>
      <w:tabs>
        <w:tab w:val="center" w:pos="4536"/>
        <w:tab w:val="right" w:pos="9072"/>
      </w:tabs>
    </w:pPr>
  </w:style>
  <w:style w:type="character" w:customStyle="1" w:styleId="FooterChar">
    <w:name w:val="Footer Char"/>
    <w:link w:val="Footer"/>
    <w:uiPriority w:val="99"/>
    <w:rsid w:val="00545E50"/>
    <w:rPr>
      <w:rFonts w:ascii="Times New Roman" w:eastAsia="Times New Roman" w:hAnsi="Times New Roman"/>
      <w:color w:val="00000A"/>
      <w:sz w:val="24"/>
      <w:szCs w:val="24"/>
      <w:lang w:val="en-US" w:eastAsia="en-US"/>
    </w:rPr>
  </w:style>
  <w:style w:type="paragraph" w:customStyle="1" w:styleId="1">
    <w:name w:val="1"/>
    <w:basedOn w:val="Normal"/>
    <w:rsid w:val="004B4884"/>
    <w:pPr>
      <w:outlineLvl w:val="0"/>
    </w:pPr>
    <w:rPr>
      <w:rFonts w:ascii="Book Antiqua" w:eastAsia="Calibri" w:hAnsi="Book Antiqua"/>
      <w:b/>
      <w:sz w:val="22"/>
      <w:u w:val="single"/>
    </w:rPr>
  </w:style>
  <w:style w:type="character" w:customStyle="1" w:styleId="Heading1Char">
    <w:name w:val="Heading 1 Char"/>
    <w:basedOn w:val="DefaultParagraphFont"/>
    <w:link w:val="Heading1"/>
    <w:uiPriority w:val="9"/>
    <w:rsid w:val="00A232C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F4E23"/>
    <w:rPr>
      <w:color w:val="0563C1" w:themeColor="hyperlink"/>
      <w:u w:val="single"/>
    </w:rPr>
  </w:style>
  <w:style w:type="character" w:customStyle="1" w:styleId="apple-converted-space">
    <w:name w:val="apple-converted-space"/>
    <w:basedOn w:val="DefaultParagraphFont"/>
    <w:rsid w:val="00DB0BF0"/>
  </w:style>
  <w:style w:type="table" w:styleId="TableGrid">
    <w:name w:val="Table Grid"/>
    <w:basedOn w:val="TableNormal"/>
    <w:uiPriority w:val="59"/>
    <w:rsid w:val="00F70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2EED"/>
    <w:rPr>
      <w:color w:val="808080"/>
    </w:rPr>
  </w:style>
  <w:style w:type="character" w:styleId="FollowedHyperlink">
    <w:name w:val="FollowedHyperlink"/>
    <w:basedOn w:val="DefaultParagraphFont"/>
    <w:uiPriority w:val="99"/>
    <w:semiHidden/>
    <w:unhideWhenUsed/>
    <w:rsid w:val="00A01991"/>
    <w:rPr>
      <w:color w:val="954F72" w:themeColor="followedHyperlink"/>
      <w:u w:val="single"/>
    </w:rPr>
  </w:style>
  <w:style w:type="paragraph" w:customStyle="1" w:styleId="2">
    <w:name w:val="2"/>
    <w:basedOn w:val="Normal"/>
    <w:rsid w:val="00CB39B4"/>
    <w:pPr>
      <w:suppressAutoHyphens w:val="0"/>
      <w:jc w:val="both"/>
      <w:outlineLvl w:val="1"/>
    </w:pPr>
    <w:rPr>
      <w:rFonts w:ascii="Book Antiqua" w:hAnsi="Book Antiqua"/>
      <w:b/>
      <w:color w:val="auto"/>
      <w:sz w:val="22"/>
      <w:szCs w:val="22"/>
      <w:u w:val="single"/>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6642">
      <w:bodyDiv w:val="1"/>
      <w:marLeft w:val="0"/>
      <w:marRight w:val="0"/>
      <w:marTop w:val="0"/>
      <w:marBottom w:val="0"/>
      <w:divBdr>
        <w:top w:val="none" w:sz="0" w:space="0" w:color="auto"/>
        <w:left w:val="none" w:sz="0" w:space="0" w:color="auto"/>
        <w:bottom w:val="none" w:sz="0" w:space="0" w:color="auto"/>
        <w:right w:val="none" w:sz="0" w:space="0" w:color="auto"/>
      </w:divBdr>
    </w:div>
    <w:div w:id="245379191">
      <w:bodyDiv w:val="1"/>
      <w:marLeft w:val="0"/>
      <w:marRight w:val="0"/>
      <w:marTop w:val="0"/>
      <w:marBottom w:val="0"/>
      <w:divBdr>
        <w:top w:val="none" w:sz="0" w:space="0" w:color="auto"/>
        <w:left w:val="none" w:sz="0" w:space="0" w:color="auto"/>
        <w:bottom w:val="none" w:sz="0" w:space="0" w:color="auto"/>
        <w:right w:val="none" w:sz="0" w:space="0" w:color="auto"/>
      </w:divBdr>
    </w:div>
    <w:div w:id="795029053">
      <w:bodyDiv w:val="1"/>
      <w:marLeft w:val="0"/>
      <w:marRight w:val="0"/>
      <w:marTop w:val="0"/>
      <w:marBottom w:val="0"/>
      <w:divBdr>
        <w:top w:val="none" w:sz="0" w:space="0" w:color="auto"/>
        <w:left w:val="none" w:sz="0" w:space="0" w:color="auto"/>
        <w:bottom w:val="none" w:sz="0" w:space="0" w:color="auto"/>
        <w:right w:val="none" w:sz="0" w:space="0" w:color="auto"/>
      </w:divBdr>
    </w:div>
    <w:div w:id="811872223">
      <w:bodyDiv w:val="1"/>
      <w:marLeft w:val="0"/>
      <w:marRight w:val="0"/>
      <w:marTop w:val="0"/>
      <w:marBottom w:val="0"/>
      <w:divBdr>
        <w:top w:val="none" w:sz="0" w:space="0" w:color="auto"/>
        <w:left w:val="none" w:sz="0" w:space="0" w:color="auto"/>
        <w:bottom w:val="none" w:sz="0" w:space="0" w:color="auto"/>
        <w:right w:val="none" w:sz="0" w:space="0" w:color="auto"/>
      </w:divBdr>
    </w:div>
    <w:div w:id="1202135670">
      <w:bodyDiv w:val="1"/>
      <w:marLeft w:val="0"/>
      <w:marRight w:val="0"/>
      <w:marTop w:val="0"/>
      <w:marBottom w:val="0"/>
      <w:divBdr>
        <w:top w:val="none" w:sz="0" w:space="0" w:color="auto"/>
        <w:left w:val="none" w:sz="0" w:space="0" w:color="auto"/>
        <w:bottom w:val="none" w:sz="0" w:space="0" w:color="auto"/>
        <w:right w:val="none" w:sz="0" w:space="0" w:color="auto"/>
      </w:divBdr>
    </w:div>
    <w:div w:id="1247960645">
      <w:bodyDiv w:val="1"/>
      <w:marLeft w:val="0"/>
      <w:marRight w:val="0"/>
      <w:marTop w:val="0"/>
      <w:marBottom w:val="0"/>
      <w:divBdr>
        <w:top w:val="none" w:sz="0" w:space="0" w:color="auto"/>
        <w:left w:val="none" w:sz="0" w:space="0" w:color="auto"/>
        <w:bottom w:val="none" w:sz="0" w:space="0" w:color="auto"/>
        <w:right w:val="none" w:sz="0" w:space="0" w:color="auto"/>
      </w:divBdr>
    </w:div>
    <w:div w:id="1484663448">
      <w:bodyDiv w:val="1"/>
      <w:marLeft w:val="0"/>
      <w:marRight w:val="0"/>
      <w:marTop w:val="0"/>
      <w:marBottom w:val="0"/>
      <w:divBdr>
        <w:top w:val="none" w:sz="0" w:space="0" w:color="auto"/>
        <w:left w:val="none" w:sz="0" w:space="0" w:color="auto"/>
        <w:bottom w:val="none" w:sz="0" w:space="0" w:color="auto"/>
        <w:right w:val="none" w:sz="0" w:space="0" w:color="auto"/>
      </w:divBdr>
    </w:div>
    <w:div w:id="1623412983">
      <w:bodyDiv w:val="1"/>
      <w:marLeft w:val="0"/>
      <w:marRight w:val="0"/>
      <w:marTop w:val="0"/>
      <w:marBottom w:val="0"/>
      <w:divBdr>
        <w:top w:val="none" w:sz="0" w:space="0" w:color="auto"/>
        <w:left w:val="none" w:sz="0" w:space="0" w:color="auto"/>
        <w:bottom w:val="none" w:sz="0" w:space="0" w:color="auto"/>
        <w:right w:val="none" w:sz="0" w:space="0" w:color="auto"/>
      </w:divBdr>
    </w:div>
    <w:div w:id="177466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A212B-CA79-4627-B767-54278B784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4974</TotalTime>
  <Pages>8</Pages>
  <Words>2685</Words>
  <Characters>15310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Bozovic</dc:creator>
  <cp:keywords/>
  <cp:lastModifiedBy>Marko Anojcic</cp:lastModifiedBy>
  <cp:revision>131</cp:revision>
  <cp:lastPrinted>2017-02-24T11:45:00Z</cp:lastPrinted>
  <dcterms:created xsi:type="dcterms:W3CDTF">2016-11-24T09:37:00Z</dcterms:created>
  <dcterms:modified xsi:type="dcterms:W3CDTF">2017-02-24T15:41:00Z</dcterms:modified>
</cp:coreProperties>
</file>