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3330"/>
        <w:gridCol w:w="2789"/>
        <w:gridCol w:w="2908"/>
      </w:tblGrid>
      <w:tr w:rsidR="0013212B" w:rsidRPr="002F49D1" w14:paraId="0FCF818F" w14:textId="77777777" w:rsidTr="00803918">
        <w:trPr>
          <w:cantSplit/>
          <w:trHeight w:val="2610"/>
        </w:trPr>
        <w:tc>
          <w:tcPr>
            <w:tcW w:w="1844" w:type="pct"/>
            <w:tcBorders>
              <w:top w:val="nil"/>
              <w:left w:val="nil"/>
              <w:bottom w:val="nil"/>
              <w:right w:val="nil"/>
            </w:tcBorders>
            <w:shd w:val="clear" w:color="auto" w:fill="FFFFFF"/>
            <w:vAlign w:val="center"/>
          </w:tcPr>
          <w:p w14:paraId="15373D31" w14:textId="77777777" w:rsidR="0013212B" w:rsidRPr="002F49D1" w:rsidRDefault="0013212B" w:rsidP="0005242D">
            <w:pPr>
              <w:tabs>
                <w:tab w:val="left" w:pos="552"/>
                <w:tab w:val="center" w:pos="1368"/>
              </w:tabs>
              <w:spacing w:after="60"/>
              <w:jc w:val="center"/>
              <w:rPr>
                <w:rFonts w:ascii="Book Antiqua" w:eastAsia="Book Antiqua" w:hAnsi="Book Antiqua" w:cs="Book Antiqua"/>
                <w:sz w:val="22"/>
                <w:szCs w:val="22"/>
                <w:lang w:val="sr-Cyrl-RS"/>
              </w:rPr>
            </w:pPr>
            <w:r w:rsidRPr="002F49D1">
              <w:rPr>
                <w:rFonts w:ascii="Book Antiqua" w:eastAsia="Book Antiqua" w:hAnsi="Book Antiqua" w:cs="Book Antiqua"/>
                <w:noProof/>
                <w:sz w:val="22"/>
                <w:szCs w:val="22"/>
              </w:rPr>
              <w:drawing>
                <wp:inline distT="0" distB="0" distL="0" distR="0" wp14:anchorId="333CEAF0" wp14:editId="430DC2EB">
                  <wp:extent cx="628650" cy="1257300"/>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3334C42" w14:textId="77777777" w:rsidR="0013212B" w:rsidRPr="002F49D1" w:rsidRDefault="0013212B" w:rsidP="0005242D">
            <w:pPr>
              <w:spacing w:after="60"/>
              <w:jc w:val="center"/>
              <w:rPr>
                <w:rFonts w:ascii="Book Antiqua" w:eastAsia="Arial Unicode MS" w:hAnsi="Book Antiqua" w:cs="Book Antiqua"/>
                <w:b/>
                <w:bCs/>
                <w:sz w:val="22"/>
                <w:szCs w:val="22"/>
                <w:lang w:val="sr-Cyrl-RS"/>
              </w:rPr>
            </w:pPr>
            <w:r w:rsidRPr="002F49D1">
              <w:rPr>
                <w:rFonts w:ascii="Book Antiqua" w:eastAsia="Arial Unicode MS" w:hAnsi="Book Antiqua" w:cs="Book Antiqua"/>
                <w:b/>
                <w:bCs/>
                <w:sz w:val="22"/>
                <w:szCs w:val="22"/>
                <w:lang w:val="sr-Cyrl-RS"/>
              </w:rPr>
              <w:t>РЕПУБЛИКА СРБИЈА</w:t>
            </w:r>
          </w:p>
          <w:p w14:paraId="62013014" w14:textId="77777777" w:rsidR="0013212B" w:rsidRPr="002F49D1" w:rsidRDefault="0013212B" w:rsidP="0005242D">
            <w:pPr>
              <w:spacing w:after="60"/>
              <w:jc w:val="center"/>
              <w:rPr>
                <w:rFonts w:ascii="Book Antiqua" w:eastAsia="Arial Unicode MS" w:hAnsi="Book Antiqua" w:cs="Book Antiqua"/>
                <w:b/>
                <w:bCs/>
                <w:sz w:val="22"/>
                <w:szCs w:val="22"/>
                <w:lang w:val="sr-Cyrl-RS"/>
              </w:rPr>
            </w:pPr>
            <w:r w:rsidRPr="002F49D1">
              <w:rPr>
                <w:rFonts w:ascii="Book Antiqua" w:eastAsia="Arial Unicode MS" w:hAnsi="Book Antiqua" w:cs="Book Antiqua"/>
                <w:b/>
                <w:bCs/>
                <w:sz w:val="22"/>
                <w:szCs w:val="22"/>
                <w:lang w:val="sr-Cyrl-RS"/>
              </w:rPr>
              <w:t>ЗАШТИТНИК ГРАЂАНА</w:t>
            </w:r>
          </w:p>
          <w:p w14:paraId="629E60A2" w14:textId="5E6352FC" w:rsidR="0013212B" w:rsidRPr="002F49D1" w:rsidRDefault="0013212B" w:rsidP="0005242D">
            <w:pPr>
              <w:spacing w:after="60"/>
              <w:jc w:val="center"/>
              <w:rPr>
                <w:rFonts w:ascii="Book Antiqua" w:eastAsia="Arial Unicode MS" w:hAnsi="Book Antiqua" w:cs="Book Antiqua"/>
                <w:b/>
                <w:bCs/>
                <w:sz w:val="22"/>
                <w:szCs w:val="22"/>
                <w:lang w:val="sr-Cyrl-RS"/>
              </w:rPr>
            </w:pPr>
            <w:r w:rsidRPr="002F49D1">
              <w:rPr>
                <w:rFonts w:ascii="Book Antiqua" w:hAnsi="Book Antiqua" w:cs="Book Antiqua"/>
                <w:bCs/>
                <w:sz w:val="22"/>
                <w:szCs w:val="22"/>
                <w:lang w:val="sr-Cyrl-RS"/>
              </w:rPr>
              <w:t>281-</w:t>
            </w:r>
            <w:r w:rsidR="00D971E4">
              <w:rPr>
                <w:rFonts w:ascii="Book Antiqua" w:hAnsi="Book Antiqua" w:cs="Book Antiqua"/>
                <w:bCs/>
                <w:sz w:val="22"/>
                <w:szCs w:val="22"/>
              </w:rPr>
              <w:t>30</w:t>
            </w:r>
            <w:r w:rsidRPr="002F49D1">
              <w:rPr>
                <w:rFonts w:ascii="Book Antiqua" w:hAnsi="Book Antiqua" w:cs="Book Antiqua"/>
                <w:bCs/>
                <w:sz w:val="22"/>
                <w:szCs w:val="22"/>
                <w:lang w:val="sr-Cyrl-RS"/>
              </w:rPr>
              <w:t>/1</w:t>
            </w:r>
            <w:r w:rsidR="008A7966" w:rsidRPr="002F49D1">
              <w:rPr>
                <w:rFonts w:ascii="Book Antiqua" w:hAnsi="Book Antiqua" w:cs="Book Antiqua"/>
                <w:bCs/>
                <w:sz w:val="22"/>
                <w:szCs w:val="22"/>
                <w:lang w:val="sr-Cyrl-RS"/>
              </w:rPr>
              <w:t>8</w:t>
            </w:r>
          </w:p>
          <w:p w14:paraId="70EE10DF" w14:textId="77777777" w:rsidR="0013212B" w:rsidRPr="002F49D1" w:rsidRDefault="0013212B" w:rsidP="0005242D">
            <w:pPr>
              <w:tabs>
                <w:tab w:val="left" w:pos="552"/>
                <w:tab w:val="center" w:pos="1368"/>
              </w:tabs>
              <w:spacing w:after="60"/>
              <w:jc w:val="center"/>
              <w:rPr>
                <w:rFonts w:ascii="Book Antiqua" w:eastAsia="Arial Unicode MS" w:hAnsi="Book Antiqua" w:cs="Book Antiqua"/>
                <w:sz w:val="22"/>
                <w:szCs w:val="22"/>
                <w:lang w:val="sr-Cyrl-RS"/>
              </w:rPr>
            </w:pPr>
            <w:r w:rsidRPr="002F49D1">
              <w:rPr>
                <w:rFonts w:ascii="Book Antiqua" w:eastAsia="Arial Unicode MS" w:hAnsi="Book Antiqua" w:cs="Book Antiqua"/>
                <w:sz w:val="22"/>
                <w:szCs w:val="22"/>
                <w:lang w:val="sr-Cyrl-RS"/>
              </w:rPr>
              <w:t>Б е о г р а д</w:t>
            </w:r>
          </w:p>
          <w:p w14:paraId="780A3C09" w14:textId="77777777" w:rsidR="0013212B" w:rsidRPr="002F49D1" w:rsidRDefault="0013212B" w:rsidP="0005242D">
            <w:pPr>
              <w:tabs>
                <w:tab w:val="left" w:pos="552"/>
                <w:tab w:val="center" w:pos="1368"/>
              </w:tabs>
              <w:jc w:val="center"/>
              <w:rPr>
                <w:rFonts w:ascii="Book Antiqua" w:eastAsia="Arial Unicode MS" w:hAnsi="Book Antiqua" w:cs="Book Antiqua"/>
                <w:sz w:val="22"/>
                <w:szCs w:val="22"/>
                <w:lang w:val="sr-Cyrl-RS"/>
              </w:rPr>
            </w:pPr>
          </w:p>
        </w:tc>
        <w:tc>
          <w:tcPr>
            <w:tcW w:w="1545" w:type="pct"/>
            <w:vMerge w:val="restart"/>
            <w:tcBorders>
              <w:top w:val="nil"/>
              <w:left w:val="nil"/>
              <w:right w:val="nil"/>
            </w:tcBorders>
            <w:shd w:val="clear" w:color="auto" w:fill="FFFFFF"/>
          </w:tcPr>
          <w:p w14:paraId="3BAE1D61" w14:textId="77777777" w:rsidR="0013212B" w:rsidRPr="002F49D1" w:rsidRDefault="0013212B" w:rsidP="00935864">
            <w:pPr>
              <w:jc w:val="center"/>
              <w:rPr>
                <w:rFonts w:ascii="Book Antiqua" w:hAnsi="Book Antiqua" w:cs="Book Antiqua"/>
                <w:spacing w:val="6"/>
                <w:sz w:val="22"/>
                <w:szCs w:val="22"/>
                <w:lang w:val="sr-Cyrl-RS"/>
              </w:rPr>
            </w:pPr>
          </w:p>
        </w:tc>
        <w:tc>
          <w:tcPr>
            <w:tcW w:w="1611" w:type="pct"/>
            <w:vMerge w:val="restart"/>
            <w:tcBorders>
              <w:top w:val="nil"/>
              <w:left w:val="nil"/>
              <w:bottom w:val="nil"/>
              <w:right w:val="nil"/>
            </w:tcBorders>
            <w:shd w:val="clear" w:color="auto" w:fill="FFFFFF"/>
            <w:vAlign w:val="center"/>
          </w:tcPr>
          <w:p w14:paraId="21A9F2AC" w14:textId="27003443" w:rsidR="0013212B" w:rsidRPr="002F49D1" w:rsidRDefault="0005242D" w:rsidP="00935864">
            <w:pPr>
              <w:tabs>
                <w:tab w:val="left" w:pos="348"/>
                <w:tab w:val="left" w:pos="1332"/>
                <w:tab w:val="center" w:pos="1584"/>
              </w:tabs>
              <w:ind w:firstLine="213"/>
              <w:jc w:val="center"/>
              <w:rPr>
                <w:rFonts w:ascii="Verdana" w:hAnsi="Verdana" w:cs="Verdana"/>
                <w:lang w:val="sr-Cyrl-RS"/>
              </w:rPr>
            </w:pPr>
            <w:r>
              <w:rPr>
                <w:rFonts w:ascii="Verdana" w:hAnsi="Verdana" w:cs="Verdana"/>
                <w:noProof/>
              </w:rPr>
              <w:drawing>
                <wp:inline distT="0" distB="0" distL="0" distR="0" wp14:anchorId="2F3457CD" wp14:editId="2EFC7ACF">
                  <wp:extent cx="1381125" cy="1104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1104900"/>
                          </a:xfrm>
                          <a:prstGeom prst="rect">
                            <a:avLst/>
                          </a:prstGeom>
                          <a:noFill/>
                        </pic:spPr>
                      </pic:pic>
                    </a:graphicData>
                  </a:graphic>
                </wp:inline>
              </w:drawing>
            </w:r>
          </w:p>
        </w:tc>
      </w:tr>
      <w:tr w:rsidR="0013212B" w:rsidRPr="002F49D1" w14:paraId="3DC9334A" w14:textId="77777777" w:rsidTr="00803918">
        <w:trPr>
          <w:cantSplit/>
          <w:trHeight w:val="80"/>
        </w:trPr>
        <w:tc>
          <w:tcPr>
            <w:tcW w:w="1844" w:type="pct"/>
            <w:tcBorders>
              <w:top w:val="nil"/>
              <w:left w:val="nil"/>
              <w:bottom w:val="single" w:sz="4" w:space="0" w:color="000001"/>
              <w:right w:val="nil"/>
            </w:tcBorders>
            <w:shd w:val="clear" w:color="auto" w:fill="FFFFFF"/>
          </w:tcPr>
          <w:p w14:paraId="26AA12F5" w14:textId="2B416924" w:rsidR="0013212B" w:rsidRPr="00803918" w:rsidRDefault="0013212B" w:rsidP="00803918">
            <w:pPr>
              <w:tabs>
                <w:tab w:val="left" w:pos="552"/>
                <w:tab w:val="center" w:pos="1368"/>
              </w:tabs>
              <w:jc w:val="both"/>
              <w:rPr>
                <w:rFonts w:ascii="Book Antiqua" w:hAnsi="Book Antiqua" w:cs="Book Antiqua"/>
                <w:sz w:val="22"/>
                <w:szCs w:val="22"/>
                <w:lang w:val="sr-Cyrl-RS"/>
              </w:rPr>
            </w:pPr>
            <w:r w:rsidRPr="002F49D1">
              <w:rPr>
                <w:rFonts w:ascii="Book Antiqua" w:hAnsi="Book Antiqua" w:cs="Book Antiqua"/>
                <w:sz w:val="22"/>
                <w:szCs w:val="22"/>
                <w:lang w:val="sr-Cyrl-RS"/>
              </w:rPr>
              <w:t xml:space="preserve"> дел. бр.</w:t>
            </w:r>
            <w:r w:rsidR="008A7966" w:rsidRPr="002F49D1">
              <w:rPr>
                <w:rFonts w:ascii="Book Antiqua" w:hAnsi="Book Antiqua" w:cs="Book Antiqua"/>
                <w:sz w:val="22"/>
                <w:szCs w:val="22"/>
                <w:lang w:val="sr-Cyrl-RS"/>
              </w:rPr>
              <w:t xml:space="preserve"> </w:t>
            </w:r>
            <w:r w:rsidR="00803918">
              <w:rPr>
                <w:rFonts w:ascii="Book Antiqua" w:hAnsi="Book Antiqua" w:cs="Book Antiqua"/>
                <w:sz w:val="22"/>
                <w:szCs w:val="22"/>
              </w:rPr>
              <w:t>14136</w:t>
            </w:r>
            <w:r w:rsidR="00476494">
              <w:rPr>
                <w:rFonts w:ascii="Book Antiqua" w:hAnsi="Book Antiqua" w:cs="Book Antiqua"/>
                <w:sz w:val="22"/>
                <w:szCs w:val="22"/>
              </w:rPr>
              <w:t xml:space="preserve"> </w:t>
            </w:r>
            <w:r w:rsidRPr="002F49D1">
              <w:rPr>
                <w:rFonts w:ascii="Book Antiqua" w:hAnsi="Book Antiqua" w:cs="Book Antiqua"/>
                <w:sz w:val="22"/>
                <w:szCs w:val="22"/>
                <w:lang w:val="sr-Cyrl-RS"/>
              </w:rPr>
              <w:t>датум:</w:t>
            </w:r>
            <w:r w:rsidR="00674A71">
              <w:rPr>
                <w:rFonts w:ascii="Book Antiqua" w:hAnsi="Book Antiqua" w:cs="Book Antiqua"/>
                <w:sz w:val="22"/>
                <w:szCs w:val="22"/>
                <w:lang w:val="sr-Cyrl-RS"/>
              </w:rPr>
              <w:t xml:space="preserve"> </w:t>
            </w:r>
            <w:r w:rsidR="00803918">
              <w:rPr>
                <w:rFonts w:ascii="Book Antiqua" w:hAnsi="Book Antiqua" w:cs="Book Antiqua"/>
                <w:sz w:val="22"/>
                <w:szCs w:val="22"/>
              </w:rPr>
              <w:t xml:space="preserve">30. </w:t>
            </w:r>
            <w:r w:rsidR="00803918">
              <w:rPr>
                <w:rFonts w:ascii="Book Antiqua" w:hAnsi="Book Antiqua" w:cs="Book Antiqua"/>
                <w:sz w:val="22"/>
                <w:szCs w:val="22"/>
                <w:lang w:val="sr-Cyrl-RS"/>
              </w:rPr>
              <w:t>4. 2018.</w:t>
            </w:r>
          </w:p>
        </w:tc>
        <w:tc>
          <w:tcPr>
            <w:tcW w:w="1545" w:type="pct"/>
            <w:vMerge/>
            <w:tcBorders>
              <w:left w:val="nil"/>
              <w:bottom w:val="single" w:sz="4" w:space="0" w:color="000001"/>
              <w:right w:val="nil"/>
            </w:tcBorders>
            <w:shd w:val="clear" w:color="auto" w:fill="FFFFFF"/>
          </w:tcPr>
          <w:p w14:paraId="65A609D5" w14:textId="77777777" w:rsidR="0013212B" w:rsidRPr="002F49D1" w:rsidRDefault="0013212B" w:rsidP="00935864">
            <w:pPr>
              <w:jc w:val="center"/>
              <w:rPr>
                <w:rFonts w:ascii="Book Antiqua" w:eastAsia="Book Antiqua" w:hAnsi="Book Antiqua" w:cs="Book Antiqua"/>
                <w:spacing w:val="6"/>
                <w:sz w:val="22"/>
                <w:szCs w:val="22"/>
                <w:lang w:val="sr-Cyrl-RS"/>
              </w:rPr>
            </w:pPr>
          </w:p>
        </w:tc>
        <w:tc>
          <w:tcPr>
            <w:tcW w:w="1611" w:type="pct"/>
            <w:vMerge/>
            <w:tcBorders>
              <w:top w:val="nil"/>
              <w:left w:val="nil"/>
              <w:bottom w:val="single" w:sz="4" w:space="0" w:color="000001"/>
              <w:right w:val="nil"/>
            </w:tcBorders>
            <w:shd w:val="clear" w:color="auto" w:fill="FFFFFF"/>
          </w:tcPr>
          <w:p w14:paraId="2DD41F80" w14:textId="77777777" w:rsidR="0013212B" w:rsidRPr="002F49D1" w:rsidRDefault="0013212B" w:rsidP="00935864">
            <w:pPr>
              <w:tabs>
                <w:tab w:val="left" w:pos="348"/>
                <w:tab w:val="center" w:pos="1584"/>
              </w:tabs>
              <w:jc w:val="center"/>
              <w:rPr>
                <w:rFonts w:ascii="Book Antiqua" w:hAnsi="Book Antiqua" w:cs="Book Antiqua"/>
                <w:spacing w:val="6"/>
                <w:sz w:val="22"/>
                <w:szCs w:val="22"/>
                <w:lang w:val="sr-Cyrl-RS"/>
              </w:rPr>
            </w:pPr>
          </w:p>
        </w:tc>
      </w:tr>
      <w:tr w:rsidR="00E80E43" w:rsidRPr="002F49D1" w14:paraId="375E2EF9" w14:textId="77777777" w:rsidTr="00803918">
        <w:trPr>
          <w:cantSplit/>
          <w:trHeight w:val="70"/>
        </w:trPr>
        <w:tc>
          <w:tcPr>
            <w:tcW w:w="5000" w:type="pct"/>
            <w:gridSpan w:val="3"/>
            <w:tcBorders>
              <w:top w:val="nil"/>
              <w:left w:val="nil"/>
              <w:right w:val="nil"/>
            </w:tcBorders>
            <w:shd w:val="clear" w:color="auto" w:fill="FFFFFF"/>
            <w:vAlign w:val="center"/>
          </w:tcPr>
          <w:p w14:paraId="1C142A7A" w14:textId="77777777" w:rsidR="00E80E43" w:rsidRPr="002F49D1" w:rsidRDefault="00E80E43" w:rsidP="00E80E43">
            <w:pPr>
              <w:jc w:val="center"/>
              <w:rPr>
                <w:rFonts w:ascii="Book Antiqua" w:hAnsi="Book Antiqua"/>
                <w:color w:val="000000"/>
                <w:sz w:val="22"/>
                <w:szCs w:val="22"/>
                <w:lang w:val="sr-Cyrl-RS"/>
              </w:rPr>
            </w:pPr>
          </w:p>
          <w:p w14:paraId="67F2B394" w14:textId="77777777" w:rsidR="00E80E43" w:rsidRPr="002F49D1" w:rsidRDefault="00E80E43" w:rsidP="00E80E43">
            <w:pPr>
              <w:jc w:val="center"/>
              <w:rPr>
                <w:rFonts w:ascii="Book Antiqua" w:hAnsi="Book Antiqua" w:cs="Book Antiqua"/>
                <w:sz w:val="22"/>
                <w:szCs w:val="22"/>
                <w:lang w:val="sr-Cyrl-RS"/>
              </w:rPr>
            </w:pPr>
          </w:p>
          <w:p w14:paraId="64E0223C" w14:textId="77777777" w:rsidR="00E80E43" w:rsidRPr="002F49D1" w:rsidRDefault="00E80E43" w:rsidP="00E80E43">
            <w:pPr>
              <w:jc w:val="center"/>
              <w:rPr>
                <w:rFonts w:ascii="Book Antiqua" w:hAnsi="Book Antiqua" w:cs="Book Antiqua"/>
                <w:sz w:val="22"/>
                <w:szCs w:val="22"/>
                <w:lang w:val="sr-Cyrl-RS"/>
              </w:rPr>
            </w:pPr>
          </w:p>
          <w:p w14:paraId="7AC5E0A6" w14:textId="77777777" w:rsidR="00E80E43" w:rsidRPr="002F49D1" w:rsidRDefault="00E80E43" w:rsidP="0013212B">
            <w:pPr>
              <w:suppressAutoHyphens w:val="0"/>
              <w:ind w:right="180"/>
              <w:jc w:val="center"/>
              <w:rPr>
                <w:rFonts w:ascii="Book Antiqua" w:hAnsi="Book Antiqua"/>
                <w:b/>
                <w:color w:val="000000"/>
                <w:sz w:val="30"/>
                <w:szCs w:val="30"/>
                <w:lang w:val="sr-Cyrl-RS"/>
              </w:rPr>
            </w:pPr>
            <w:r w:rsidRPr="002F49D1">
              <w:rPr>
                <w:rFonts w:ascii="Book Antiqua" w:hAnsi="Book Antiqua"/>
                <w:b/>
                <w:color w:val="000000"/>
                <w:sz w:val="30"/>
                <w:szCs w:val="30"/>
                <w:lang w:val="sr-Cyrl-RS"/>
              </w:rPr>
              <w:t>НАЦИОНАЛНИ МЕХАНИЗАМ ЗА ПРЕВЕНЦИЈУ ТОРТУРЕ</w:t>
            </w:r>
          </w:p>
          <w:p w14:paraId="14483D23" w14:textId="77777777" w:rsidR="00E80E43" w:rsidRPr="002F49D1" w:rsidRDefault="00E80E43" w:rsidP="0013212B">
            <w:pPr>
              <w:jc w:val="center"/>
              <w:rPr>
                <w:rFonts w:ascii="Book Antiqua" w:hAnsi="Book Antiqua" w:cs="Book Antiqua"/>
                <w:sz w:val="22"/>
                <w:szCs w:val="22"/>
                <w:lang w:val="sr-Cyrl-RS"/>
              </w:rPr>
            </w:pPr>
          </w:p>
          <w:p w14:paraId="325E32DE" w14:textId="77777777" w:rsidR="00E80E43" w:rsidRPr="002F49D1" w:rsidRDefault="00E80E43" w:rsidP="0013212B">
            <w:pPr>
              <w:jc w:val="center"/>
              <w:rPr>
                <w:rFonts w:ascii="Book Antiqua" w:hAnsi="Book Antiqua" w:cs="Book Antiqua"/>
                <w:sz w:val="22"/>
                <w:szCs w:val="22"/>
                <w:lang w:val="sr-Cyrl-RS"/>
              </w:rPr>
            </w:pPr>
          </w:p>
          <w:p w14:paraId="62D24F9B" w14:textId="77777777" w:rsidR="00E80E43" w:rsidRPr="002F49D1" w:rsidRDefault="00E80E43" w:rsidP="0013212B">
            <w:pPr>
              <w:jc w:val="center"/>
              <w:rPr>
                <w:rFonts w:ascii="Book Antiqua" w:hAnsi="Book Antiqua" w:cs="Georgia"/>
                <w:sz w:val="22"/>
                <w:szCs w:val="22"/>
                <w:lang w:val="sr-Cyrl-RS"/>
              </w:rPr>
            </w:pPr>
          </w:p>
          <w:p w14:paraId="3944C8CC" w14:textId="77777777" w:rsidR="00E80E43" w:rsidRPr="002F49D1" w:rsidRDefault="00E80E43" w:rsidP="0013212B">
            <w:pPr>
              <w:suppressAutoHyphens w:val="0"/>
              <w:jc w:val="center"/>
              <w:rPr>
                <w:rFonts w:ascii="Book Antiqua" w:hAnsi="Book Antiqua"/>
                <w:b/>
                <w:color w:val="auto"/>
                <w:sz w:val="22"/>
                <w:szCs w:val="22"/>
                <w:lang w:val="sr-Cyrl-RS"/>
              </w:rPr>
            </w:pPr>
            <w:r w:rsidRPr="002F49D1">
              <w:rPr>
                <w:rFonts w:ascii="Book Antiqua" w:hAnsi="Book Antiqua"/>
                <w:b/>
                <w:color w:val="auto"/>
                <w:sz w:val="22"/>
                <w:szCs w:val="22"/>
                <w:lang w:val="sr-Cyrl-RS"/>
              </w:rPr>
              <w:t>МОНИТОРИНГ УСТАНОВА У КОЈИМА СЕ НАЛАЗЕ ЛИЦА ЛИШЕНА СЛОБОДЕ</w:t>
            </w:r>
          </w:p>
          <w:p w14:paraId="1ED80BA2" w14:textId="77777777" w:rsidR="00E80E43" w:rsidRPr="002F49D1" w:rsidRDefault="00E80E43" w:rsidP="0013212B">
            <w:pPr>
              <w:suppressAutoHyphens w:val="0"/>
              <w:jc w:val="center"/>
              <w:rPr>
                <w:rFonts w:ascii="Book Antiqua" w:hAnsi="Book Antiqua"/>
                <w:color w:val="auto"/>
                <w:sz w:val="22"/>
                <w:szCs w:val="28"/>
                <w:lang w:val="sr-Cyrl-RS"/>
              </w:rPr>
            </w:pPr>
          </w:p>
          <w:p w14:paraId="6143114D" w14:textId="38DA4344" w:rsidR="00E80E43" w:rsidRPr="002F49D1" w:rsidRDefault="008A7966" w:rsidP="0013212B">
            <w:pPr>
              <w:suppressAutoHyphens w:val="0"/>
              <w:jc w:val="center"/>
              <w:rPr>
                <w:rFonts w:ascii="Book Antiqua" w:hAnsi="Book Antiqua"/>
                <w:color w:val="auto"/>
                <w:sz w:val="22"/>
                <w:szCs w:val="28"/>
                <w:lang w:val="sr-Cyrl-RS"/>
              </w:rPr>
            </w:pPr>
            <w:r w:rsidRPr="002F49D1">
              <w:rPr>
                <w:rFonts w:ascii="Book Antiqua" w:hAnsi="Book Antiqua"/>
                <w:b/>
                <w:color w:val="auto"/>
                <w:sz w:val="22"/>
                <w:szCs w:val="28"/>
                <w:lang w:val="sr-Cyrl-RS"/>
              </w:rPr>
              <w:t>МОНИТОРИНГ ПОЛИЦИЈСКИХ УПРАВА И СТАНИЦА</w:t>
            </w:r>
          </w:p>
          <w:p w14:paraId="4C838F4A" w14:textId="77777777" w:rsidR="008A7966" w:rsidRPr="002F49D1" w:rsidRDefault="008A7966" w:rsidP="0013212B">
            <w:pPr>
              <w:suppressAutoHyphens w:val="0"/>
              <w:jc w:val="center"/>
              <w:rPr>
                <w:rFonts w:ascii="Book Antiqua" w:hAnsi="Book Antiqua"/>
                <w:color w:val="auto"/>
                <w:sz w:val="22"/>
                <w:szCs w:val="28"/>
                <w:lang w:val="sr-Cyrl-RS"/>
              </w:rPr>
            </w:pPr>
          </w:p>
          <w:p w14:paraId="0F9B7A91" w14:textId="77777777" w:rsidR="00803918" w:rsidRDefault="00803918" w:rsidP="0013212B">
            <w:pPr>
              <w:suppressAutoHyphens w:val="0"/>
              <w:jc w:val="center"/>
              <w:rPr>
                <w:rFonts w:ascii="Book Antiqua" w:hAnsi="Book Antiqua"/>
                <w:color w:val="auto"/>
                <w:sz w:val="22"/>
                <w:szCs w:val="28"/>
                <w:lang w:val="sr-Cyrl-RS"/>
              </w:rPr>
            </w:pPr>
          </w:p>
          <w:p w14:paraId="70FD746E" w14:textId="77777777" w:rsidR="00E80E43" w:rsidRPr="002F49D1" w:rsidRDefault="00E80E43" w:rsidP="0013212B">
            <w:pPr>
              <w:jc w:val="center"/>
              <w:rPr>
                <w:rFonts w:ascii="Book Antiqua" w:hAnsi="Book Antiqua" w:cs="Book Antiqua"/>
                <w:color w:val="auto"/>
                <w:sz w:val="22"/>
                <w:szCs w:val="22"/>
                <w:lang w:val="sr-Cyrl-RS"/>
              </w:rPr>
            </w:pPr>
          </w:p>
          <w:p w14:paraId="46688557" w14:textId="77777777" w:rsidR="00E80E43" w:rsidRPr="00803918" w:rsidRDefault="00E80E43" w:rsidP="0013212B">
            <w:pPr>
              <w:jc w:val="center"/>
              <w:rPr>
                <w:rFonts w:ascii="Book Antiqua" w:hAnsi="Book Antiqua" w:cs="Book Antiqua"/>
                <w:b/>
                <w:sz w:val="64"/>
                <w:szCs w:val="64"/>
                <w:lang w:val="sr-Cyrl-RS"/>
              </w:rPr>
            </w:pPr>
            <w:r w:rsidRPr="00803918">
              <w:rPr>
                <w:rFonts w:ascii="Book Antiqua" w:hAnsi="Book Antiqua" w:cs="Book Antiqua"/>
                <w:b/>
                <w:sz w:val="64"/>
                <w:szCs w:val="64"/>
                <w:lang w:val="sr-Cyrl-RS"/>
              </w:rPr>
              <w:t>Извештај о посети</w:t>
            </w:r>
          </w:p>
          <w:p w14:paraId="32D02B4E" w14:textId="1BE5E7B8" w:rsidR="00E80E43" w:rsidRPr="00803918" w:rsidRDefault="00E80E43" w:rsidP="0013212B">
            <w:pPr>
              <w:jc w:val="center"/>
              <w:rPr>
                <w:rFonts w:ascii="Book Antiqua" w:hAnsi="Book Antiqua" w:cs="Book Antiqua"/>
                <w:b/>
                <w:sz w:val="64"/>
                <w:szCs w:val="64"/>
                <w:lang w:val="sr-Cyrl-RS"/>
              </w:rPr>
            </w:pPr>
            <w:r w:rsidRPr="00803918">
              <w:rPr>
                <w:rFonts w:ascii="Book Antiqua" w:hAnsi="Book Antiqua" w:cs="Book Antiqua"/>
                <w:b/>
                <w:sz w:val="64"/>
                <w:szCs w:val="64"/>
                <w:lang w:val="sr-Cyrl-RS"/>
              </w:rPr>
              <w:t xml:space="preserve">Полицијској </w:t>
            </w:r>
            <w:r w:rsidR="008A7966" w:rsidRPr="00803918">
              <w:rPr>
                <w:rFonts w:ascii="Book Antiqua" w:hAnsi="Book Antiqua" w:cs="Book Antiqua"/>
                <w:b/>
                <w:sz w:val="64"/>
                <w:szCs w:val="64"/>
                <w:lang w:val="sr-Cyrl-RS"/>
              </w:rPr>
              <w:t>управи</w:t>
            </w:r>
            <w:r w:rsidRPr="00803918">
              <w:rPr>
                <w:rFonts w:ascii="Book Antiqua" w:hAnsi="Book Antiqua" w:cs="Book Antiqua"/>
                <w:b/>
                <w:sz w:val="64"/>
                <w:szCs w:val="64"/>
                <w:lang w:val="sr-Cyrl-RS"/>
              </w:rPr>
              <w:t xml:space="preserve"> </w:t>
            </w:r>
            <w:r w:rsidR="00D971E4" w:rsidRPr="00803918">
              <w:rPr>
                <w:rFonts w:ascii="Book Antiqua" w:hAnsi="Book Antiqua" w:cs="Book Antiqua"/>
                <w:b/>
                <w:sz w:val="64"/>
                <w:szCs w:val="64"/>
                <w:lang w:val="sr-Cyrl-RS"/>
              </w:rPr>
              <w:t>Ужице</w:t>
            </w:r>
          </w:p>
          <w:p w14:paraId="771A1ADC" w14:textId="77777777" w:rsidR="00E80E43" w:rsidRDefault="00E80E43" w:rsidP="0013212B">
            <w:pPr>
              <w:jc w:val="center"/>
              <w:rPr>
                <w:rFonts w:ascii="Book Antiqua" w:hAnsi="Book Antiqua" w:cs="Book Antiqua"/>
                <w:sz w:val="22"/>
                <w:szCs w:val="22"/>
                <w:lang w:val="sr-Cyrl-RS"/>
              </w:rPr>
            </w:pPr>
          </w:p>
          <w:p w14:paraId="2355469C" w14:textId="77777777" w:rsidR="00803918" w:rsidRDefault="00803918" w:rsidP="0013212B">
            <w:pPr>
              <w:jc w:val="center"/>
              <w:rPr>
                <w:rFonts w:ascii="Book Antiqua" w:hAnsi="Book Antiqua" w:cs="Book Antiqua"/>
                <w:sz w:val="22"/>
                <w:szCs w:val="22"/>
                <w:lang w:val="sr-Cyrl-RS"/>
              </w:rPr>
            </w:pPr>
          </w:p>
          <w:p w14:paraId="19828DC4" w14:textId="77777777" w:rsidR="00803918" w:rsidRDefault="00803918" w:rsidP="0013212B">
            <w:pPr>
              <w:jc w:val="center"/>
              <w:rPr>
                <w:rFonts w:ascii="Book Antiqua" w:hAnsi="Book Antiqua" w:cs="Book Antiqua"/>
                <w:sz w:val="22"/>
                <w:szCs w:val="22"/>
                <w:lang w:val="sr-Cyrl-RS"/>
              </w:rPr>
            </w:pPr>
          </w:p>
          <w:p w14:paraId="4085496E" w14:textId="77777777" w:rsidR="00803918" w:rsidRDefault="00803918" w:rsidP="0013212B">
            <w:pPr>
              <w:jc w:val="center"/>
              <w:rPr>
                <w:rFonts w:ascii="Book Antiqua" w:hAnsi="Book Antiqua" w:cs="Book Antiqua"/>
                <w:sz w:val="22"/>
                <w:szCs w:val="22"/>
                <w:lang w:val="sr-Cyrl-RS"/>
              </w:rPr>
            </w:pPr>
          </w:p>
          <w:p w14:paraId="545EE7C3" w14:textId="77777777" w:rsidR="00803918" w:rsidRDefault="00803918" w:rsidP="0013212B">
            <w:pPr>
              <w:jc w:val="center"/>
              <w:rPr>
                <w:rFonts w:ascii="Book Antiqua" w:hAnsi="Book Antiqua" w:cs="Book Antiqua"/>
                <w:sz w:val="22"/>
                <w:szCs w:val="22"/>
                <w:lang w:val="sr-Cyrl-RS"/>
              </w:rPr>
            </w:pPr>
          </w:p>
          <w:p w14:paraId="57EE05C5" w14:textId="77777777" w:rsidR="00803918" w:rsidRDefault="00803918" w:rsidP="0013212B">
            <w:pPr>
              <w:jc w:val="center"/>
              <w:rPr>
                <w:rFonts w:ascii="Book Antiqua" w:hAnsi="Book Antiqua" w:cs="Book Antiqua"/>
                <w:sz w:val="22"/>
                <w:szCs w:val="22"/>
                <w:lang w:val="sr-Cyrl-RS"/>
              </w:rPr>
            </w:pPr>
          </w:p>
          <w:p w14:paraId="61603FEA" w14:textId="77777777" w:rsidR="00803918" w:rsidRDefault="00803918" w:rsidP="0013212B">
            <w:pPr>
              <w:jc w:val="center"/>
              <w:rPr>
                <w:rFonts w:ascii="Book Antiqua" w:hAnsi="Book Antiqua" w:cs="Book Antiqua"/>
                <w:sz w:val="22"/>
                <w:szCs w:val="22"/>
                <w:lang w:val="sr-Cyrl-RS"/>
              </w:rPr>
            </w:pPr>
          </w:p>
          <w:p w14:paraId="4480DCAF" w14:textId="77777777" w:rsidR="00803918" w:rsidRDefault="00803918" w:rsidP="0013212B">
            <w:pPr>
              <w:jc w:val="center"/>
              <w:rPr>
                <w:rFonts w:ascii="Book Antiqua" w:hAnsi="Book Antiqua" w:cs="Book Antiqua"/>
                <w:sz w:val="22"/>
                <w:szCs w:val="22"/>
                <w:lang w:val="sr-Cyrl-RS"/>
              </w:rPr>
            </w:pPr>
          </w:p>
          <w:p w14:paraId="1E9EF5E6" w14:textId="77777777" w:rsidR="00803918" w:rsidRDefault="00803918" w:rsidP="0013212B">
            <w:pPr>
              <w:jc w:val="center"/>
              <w:rPr>
                <w:rFonts w:ascii="Book Antiqua" w:hAnsi="Book Antiqua" w:cs="Book Antiqua"/>
                <w:sz w:val="22"/>
                <w:szCs w:val="22"/>
                <w:lang w:val="sr-Cyrl-RS"/>
              </w:rPr>
            </w:pPr>
          </w:p>
          <w:p w14:paraId="534C479A" w14:textId="77777777" w:rsidR="00803918" w:rsidRDefault="00803918" w:rsidP="0013212B">
            <w:pPr>
              <w:jc w:val="center"/>
              <w:rPr>
                <w:rFonts w:ascii="Book Antiqua" w:hAnsi="Book Antiqua" w:cs="Book Antiqua"/>
                <w:sz w:val="22"/>
                <w:szCs w:val="22"/>
                <w:lang w:val="sr-Cyrl-RS"/>
              </w:rPr>
            </w:pPr>
          </w:p>
          <w:p w14:paraId="3063D0FD" w14:textId="77777777" w:rsidR="00803918" w:rsidRDefault="00803918" w:rsidP="0013212B">
            <w:pPr>
              <w:jc w:val="center"/>
              <w:rPr>
                <w:rFonts w:ascii="Book Antiqua" w:hAnsi="Book Antiqua" w:cs="Book Antiqua"/>
                <w:sz w:val="22"/>
                <w:szCs w:val="22"/>
                <w:lang w:val="sr-Cyrl-RS"/>
              </w:rPr>
            </w:pPr>
          </w:p>
          <w:p w14:paraId="00553EEC" w14:textId="77777777" w:rsidR="00803918" w:rsidRDefault="00803918" w:rsidP="0013212B">
            <w:pPr>
              <w:jc w:val="center"/>
              <w:rPr>
                <w:rFonts w:ascii="Book Antiqua" w:hAnsi="Book Antiqua" w:cs="Book Antiqua"/>
                <w:sz w:val="22"/>
                <w:szCs w:val="22"/>
                <w:lang w:val="sr-Cyrl-RS"/>
              </w:rPr>
            </w:pPr>
          </w:p>
          <w:p w14:paraId="615BA25F" w14:textId="77777777" w:rsidR="00803918" w:rsidRDefault="00803918" w:rsidP="0013212B">
            <w:pPr>
              <w:jc w:val="center"/>
              <w:rPr>
                <w:rFonts w:ascii="Book Antiqua" w:hAnsi="Book Antiqua" w:cs="Book Antiqua"/>
                <w:sz w:val="22"/>
                <w:szCs w:val="22"/>
                <w:lang w:val="sr-Cyrl-RS"/>
              </w:rPr>
            </w:pPr>
          </w:p>
          <w:p w14:paraId="5BAA91DB" w14:textId="77777777" w:rsidR="00803918" w:rsidRDefault="00803918" w:rsidP="0013212B">
            <w:pPr>
              <w:jc w:val="center"/>
              <w:rPr>
                <w:rFonts w:ascii="Book Antiqua" w:hAnsi="Book Antiqua" w:cs="Book Antiqua"/>
                <w:sz w:val="22"/>
                <w:szCs w:val="22"/>
                <w:lang w:val="sr-Cyrl-RS"/>
              </w:rPr>
            </w:pPr>
          </w:p>
          <w:p w14:paraId="13711106" w14:textId="77777777" w:rsidR="00803918" w:rsidRDefault="00803918" w:rsidP="0013212B">
            <w:pPr>
              <w:jc w:val="center"/>
              <w:rPr>
                <w:rFonts w:ascii="Book Antiqua" w:hAnsi="Book Antiqua" w:cs="Book Antiqua"/>
                <w:sz w:val="22"/>
                <w:szCs w:val="22"/>
                <w:lang w:val="sr-Cyrl-RS"/>
              </w:rPr>
            </w:pPr>
          </w:p>
          <w:p w14:paraId="04B40895" w14:textId="22895E84" w:rsidR="00E80E43" w:rsidRPr="002F49D1" w:rsidRDefault="00E80E43" w:rsidP="0013212B">
            <w:pPr>
              <w:jc w:val="center"/>
              <w:rPr>
                <w:rFonts w:ascii="Book Antiqua" w:hAnsi="Book Antiqua" w:cs="Book Antiqua"/>
                <w:color w:val="auto"/>
                <w:sz w:val="22"/>
                <w:szCs w:val="22"/>
                <w:lang w:val="sr-Cyrl-RS"/>
              </w:rPr>
            </w:pPr>
            <w:r w:rsidRPr="002F49D1">
              <w:rPr>
                <w:rFonts w:ascii="Book Antiqua" w:hAnsi="Book Antiqua" w:cs="Book Antiqua"/>
                <w:color w:val="auto"/>
                <w:sz w:val="22"/>
                <w:szCs w:val="22"/>
                <w:lang w:val="sr-Cyrl-RS"/>
              </w:rPr>
              <w:t xml:space="preserve">Београд, </w:t>
            </w:r>
            <w:r w:rsidR="00D971E4">
              <w:rPr>
                <w:rFonts w:ascii="Book Antiqua" w:hAnsi="Book Antiqua" w:cs="Book Antiqua"/>
                <w:color w:val="auto"/>
                <w:sz w:val="22"/>
                <w:szCs w:val="22"/>
                <w:lang w:val="sr-Cyrl-RS"/>
              </w:rPr>
              <w:t>април</w:t>
            </w:r>
            <w:r w:rsidRPr="002F49D1">
              <w:rPr>
                <w:rFonts w:ascii="Book Antiqua" w:hAnsi="Book Antiqua" w:cs="Book Antiqua"/>
                <w:color w:val="auto"/>
                <w:sz w:val="22"/>
                <w:szCs w:val="22"/>
                <w:lang w:val="sr-Cyrl-RS"/>
              </w:rPr>
              <w:t xml:space="preserve"> 201</w:t>
            </w:r>
            <w:r w:rsidR="008A7966" w:rsidRPr="002F49D1">
              <w:rPr>
                <w:rFonts w:ascii="Book Antiqua" w:hAnsi="Book Antiqua" w:cs="Book Antiqua"/>
                <w:color w:val="auto"/>
                <w:sz w:val="22"/>
                <w:szCs w:val="22"/>
                <w:lang w:val="sr-Cyrl-RS"/>
              </w:rPr>
              <w:t>8</w:t>
            </w:r>
            <w:r w:rsidRPr="002F49D1">
              <w:rPr>
                <w:rFonts w:ascii="Book Antiqua" w:hAnsi="Book Antiqua" w:cs="Book Antiqua"/>
                <w:color w:val="auto"/>
                <w:sz w:val="22"/>
                <w:szCs w:val="22"/>
                <w:lang w:val="sr-Cyrl-RS"/>
              </w:rPr>
              <w:t>. године</w:t>
            </w:r>
          </w:p>
          <w:p w14:paraId="23560DDA" w14:textId="77777777" w:rsidR="00E80E43" w:rsidRPr="002F49D1" w:rsidRDefault="00E80E43" w:rsidP="00E80E43">
            <w:pPr>
              <w:jc w:val="center"/>
              <w:rPr>
                <w:rFonts w:ascii="Book Antiqua" w:hAnsi="Book Antiqua" w:cs="Georgia"/>
                <w:sz w:val="22"/>
                <w:szCs w:val="20"/>
                <w:lang w:val="sr-Cyrl-RS"/>
              </w:rPr>
            </w:pPr>
          </w:p>
        </w:tc>
      </w:tr>
    </w:tbl>
    <w:p w14:paraId="103FD2B0" w14:textId="77777777" w:rsidR="00C70C45" w:rsidRPr="002F49D1" w:rsidRDefault="00304B60" w:rsidP="007A7D74">
      <w:pPr>
        <w:suppressAutoHyphens w:val="0"/>
        <w:jc w:val="both"/>
        <w:rPr>
          <w:color w:val="auto"/>
          <w:sz w:val="22"/>
          <w:szCs w:val="22"/>
          <w:lang w:val="sr-Cyrl-RS"/>
        </w:rPr>
      </w:pPr>
      <w:r w:rsidRPr="002F49D1">
        <w:rPr>
          <w:color w:val="auto"/>
          <w:lang w:val="sr-Cyrl-RS"/>
        </w:rPr>
        <w:br w:type="page"/>
      </w:r>
      <w:r w:rsidR="00C70C45" w:rsidRPr="002F49D1">
        <w:rPr>
          <w:rFonts w:ascii="Book Antiqua" w:hAnsi="Book Antiqua"/>
          <w:b/>
          <w:caps/>
          <w:color w:val="auto"/>
          <w:sz w:val="22"/>
          <w:szCs w:val="22"/>
          <w:u w:val="single"/>
          <w:lang w:val="sr-Cyrl-RS"/>
        </w:rPr>
        <w:lastRenderedPageBreak/>
        <w:t>мандат</w:t>
      </w:r>
      <w:r w:rsidR="00C70C45" w:rsidRPr="002F49D1">
        <w:rPr>
          <w:rFonts w:ascii="Book Antiqua" w:hAnsi="Book Antiqua"/>
          <w:color w:val="auto"/>
          <w:spacing w:val="-4"/>
          <w:sz w:val="22"/>
          <w:szCs w:val="22"/>
          <w:u w:val="single"/>
          <w:lang w:val="sr-Cyrl-RS"/>
        </w:rPr>
        <w:t xml:space="preserve"> </w:t>
      </w:r>
      <w:r w:rsidR="00C70C45" w:rsidRPr="002F49D1">
        <w:rPr>
          <w:rFonts w:ascii="Book Antiqua" w:hAnsi="Book Antiqua"/>
          <w:b/>
          <w:caps/>
          <w:color w:val="auto"/>
          <w:spacing w:val="-4"/>
          <w:sz w:val="22"/>
          <w:szCs w:val="22"/>
          <w:u w:val="single"/>
          <w:lang w:val="sr-Cyrl-RS"/>
        </w:rPr>
        <w:t>НационалнОГ механизмА за превенцију тортуре</w:t>
      </w:r>
    </w:p>
    <w:p w14:paraId="7B825AF0" w14:textId="77777777" w:rsidR="00C70C45" w:rsidRPr="002F49D1" w:rsidRDefault="00C70C45" w:rsidP="007A7D74">
      <w:pPr>
        <w:jc w:val="both"/>
        <w:rPr>
          <w:rFonts w:ascii="Book Antiqua" w:hAnsi="Book Antiqua"/>
          <w:color w:val="auto"/>
          <w:sz w:val="22"/>
          <w:szCs w:val="22"/>
          <w:lang w:val="sr-Cyrl-RS"/>
        </w:rPr>
      </w:pPr>
    </w:p>
    <w:p w14:paraId="52E7A172" w14:textId="77777777" w:rsidR="00C70C45" w:rsidRPr="002F49D1" w:rsidRDefault="00C70C45" w:rsidP="007A7D74">
      <w:pPr>
        <w:jc w:val="both"/>
        <w:rPr>
          <w:rFonts w:ascii="Book Antiqua" w:hAnsi="Book Antiqua"/>
          <w:color w:val="auto"/>
          <w:spacing w:val="-4"/>
          <w:sz w:val="22"/>
          <w:szCs w:val="22"/>
          <w:lang w:val="sr-Cyrl-RS"/>
        </w:rPr>
      </w:pPr>
      <w:r w:rsidRPr="002F49D1">
        <w:rPr>
          <w:rFonts w:ascii="Book Antiqua" w:hAnsi="Book Antiqua"/>
          <w:color w:val="auto"/>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2F49D1">
        <w:rPr>
          <w:rStyle w:val="FootnoteReference"/>
          <w:rFonts w:ascii="Book Antiqua" w:hAnsi="Book Antiqua"/>
          <w:color w:val="auto"/>
          <w:sz w:val="22"/>
          <w:szCs w:val="22"/>
          <w:lang w:val="sr-Cyrl-RS"/>
        </w:rPr>
        <w:footnoteReference w:id="1"/>
      </w:r>
      <w:r w:rsidRPr="002F49D1">
        <w:rPr>
          <w:rFonts w:ascii="Book Antiqua" w:hAnsi="Book Antiqua"/>
          <w:color w:val="auto"/>
          <w:sz w:val="22"/>
          <w:szCs w:val="22"/>
          <w:lang w:val="sr-Cyrl-RS"/>
        </w:rPr>
        <w:t xml:space="preserve"> </w:t>
      </w:r>
      <w:r w:rsidRPr="002F49D1">
        <w:rPr>
          <w:rFonts w:ascii="Book Antiqua" w:hAnsi="Book Antiqua"/>
          <w:color w:val="auto"/>
          <w:spacing w:val="-8"/>
          <w:sz w:val="22"/>
          <w:szCs w:val="22"/>
          <w:lang w:val="sr-Cyrl-RS"/>
        </w:rPr>
        <w:t xml:space="preserve">прописано је да </w:t>
      </w:r>
      <w:r w:rsidRPr="002F49D1">
        <w:rPr>
          <w:rFonts w:ascii="Book Antiqua" w:hAnsi="Book Antiqua"/>
          <w:color w:val="auto"/>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1B2980C9" w14:textId="77777777" w:rsidR="00C70C45" w:rsidRPr="002F49D1" w:rsidRDefault="00C70C45" w:rsidP="007A7D74">
      <w:pPr>
        <w:jc w:val="both"/>
        <w:rPr>
          <w:rFonts w:ascii="Book Antiqua" w:hAnsi="Book Antiqua"/>
          <w:color w:val="auto"/>
          <w:spacing w:val="-4"/>
          <w:sz w:val="22"/>
          <w:szCs w:val="22"/>
          <w:lang w:val="sr-Cyrl-RS"/>
        </w:rPr>
      </w:pPr>
    </w:p>
    <w:p w14:paraId="223E67DA" w14:textId="77777777" w:rsidR="00304B60" w:rsidRPr="002F49D1" w:rsidRDefault="00C70C45" w:rsidP="007A7D74">
      <w:pPr>
        <w:jc w:val="both"/>
        <w:rPr>
          <w:rFonts w:ascii="Book Antiqua" w:hAnsi="Book Antiqua"/>
          <w:color w:val="auto"/>
          <w:spacing w:val="-4"/>
          <w:sz w:val="22"/>
          <w:szCs w:val="22"/>
          <w:lang w:val="sr-Cyrl-RS"/>
        </w:rPr>
      </w:pPr>
      <w:r w:rsidRPr="002F49D1">
        <w:rPr>
          <w:rFonts w:ascii="Book Antiqua" w:hAnsi="Book Antiqua"/>
          <w:color w:val="auto"/>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2F49D1">
        <w:rPr>
          <w:rFonts w:ascii="Book Antiqua" w:hAnsi="Book Antiqua"/>
          <w:color w:val="auto"/>
          <w:spacing w:val="-4"/>
          <w:sz w:val="22"/>
          <w:szCs w:val="22"/>
          <w:lang w:val="sr-Cyrl-RS"/>
        </w:rPr>
        <w:t xml:space="preserve">као </w:t>
      </w:r>
      <w:r w:rsidRPr="002F49D1">
        <w:rPr>
          <w:rFonts w:ascii="Book Antiqua" w:hAnsi="Book Antiqua"/>
          <w:color w:val="auto"/>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2F49D1">
        <w:rPr>
          <w:rFonts w:ascii="Book Antiqua" w:hAnsi="Book Antiqua"/>
          <w:color w:val="auto"/>
          <w:spacing w:val="-4"/>
          <w:sz w:val="22"/>
          <w:szCs w:val="22"/>
          <w:lang w:val="sr-Cyrl-RS"/>
        </w:rPr>
        <w:t>е она задржавају или затварају.</w:t>
      </w:r>
    </w:p>
    <w:p w14:paraId="4F22DEF3" w14:textId="77777777" w:rsidR="00304B60" w:rsidRPr="002F49D1" w:rsidRDefault="00304B60" w:rsidP="007A7D74">
      <w:pPr>
        <w:jc w:val="both"/>
        <w:rPr>
          <w:rFonts w:ascii="Book Antiqua" w:hAnsi="Book Antiqua"/>
          <w:color w:val="auto"/>
          <w:spacing w:val="-4"/>
          <w:sz w:val="22"/>
          <w:szCs w:val="22"/>
          <w:lang w:val="sr-Cyrl-RS"/>
        </w:rPr>
      </w:pPr>
    </w:p>
    <w:p w14:paraId="07CFF86E" w14:textId="77777777" w:rsidR="00C70C45" w:rsidRPr="002F49D1" w:rsidRDefault="00C70C45" w:rsidP="007A7D74">
      <w:pPr>
        <w:jc w:val="both"/>
        <w:rPr>
          <w:rFonts w:ascii="Book Antiqua" w:hAnsi="Book Antiqua"/>
          <w:color w:val="auto"/>
          <w:sz w:val="22"/>
          <w:szCs w:val="22"/>
          <w:lang w:val="sr-Cyrl-RS"/>
        </w:rPr>
      </w:pPr>
      <w:r w:rsidRPr="002F49D1">
        <w:rPr>
          <w:rFonts w:ascii="Book Antiqua" w:hAnsi="Book Antiqua"/>
          <w:color w:val="auto"/>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507A59DE" w14:textId="77777777" w:rsidR="00C70C45" w:rsidRPr="002F49D1" w:rsidRDefault="00C70C45" w:rsidP="007A7D74">
      <w:pPr>
        <w:pStyle w:val="CharCharChar2Char"/>
        <w:jc w:val="both"/>
        <w:rPr>
          <w:rFonts w:ascii="Book Antiqua" w:hAnsi="Book Antiqua"/>
          <w:color w:val="auto"/>
          <w:sz w:val="22"/>
          <w:szCs w:val="22"/>
          <w:lang w:val="sr-Cyrl-RS"/>
        </w:rPr>
      </w:pPr>
    </w:p>
    <w:p w14:paraId="00D6858D" w14:textId="77777777" w:rsidR="00A04891" w:rsidRPr="002F49D1" w:rsidRDefault="00A04891" w:rsidP="007A7D74">
      <w:pPr>
        <w:pStyle w:val="CharCharChar2Char"/>
        <w:jc w:val="both"/>
        <w:rPr>
          <w:rFonts w:ascii="Book Antiqua" w:hAnsi="Book Antiqua"/>
          <w:color w:val="auto"/>
          <w:sz w:val="22"/>
          <w:szCs w:val="22"/>
          <w:lang w:val="sr-Cyrl-RS"/>
        </w:rPr>
      </w:pPr>
      <w:r w:rsidRPr="002F49D1">
        <w:rPr>
          <w:rFonts w:ascii="Book Antiqua" w:hAnsi="Book Antiqua"/>
          <w:color w:val="auto"/>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40CE14EA" w14:textId="77777777" w:rsidR="00A04891" w:rsidRPr="002F49D1" w:rsidRDefault="00A04891" w:rsidP="007A7D74">
      <w:pPr>
        <w:pStyle w:val="CharCharChar2Char"/>
        <w:jc w:val="both"/>
        <w:rPr>
          <w:rFonts w:ascii="Book Antiqua" w:hAnsi="Book Antiqua"/>
          <w:color w:val="auto"/>
          <w:sz w:val="22"/>
          <w:szCs w:val="22"/>
          <w:lang w:val="sr-Cyrl-RS"/>
        </w:rPr>
      </w:pPr>
    </w:p>
    <w:p w14:paraId="3D0532AB" w14:textId="77777777" w:rsidR="00C70C45" w:rsidRPr="002F49D1" w:rsidRDefault="00C70C45" w:rsidP="007A7D74">
      <w:pPr>
        <w:jc w:val="both"/>
        <w:rPr>
          <w:rFonts w:ascii="Book Antiqua" w:hAnsi="Book Antiqua"/>
          <w:color w:val="auto"/>
          <w:sz w:val="22"/>
          <w:szCs w:val="22"/>
          <w:lang w:val="sr-Cyrl-RS"/>
        </w:rPr>
      </w:pPr>
      <w:r w:rsidRPr="002F49D1">
        <w:rPr>
          <w:rFonts w:ascii="Book Antiqua" w:hAnsi="Book Antiqua"/>
          <w:color w:val="auto"/>
          <w:sz w:val="22"/>
          <w:szCs w:val="22"/>
          <w:lang w:val="sr-Cyrl-RS"/>
        </w:rPr>
        <w:t>Заштитник грађана и Покрајински омбудсман АП Војводине су потписали Меморандум о сарадњи у обављању послова НПМ</w:t>
      </w:r>
      <w:r w:rsidR="00A04891" w:rsidRPr="002F49D1">
        <w:rPr>
          <w:rFonts w:ascii="Book Antiqua" w:hAnsi="Book Antiqua"/>
          <w:color w:val="auto"/>
          <w:sz w:val="22"/>
          <w:szCs w:val="22"/>
          <w:lang w:val="sr-Cyrl-RS"/>
        </w:rPr>
        <w:t>,</w:t>
      </w:r>
      <w:r w:rsidRPr="002F49D1">
        <w:rPr>
          <w:rStyle w:val="FootnoteReference"/>
          <w:rFonts w:ascii="Book Antiqua" w:hAnsi="Book Antiqua"/>
          <w:color w:val="auto"/>
          <w:sz w:val="22"/>
          <w:szCs w:val="22"/>
          <w:lang w:val="sr-Cyrl-RS"/>
        </w:rPr>
        <w:footnoteReference w:id="2"/>
      </w:r>
      <w:r w:rsidRPr="002F49D1">
        <w:rPr>
          <w:rFonts w:ascii="Book Antiqua" w:hAnsi="Book Antiqua"/>
          <w:color w:val="auto"/>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A04891" w:rsidRPr="002F49D1">
        <w:rPr>
          <w:rFonts w:ascii="Book Antiqua" w:hAnsi="Book Antiqua"/>
          <w:color w:val="auto"/>
          <w:sz w:val="22"/>
          <w:szCs w:val="22"/>
          <w:lang w:val="sr-Cyrl-RS"/>
        </w:rPr>
        <w:t>азе на територији АП Војводине.</w:t>
      </w:r>
    </w:p>
    <w:p w14:paraId="6D04F173" w14:textId="77777777" w:rsidR="00C70C45" w:rsidRPr="002F49D1" w:rsidRDefault="00C70C45" w:rsidP="007A7D74">
      <w:pPr>
        <w:jc w:val="both"/>
        <w:rPr>
          <w:rFonts w:ascii="Book Antiqua" w:hAnsi="Book Antiqua"/>
          <w:color w:val="auto"/>
          <w:sz w:val="22"/>
          <w:szCs w:val="22"/>
          <w:lang w:val="sr-Cyrl-RS"/>
        </w:rPr>
      </w:pPr>
    </w:p>
    <w:p w14:paraId="6F1AC83B" w14:textId="77777777" w:rsidR="005F23C7" w:rsidRDefault="00C70C45" w:rsidP="007A7D74">
      <w:pPr>
        <w:jc w:val="both"/>
        <w:rPr>
          <w:rFonts w:ascii="Book Antiqua" w:hAnsi="Book Antiqua"/>
          <w:color w:val="auto"/>
          <w:sz w:val="22"/>
          <w:szCs w:val="22"/>
          <w:lang w:val="sr-Cyrl-RS"/>
        </w:rPr>
      </w:pPr>
      <w:r w:rsidRPr="002F49D1">
        <w:rPr>
          <w:rFonts w:ascii="Book Antiqua" w:hAnsi="Book Antiqua"/>
          <w:color w:val="auto"/>
          <w:sz w:val="22"/>
          <w:szCs w:val="22"/>
          <w:lang w:val="sr-Cyrl-RS"/>
        </w:rPr>
        <w:t>По обављеним посетама, НПМ сачињава извештаје које доставља посећен</w:t>
      </w:r>
      <w:r w:rsidR="008358F8" w:rsidRPr="002F49D1">
        <w:rPr>
          <w:rFonts w:ascii="Book Antiqua" w:hAnsi="Book Antiqua"/>
          <w:color w:val="auto"/>
          <w:sz w:val="22"/>
          <w:szCs w:val="22"/>
          <w:lang w:val="sr-Cyrl-RS"/>
        </w:rPr>
        <w:t>им</w:t>
      </w:r>
      <w:r w:rsidRPr="002F49D1">
        <w:rPr>
          <w:rFonts w:ascii="Book Antiqua" w:hAnsi="Book Antiqua"/>
          <w:color w:val="auto"/>
          <w:sz w:val="22"/>
          <w:szCs w:val="22"/>
          <w:lang w:val="sr-Cyrl-RS"/>
        </w:rPr>
        <w:t xml:space="preserve"> установ</w:t>
      </w:r>
      <w:r w:rsidR="008358F8" w:rsidRPr="002F49D1">
        <w:rPr>
          <w:rFonts w:ascii="Book Antiqua" w:hAnsi="Book Antiqua"/>
          <w:color w:val="auto"/>
          <w:sz w:val="22"/>
          <w:szCs w:val="22"/>
          <w:lang w:val="sr-Cyrl-RS"/>
        </w:rPr>
        <w:t>ама</w:t>
      </w:r>
      <w:r w:rsidRPr="002F49D1">
        <w:rPr>
          <w:rFonts w:ascii="Book Antiqua" w:hAnsi="Book Antiqua"/>
          <w:color w:val="auto"/>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71AFB3B3" w14:textId="71806496" w:rsidR="00C051DF" w:rsidRPr="002F49D1" w:rsidRDefault="00C051DF" w:rsidP="007A7D74">
      <w:pPr>
        <w:jc w:val="both"/>
        <w:rPr>
          <w:rFonts w:ascii="Book Antiqua" w:hAnsi="Book Antiqua"/>
          <w:color w:val="auto"/>
          <w:sz w:val="22"/>
          <w:szCs w:val="22"/>
          <w:lang w:val="sr-Cyrl-RS"/>
        </w:rPr>
      </w:pPr>
      <w:r w:rsidRPr="002F49D1">
        <w:rPr>
          <w:rFonts w:ascii="Book Antiqua" w:hAnsi="Book Antiqua"/>
          <w:color w:val="auto"/>
          <w:sz w:val="22"/>
          <w:szCs w:val="22"/>
          <w:lang w:val="sr-Cyrl-RS"/>
        </w:rPr>
        <w:br w:type="page"/>
      </w:r>
    </w:p>
    <w:p w14:paraId="7C8DBBA8" w14:textId="77777777" w:rsidR="00762E10" w:rsidRPr="002F49D1" w:rsidRDefault="00762E10" w:rsidP="007A7D74">
      <w:pPr>
        <w:jc w:val="both"/>
        <w:rPr>
          <w:rFonts w:ascii="Book Antiqua" w:hAnsi="Book Antiqua"/>
          <w:b/>
          <w:color w:val="auto"/>
          <w:sz w:val="22"/>
          <w:szCs w:val="22"/>
          <w:u w:val="single"/>
          <w:lang w:val="sr-Cyrl-RS"/>
        </w:rPr>
      </w:pPr>
      <w:r w:rsidRPr="002F49D1">
        <w:rPr>
          <w:rFonts w:ascii="Book Antiqua" w:hAnsi="Book Antiqua"/>
          <w:b/>
          <w:color w:val="auto"/>
          <w:sz w:val="22"/>
          <w:szCs w:val="22"/>
          <w:u w:val="single"/>
          <w:lang w:val="sr-Cyrl-RS"/>
        </w:rPr>
        <w:lastRenderedPageBreak/>
        <w:t>ОСНОВНИ ПОДАЦИ О ПОСЕТ</w:t>
      </w:r>
      <w:r w:rsidR="00BD58C0" w:rsidRPr="002F49D1">
        <w:rPr>
          <w:rFonts w:ascii="Book Antiqua" w:hAnsi="Book Antiqua"/>
          <w:b/>
          <w:color w:val="auto"/>
          <w:sz w:val="22"/>
          <w:szCs w:val="22"/>
          <w:u w:val="single"/>
          <w:lang w:val="sr-Cyrl-RS"/>
        </w:rPr>
        <w:t>И</w:t>
      </w:r>
    </w:p>
    <w:p w14:paraId="64650FF2" w14:textId="77777777" w:rsidR="00244167" w:rsidRPr="002F49D1" w:rsidRDefault="00244167" w:rsidP="007A7D74">
      <w:pPr>
        <w:jc w:val="both"/>
        <w:rPr>
          <w:rFonts w:ascii="Book Antiqua" w:hAnsi="Book Antiqua"/>
          <w:color w:val="auto"/>
          <w:sz w:val="22"/>
          <w:szCs w:val="22"/>
          <w:u w:val="single"/>
          <w:lang w:val="sr-Cyrl-RS"/>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000" w:firstRow="0" w:lastRow="0" w:firstColumn="0" w:lastColumn="0" w:noHBand="0" w:noVBand="0"/>
      </w:tblPr>
      <w:tblGrid>
        <w:gridCol w:w="2335"/>
        <w:gridCol w:w="6682"/>
      </w:tblGrid>
      <w:tr w:rsidR="00244167" w:rsidRPr="002F49D1" w14:paraId="21992344" w14:textId="77777777" w:rsidTr="00803918">
        <w:trPr>
          <w:trHeight w:val="60"/>
        </w:trPr>
        <w:tc>
          <w:tcPr>
            <w:tcW w:w="1295" w:type="pct"/>
            <w:shd w:val="clear" w:color="auto" w:fill="D9D9D9" w:themeFill="background1" w:themeFillShade="D9"/>
            <w:tcMar>
              <w:top w:w="0" w:type="dxa"/>
              <w:left w:w="108" w:type="dxa"/>
              <w:bottom w:w="0" w:type="dxa"/>
              <w:right w:w="108" w:type="dxa"/>
            </w:tcMar>
            <w:vAlign w:val="center"/>
          </w:tcPr>
          <w:p w14:paraId="142190C2" w14:textId="0962F0F0" w:rsidR="00244167" w:rsidRPr="002F49D1" w:rsidRDefault="00244167" w:rsidP="005B2765">
            <w:pPr>
              <w:suppressAutoHyphens w:val="0"/>
              <w:jc w:val="both"/>
              <w:rPr>
                <w:rFonts w:ascii="Book Antiqua" w:hAnsi="Book Antiqua" w:cs="Arial"/>
                <w:caps/>
                <w:color w:val="auto"/>
                <w:spacing w:val="8"/>
                <w:sz w:val="22"/>
                <w:szCs w:val="22"/>
                <w:lang w:val="sr-Cyrl-RS"/>
              </w:rPr>
            </w:pPr>
            <w:r w:rsidRPr="002F49D1">
              <w:rPr>
                <w:rFonts w:ascii="Book Antiqua" w:hAnsi="Book Antiqua" w:cs="Arial"/>
                <w:caps/>
                <w:color w:val="auto"/>
                <w:sz w:val="22"/>
                <w:szCs w:val="22"/>
                <w:lang w:val="sr-Cyrl-RS"/>
              </w:rPr>
              <w:t>Установ</w:t>
            </w:r>
            <w:r w:rsidR="005B2765" w:rsidRPr="002F49D1">
              <w:rPr>
                <w:rFonts w:ascii="Book Antiqua" w:hAnsi="Book Antiqua" w:cs="Arial"/>
                <w:caps/>
                <w:color w:val="auto"/>
                <w:sz w:val="22"/>
                <w:szCs w:val="22"/>
                <w:lang w:val="sr-Cyrl-RS"/>
              </w:rPr>
              <w:t>E</w:t>
            </w:r>
          </w:p>
        </w:tc>
        <w:tc>
          <w:tcPr>
            <w:tcW w:w="3705" w:type="pct"/>
            <w:tcMar>
              <w:top w:w="0" w:type="dxa"/>
              <w:left w:w="108" w:type="dxa"/>
              <w:bottom w:w="0" w:type="dxa"/>
              <w:right w:w="108" w:type="dxa"/>
            </w:tcMar>
            <w:vAlign w:val="center"/>
          </w:tcPr>
          <w:p w14:paraId="66BB0DC8" w14:textId="77777777" w:rsidR="00244167" w:rsidRPr="002F49D1" w:rsidRDefault="00244167" w:rsidP="007A7D74">
            <w:pPr>
              <w:tabs>
                <w:tab w:val="left" w:pos="6372"/>
              </w:tabs>
              <w:suppressAutoHyphens w:val="0"/>
              <w:jc w:val="both"/>
              <w:rPr>
                <w:rFonts w:ascii="Book Antiqua" w:hAnsi="Book Antiqua" w:cs="Arial"/>
                <w:color w:val="auto"/>
                <w:sz w:val="10"/>
                <w:szCs w:val="10"/>
                <w:lang w:val="sr-Cyrl-RS"/>
              </w:rPr>
            </w:pPr>
          </w:p>
          <w:p w14:paraId="310CB169" w14:textId="087AD85B" w:rsidR="00244167" w:rsidRPr="002F49D1" w:rsidRDefault="00BD58C0" w:rsidP="007A7D74">
            <w:pPr>
              <w:tabs>
                <w:tab w:val="left" w:pos="6372"/>
              </w:tabs>
              <w:suppressAutoHyphens w:val="0"/>
              <w:jc w:val="both"/>
              <w:rPr>
                <w:rFonts w:ascii="Book Antiqua" w:hAnsi="Book Antiqua" w:cs="Arial"/>
                <w:sz w:val="22"/>
                <w:szCs w:val="22"/>
                <w:lang w:val="sr-Cyrl-RS"/>
              </w:rPr>
            </w:pPr>
            <w:r w:rsidRPr="002F49D1">
              <w:rPr>
                <w:rFonts w:ascii="Book Antiqua" w:hAnsi="Book Antiqua" w:cs="Arial"/>
                <w:color w:val="auto"/>
                <w:sz w:val="22"/>
                <w:szCs w:val="22"/>
                <w:lang w:val="sr-Cyrl-RS"/>
              </w:rPr>
              <w:t xml:space="preserve">Полицијска управа у </w:t>
            </w:r>
            <w:r w:rsidR="008E7DF3">
              <w:rPr>
                <w:rFonts w:ascii="Book Antiqua" w:hAnsi="Book Antiqua" w:cs="Arial"/>
                <w:color w:val="auto"/>
                <w:sz w:val="22"/>
                <w:szCs w:val="22"/>
                <w:lang w:val="sr-Cyrl-RS"/>
              </w:rPr>
              <w:t>Ужицу</w:t>
            </w:r>
          </w:p>
          <w:p w14:paraId="4EFED75E" w14:textId="77777777" w:rsidR="00244167" w:rsidRPr="002F49D1" w:rsidRDefault="00244167" w:rsidP="005F23C7">
            <w:pPr>
              <w:tabs>
                <w:tab w:val="left" w:pos="6372"/>
              </w:tabs>
              <w:suppressAutoHyphens w:val="0"/>
              <w:jc w:val="both"/>
              <w:rPr>
                <w:rFonts w:ascii="Book Antiqua" w:hAnsi="Book Antiqua" w:cs="Arial"/>
                <w:color w:val="auto"/>
                <w:sz w:val="10"/>
                <w:szCs w:val="10"/>
                <w:lang w:val="sr-Cyrl-RS"/>
              </w:rPr>
            </w:pPr>
          </w:p>
        </w:tc>
      </w:tr>
      <w:tr w:rsidR="00244167" w:rsidRPr="002F49D1" w14:paraId="327F9AEA" w14:textId="77777777" w:rsidTr="00803918">
        <w:trPr>
          <w:trHeight w:val="60"/>
        </w:trPr>
        <w:tc>
          <w:tcPr>
            <w:tcW w:w="1295" w:type="pct"/>
            <w:shd w:val="clear" w:color="auto" w:fill="D9D9D9" w:themeFill="background1" w:themeFillShade="D9"/>
            <w:tcMar>
              <w:top w:w="0" w:type="dxa"/>
              <w:left w:w="108" w:type="dxa"/>
              <w:bottom w:w="0" w:type="dxa"/>
              <w:right w:w="108" w:type="dxa"/>
            </w:tcMar>
            <w:vAlign w:val="center"/>
          </w:tcPr>
          <w:p w14:paraId="0AEAB3AF" w14:textId="65E3BC63" w:rsidR="00244167" w:rsidRPr="002F49D1" w:rsidRDefault="00244167" w:rsidP="00BD58C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ВРЕМЕ ПОСЕТ</w:t>
            </w:r>
            <w:r w:rsidR="00BD58C0" w:rsidRPr="002F49D1">
              <w:rPr>
                <w:rFonts w:ascii="Book Antiqua" w:hAnsi="Book Antiqua" w:cs="Arial"/>
                <w:color w:val="auto"/>
                <w:sz w:val="22"/>
                <w:szCs w:val="22"/>
                <w:lang w:val="sr-Cyrl-RS"/>
              </w:rPr>
              <w:t>Е</w:t>
            </w:r>
          </w:p>
        </w:tc>
        <w:tc>
          <w:tcPr>
            <w:tcW w:w="3705" w:type="pct"/>
            <w:tcMar>
              <w:top w:w="0" w:type="dxa"/>
              <w:left w:w="108" w:type="dxa"/>
              <w:bottom w:w="0" w:type="dxa"/>
              <w:right w:w="108" w:type="dxa"/>
            </w:tcMar>
            <w:vAlign w:val="center"/>
          </w:tcPr>
          <w:p w14:paraId="68FBFB17" w14:textId="77777777" w:rsidR="00244167" w:rsidRPr="002F49D1" w:rsidRDefault="00244167" w:rsidP="007A7D74">
            <w:pPr>
              <w:suppressAutoHyphens w:val="0"/>
              <w:jc w:val="both"/>
              <w:rPr>
                <w:rFonts w:ascii="Book Antiqua" w:hAnsi="Book Antiqua" w:cs="Arial"/>
                <w:color w:val="auto"/>
                <w:sz w:val="10"/>
                <w:szCs w:val="10"/>
                <w:lang w:val="sr-Cyrl-RS"/>
              </w:rPr>
            </w:pPr>
          </w:p>
          <w:p w14:paraId="25DC9C3D" w14:textId="6FAD989B" w:rsidR="00244167" w:rsidRPr="002F49D1" w:rsidRDefault="008E7DF3" w:rsidP="007A7D74">
            <w:pPr>
              <w:suppressAutoHyphens w:val="0"/>
              <w:jc w:val="both"/>
              <w:rPr>
                <w:rFonts w:ascii="Book Antiqua" w:hAnsi="Book Antiqua" w:cs="Arial"/>
                <w:color w:val="auto"/>
                <w:sz w:val="22"/>
                <w:szCs w:val="22"/>
                <w:lang w:val="sr-Cyrl-RS"/>
              </w:rPr>
            </w:pPr>
            <w:r>
              <w:rPr>
                <w:rFonts w:ascii="Book Antiqua" w:hAnsi="Book Antiqua" w:cs="Arial"/>
                <w:color w:val="auto"/>
                <w:sz w:val="22"/>
                <w:szCs w:val="22"/>
                <w:lang w:val="sr-Cyrl-RS"/>
              </w:rPr>
              <w:t>19</w:t>
            </w:r>
            <w:r w:rsidR="005A588B" w:rsidRPr="002F49D1">
              <w:rPr>
                <w:rFonts w:ascii="Book Antiqua" w:hAnsi="Book Antiqua" w:cs="Arial"/>
                <w:color w:val="auto"/>
                <w:sz w:val="22"/>
                <w:szCs w:val="22"/>
                <w:lang w:val="sr-Cyrl-RS"/>
              </w:rPr>
              <w:t xml:space="preserve">. </w:t>
            </w:r>
            <w:r>
              <w:rPr>
                <w:rFonts w:ascii="Book Antiqua" w:hAnsi="Book Antiqua" w:cs="Arial"/>
                <w:color w:val="auto"/>
                <w:sz w:val="22"/>
                <w:szCs w:val="22"/>
                <w:lang w:val="sr-Cyrl-RS"/>
              </w:rPr>
              <w:t>април</w:t>
            </w:r>
            <w:r w:rsidR="00244167" w:rsidRPr="002F49D1">
              <w:rPr>
                <w:rFonts w:ascii="Book Antiqua" w:hAnsi="Book Antiqua" w:cs="Arial"/>
                <w:color w:val="auto"/>
                <w:sz w:val="22"/>
                <w:szCs w:val="22"/>
                <w:lang w:val="sr-Cyrl-RS"/>
              </w:rPr>
              <w:t xml:space="preserve"> 201</w:t>
            </w:r>
            <w:r w:rsidR="005A588B" w:rsidRPr="002F49D1">
              <w:rPr>
                <w:rFonts w:ascii="Book Antiqua" w:hAnsi="Book Antiqua" w:cs="Arial"/>
                <w:color w:val="auto"/>
                <w:sz w:val="22"/>
                <w:szCs w:val="22"/>
                <w:lang w:val="sr-Cyrl-RS"/>
              </w:rPr>
              <w:t>8</w:t>
            </w:r>
            <w:r w:rsidR="00244167" w:rsidRPr="002F49D1">
              <w:rPr>
                <w:rFonts w:ascii="Book Antiqua" w:hAnsi="Book Antiqua" w:cs="Arial"/>
                <w:color w:val="auto"/>
                <w:sz w:val="22"/>
                <w:szCs w:val="22"/>
                <w:lang w:val="sr-Cyrl-RS"/>
              </w:rPr>
              <w:t>. године</w:t>
            </w:r>
          </w:p>
          <w:p w14:paraId="1B62A5CE" w14:textId="77777777" w:rsidR="00244167" w:rsidRPr="002F49D1" w:rsidRDefault="00244167" w:rsidP="007A7D74">
            <w:pPr>
              <w:suppressAutoHyphens w:val="0"/>
              <w:jc w:val="both"/>
              <w:rPr>
                <w:rFonts w:ascii="Book Antiqua" w:hAnsi="Book Antiqua" w:cs="Arial"/>
                <w:color w:val="auto"/>
                <w:sz w:val="10"/>
                <w:szCs w:val="10"/>
                <w:lang w:val="sr-Cyrl-RS"/>
              </w:rPr>
            </w:pPr>
          </w:p>
        </w:tc>
      </w:tr>
      <w:tr w:rsidR="00244167" w:rsidRPr="002F49D1" w14:paraId="680B99BE" w14:textId="77777777" w:rsidTr="00803918">
        <w:trPr>
          <w:trHeight w:val="880"/>
        </w:trPr>
        <w:tc>
          <w:tcPr>
            <w:tcW w:w="1295" w:type="pct"/>
            <w:shd w:val="clear" w:color="auto" w:fill="D9D9D9" w:themeFill="background1" w:themeFillShade="D9"/>
            <w:tcMar>
              <w:top w:w="0" w:type="dxa"/>
              <w:left w:w="108" w:type="dxa"/>
              <w:bottom w:w="0" w:type="dxa"/>
              <w:right w:w="108" w:type="dxa"/>
            </w:tcMar>
            <w:vAlign w:val="center"/>
          </w:tcPr>
          <w:p w14:paraId="6466DCFF" w14:textId="77777777" w:rsidR="00244167" w:rsidRPr="002F49D1" w:rsidRDefault="00244167" w:rsidP="00BD58C0">
            <w:pPr>
              <w:suppressAutoHyphens w:val="0"/>
              <w:jc w:val="both"/>
              <w:rPr>
                <w:rFonts w:ascii="Book Antiqua" w:hAnsi="Book Antiqua" w:cs="Arial"/>
                <w:color w:val="auto"/>
                <w:spacing w:val="8"/>
                <w:sz w:val="22"/>
                <w:szCs w:val="22"/>
                <w:lang w:val="sr-Cyrl-RS"/>
              </w:rPr>
            </w:pPr>
            <w:r w:rsidRPr="002F49D1">
              <w:rPr>
                <w:rFonts w:ascii="Book Antiqua" w:hAnsi="Book Antiqua" w:cs="Arial"/>
                <w:color w:val="auto"/>
                <w:spacing w:val="8"/>
                <w:sz w:val="22"/>
                <w:szCs w:val="22"/>
                <w:lang w:val="sr-Cyrl-RS"/>
              </w:rPr>
              <w:t>ОСНОВ ПОСЕТ</w:t>
            </w:r>
            <w:r w:rsidR="00BD58C0" w:rsidRPr="002F49D1">
              <w:rPr>
                <w:rFonts w:ascii="Book Antiqua" w:hAnsi="Book Antiqua" w:cs="Arial"/>
                <w:color w:val="auto"/>
                <w:spacing w:val="8"/>
                <w:sz w:val="22"/>
                <w:szCs w:val="22"/>
                <w:lang w:val="sr-Cyrl-RS"/>
              </w:rPr>
              <w:t>Е</w:t>
            </w:r>
          </w:p>
        </w:tc>
        <w:tc>
          <w:tcPr>
            <w:tcW w:w="3705" w:type="pct"/>
            <w:tcMar>
              <w:top w:w="0" w:type="dxa"/>
              <w:left w:w="108" w:type="dxa"/>
              <w:bottom w:w="0" w:type="dxa"/>
              <w:right w:w="108" w:type="dxa"/>
            </w:tcMar>
            <w:vAlign w:val="center"/>
          </w:tcPr>
          <w:p w14:paraId="5939023E" w14:textId="77777777" w:rsidR="00244167" w:rsidRPr="002F49D1" w:rsidRDefault="00244167" w:rsidP="007A7D74">
            <w:pPr>
              <w:suppressAutoHyphens w:val="0"/>
              <w:jc w:val="both"/>
              <w:rPr>
                <w:rFonts w:ascii="Book Antiqua" w:hAnsi="Book Antiqua" w:cs="Arial"/>
                <w:color w:val="auto"/>
                <w:sz w:val="10"/>
                <w:szCs w:val="10"/>
                <w:lang w:val="sr-Cyrl-RS"/>
              </w:rPr>
            </w:pPr>
          </w:p>
          <w:p w14:paraId="7B17FC08" w14:textId="77777777" w:rsidR="00244167" w:rsidRPr="002F49D1" w:rsidRDefault="00244167" w:rsidP="007A7D74">
            <w:pPr>
              <w:suppressAutoHyphens w:val="0"/>
              <w:jc w:val="both"/>
              <w:rPr>
                <w:rFonts w:ascii="Book Antiqua" w:hAnsi="Book Antiqua" w:cs="Arial"/>
                <w:color w:val="auto"/>
                <w:spacing w:val="-8"/>
                <w:sz w:val="22"/>
                <w:szCs w:val="22"/>
                <w:lang w:val="sr-Cyrl-RS"/>
              </w:rPr>
            </w:pPr>
            <w:r w:rsidRPr="002F49D1">
              <w:rPr>
                <w:rFonts w:ascii="Book Antiqua" w:hAnsi="Book Antiqua" w:cs="Arial"/>
                <w:color w:val="auto"/>
                <w:sz w:val="22"/>
                <w:szCs w:val="22"/>
                <w:lang w:val="sr-Cyrl-RS"/>
              </w:rPr>
              <w:t xml:space="preserve">Послови Националног механизма за превенцију тортуре, у складу са чл. 2а Закона о ратификацији Опционог протокола уз Конвенцију против тортуре и других сурових, нељудских или </w:t>
            </w:r>
            <w:r w:rsidR="00BD58C0" w:rsidRPr="002F49D1">
              <w:rPr>
                <w:rFonts w:ascii="Book Antiqua" w:hAnsi="Book Antiqua" w:cs="Arial"/>
                <w:color w:val="auto"/>
                <w:sz w:val="22"/>
                <w:szCs w:val="22"/>
                <w:lang w:val="sr-Cyrl-RS"/>
              </w:rPr>
              <w:t>понижавајућих казни и поступака</w:t>
            </w:r>
          </w:p>
          <w:p w14:paraId="622CB43E" w14:textId="77777777" w:rsidR="00244167" w:rsidRPr="002F49D1" w:rsidRDefault="00244167" w:rsidP="007A7D74">
            <w:pPr>
              <w:suppressAutoHyphens w:val="0"/>
              <w:jc w:val="both"/>
              <w:rPr>
                <w:rFonts w:ascii="Book Antiqua" w:hAnsi="Book Antiqua" w:cs="Arial"/>
                <w:color w:val="auto"/>
                <w:sz w:val="10"/>
                <w:szCs w:val="10"/>
                <w:lang w:val="sr-Cyrl-RS"/>
              </w:rPr>
            </w:pPr>
          </w:p>
        </w:tc>
      </w:tr>
      <w:tr w:rsidR="00603EE0" w:rsidRPr="002F49D1" w14:paraId="0BABC633" w14:textId="77777777" w:rsidTr="00803918">
        <w:trPr>
          <w:trHeight w:val="880"/>
        </w:trPr>
        <w:tc>
          <w:tcPr>
            <w:tcW w:w="1295" w:type="pct"/>
            <w:shd w:val="clear" w:color="auto" w:fill="D9D9D9" w:themeFill="background1" w:themeFillShade="D9"/>
            <w:tcMar>
              <w:top w:w="0" w:type="dxa"/>
              <w:left w:w="108" w:type="dxa"/>
              <w:bottom w:w="0" w:type="dxa"/>
              <w:right w:w="108" w:type="dxa"/>
            </w:tcMar>
            <w:vAlign w:val="center"/>
          </w:tcPr>
          <w:p w14:paraId="20160B75" w14:textId="77777777" w:rsidR="00603EE0" w:rsidRPr="002F49D1" w:rsidRDefault="00603EE0" w:rsidP="00BD58C0">
            <w:pPr>
              <w:suppressAutoHyphens w:val="0"/>
              <w:jc w:val="both"/>
              <w:rPr>
                <w:rFonts w:ascii="Book Antiqua" w:hAnsi="Book Antiqua" w:cs="Arial"/>
                <w:color w:val="auto"/>
                <w:spacing w:val="8"/>
                <w:sz w:val="22"/>
                <w:szCs w:val="22"/>
                <w:lang w:val="sr-Cyrl-RS"/>
              </w:rPr>
            </w:pPr>
            <w:r w:rsidRPr="002F49D1">
              <w:rPr>
                <w:rFonts w:ascii="Book Antiqua" w:hAnsi="Book Antiqua" w:cs="Arial"/>
                <w:color w:val="auto"/>
                <w:spacing w:val="8"/>
                <w:sz w:val="22"/>
                <w:szCs w:val="22"/>
                <w:lang w:val="sr-Cyrl-RS"/>
              </w:rPr>
              <w:t>ЦИЉ</w:t>
            </w:r>
            <w:r w:rsidR="00BD58C0" w:rsidRPr="002F49D1">
              <w:rPr>
                <w:rFonts w:ascii="Book Antiqua" w:hAnsi="Book Antiqua" w:cs="Arial"/>
                <w:color w:val="auto"/>
                <w:spacing w:val="8"/>
                <w:sz w:val="22"/>
                <w:szCs w:val="22"/>
                <w:lang w:val="sr-Cyrl-RS"/>
              </w:rPr>
              <w:t>ЕВИ</w:t>
            </w:r>
            <w:r w:rsidRPr="002F49D1">
              <w:rPr>
                <w:rFonts w:ascii="Book Antiqua" w:hAnsi="Book Antiqua" w:cs="Arial"/>
                <w:color w:val="auto"/>
                <w:spacing w:val="8"/>
                <w:sz w:val="22"/>
                <w:szCs w:val="22"/>
                <w:lang w:val="sr-Cyrl-RS"/>
              </w:rPr>
              <w:t xml:space="preserve"> ПОСЕТ</w:t>
            </w:r>
            <w:r w:rsidR="00BD58C0" w:rsidRPr="002F49D1">
              <w:rPr>
                <w:rFonts w:ascii="Book Antiqua" w:hAnsi="Book Antiqua" w:cs="Arial"/>
                <w:color w:val="auto"/>
                <w:spacing w:val="8"/>
                <w:sz w:val="22"/>
                <w:szCs w:val="22"/>
                <w:lang w:val="sr-Cyrl-RS"/>
              </w:rPr>
              <w:t>Е</w:t>
            </w:r>
          </w:p>
        </w:tc>
        <w:tc>
          <w:tcPr>
            <w:tcW w:w="3705" w:type="pct"/>
            <w:tcMar>
              <w:top w:w="0" w:type="dxa"/>
              <w:left w:w="108" w:type="dxa"/>
              <w:bottom w:w="0" w:type="dxa"/>
              <w:right w:w="108" w:type="dxa"/>
            </w:tcMar>
            <w:vAlign w:val="center"/>
          </w:tcPr>
          <w:p w14:paraId="08C23D88" w14:textId="77777777" w:rsidR="00603EE0" w:rsidRPr="002F49D1" w:rsidRDefault="00603EE0" w:rsidP="007A7D74">
            <w:pPr>
              <w:suppressAutoHyphens w:val="0"/>
              <w:jc w:val="both"/>
              <w:rPr>
                <w:rFonts w:ascii="Book Antiqua" w:hAnsi="Book Antiqua" w:cs="Arial"/>
                <w:color w:val="auto"/>
                <w:sz w:val="10"/>
                <w:szCs w:val="10"/>
                <w:lang w:val="sr-Cyrl-RS"/>
              </w:rPr>
            </w:pPr>
          </w:p>
          <w:p w14:paraId="1EBF3C76" w14:textId="7D7BAECB" w:rsidR="00BD58C0" w:rsidRPr="00D640BA" w:rsidRDefault="00603EE0" w:rsidP="00603EE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 xml:space="preserve">Праћење поступања по препорукама из Извештаја НПМ о посети Полицијској управи </w:t>
            </w:r>
            <w:r w:rsidR="008E7DF3">
              <w:rPr>
                <w:rFonts w:ascii="Book Antiqua" w:hAnsi="Book Antiqua" w:cs="Arial"/>
                <w:color w:val="auto"/>
                <w:sz w:val="22"/>
                <w:szCs w:val="22"/>
                <w:lang w:val="sr-Cyrl-RS"/>
              </w:rPr>
              <w:t>Ужице</w:t>
            </w:r>
            <w:r w:rsidR="00D640BA">
              <w:rPr>
                <w:rFonts w:ascii="Book Antiqua" w:hAnsi="Book Antiqua" w:cs="Arial"/>
                <w:color w:val="auto"/>
                <w:sz w:val="22"/>
                <w:szCs w:val="22"/>
              </w:rPr>
              <w:t xml:space="preserve"> </w:t>
            </w:r>
            <w:r w:rsidR="00D640BA">
              <w:rPr>
                <w:rFonts w:ascii="Book Antiqua" w:hAnsi="Book Antiqua" w:cs="Arial"/>
                <w:color w:val="auto"/>
                <w:sz w:val="22"/>
                <w:szCs w:val="22"/>
                <w:lang w:val="sr-Cyrl-RS"/>
              </w:rPr>
              <w:t>из 2012. године</w:t>
            </w:r>
          </w:p>
          <w:p w14:paraId="297F3B3B" w14:textId="77777777" w:rsidR="00BD58C0" w:rsidRPr="002F49D1" w:rsidRDefault="00BD58C0" w:rsidP="00603EE0">
            <w:pPr>
              <w:suppressAutoHyphens w:val="0"/>
              <w:jc w:val="both"/>
              <w:rPr>
                <w:rFonts w:ascii="Book Antiqua" w:hAnsi="Book Antiqua" w:cs="Arial"/>
                <w:color w:val="auto"/>
                <w:sz w:val="10"/>
                <w:szCs w:val="10"/>
                <w:lang w:val="sr-Cyrl-RS"/>
              </w:rPr>
            </w:pPr>
          </w:p>
          <w:p w14:paraId="11102166" w14:textId="77777777" w:rsidR="00603EE0" w:rsidRPr="002F49D1" w:rsidRDefault="00BD58C0" w:rsidP="00603EE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Одвраћање органа јавне власти и службених лица од било каквог облика злостављања или мучења, као и њиховог усмеравања на стварање услова и поступање према лицима лишеним слободе у складу са важећим прописима и стандардима, све у циљу превенције тортуре и других сурових, нељудских или понижавајућих казни и поступака</w:t>
            </w:r>
          </w:p>
          <w:p w14:paraId="32DE0D2A" w14:textId="77777777" w:rsidR="00603EE0" w:rsidRPr="002F49D1" w:rsidRDefault="00603EE0" w:rsidP="007A7D74">
            <w:pPr>
              <w:suppressAutoHyphens w:val="0"/>
              <w:jc w:val="both"/>
              <w:rPr>
                <w:rFonts w:ascii="Book Antiqua" w:hAnsi="Book Antiqua" w:cs="Arial"/>
                <w:color w:val="auto"/>
                <w:sz w:val="10"/>
                <w:szCs w:val="10"/>
                <w:lang w:val="sr-Cyrl-RS"/>
              </w:rPr>
            </w:pPr>
          </w:p>
        </w:tc>
      </w:tr>
      <w:tr w:rsidR="00BD58C0" w:rsidRPr="002F49D1" w14:paraId="79238EFE" w14:textId="77777777" w:rsidTr="00803918">
        <w:trPr>
          <w:trHeight w:val="224"/>
        </w:trPr>
        <w:tc>
          <w:tcPr>
            <w:tcW w:w="1295" w:type="pct"/>
            <w:shd w:val="clear" w:color="auto" w:fill="D9D9D9" w:themeFill="background1" w:themeFillShade="D9"/>
            <w:tcMar>
              <w:top w:w="0" w:type="dxa"/>
              <w:left w:w="108" w:type="dxa"/>
              <w:bottom w:w="0" w:type="dxa"/>
              <w:right w:w="108" w:type="dxa"/>
            </w:tcMar>
            <w:vAlign w:val="center"/>
          </w:tcPr>
          <w:p w14:paraId="57DF4002" w14:textId="77777777" w:rsidR="00BD58C0" w:rsidRPr="002F49D1" w:rsidRDefault="00BD58C0" w:rsidP="00BD58C0">
            <w:pPr>
              <w:suppressAutoHyphens w:val="0"/>
              <w:jc w:val="both"/>
              <w:rPr>
                <w:rFonts w:ascii="Book Antiqua" w:hAnsi="Book Antiqua" w:cs="Arial"/>
                <w:color w:val="auto"/>
                <w:spacing w:val="8"/>
                <w:sz w:val="22"/>
                <w:szCs w:val="22"/>
                <w:lang w:val="sr-Cyrl-RS"/>
              </w:rPr>
            </w:pPr>
            <w:r w:rsidRPr="002F49D1">
              <w:rPr>
                <w:rFonts w:ascii="Book Antiqua" w:hAnsi="Book Antiqua" w:cs="Arial"/>
                <w:color w:val="auto"/>
                <w:sz w:val="22"/>
                <w:szCs w:val="22"/>
                <w:lang w:val="sr-Cyrl-RS"/>
              </w:rPr>
              <w:t>ВРСТА ПОСЕТЕ</w:t>
            </w:r>
          </w:p>
        </w:tc>
        <w:tc>
          <w:tcPr>
            <w:tcW w:w="3705" w:type="pct"/>
            <w:tcMar>
              <w:top w:w="0" w:type="dxa"/>
              <w:left w:w="108" w:type="dxa"/>
              <w:bottom w:w="0" w:type="dxa"/>
              <w:right w:w="108" w:type="dxa"/>
            </w:tcMar>
            <w:vAlign w:val="center"/>
          </w:tcPr>
          <w:p w14:paraId="2AA77062" w14:textId="77777777" w:rsidR="00BD58C0" w:rsidRPr="002F49D1" w:rsidRDefault="00BD58C0" w:rsidP="00BD58C0">
            <w:pPr>
              <w:suppressAutoHyphens w:val="0"/>
              <w:jc w:val="both"/>
              <w:rPr>
                <w:rFonts w:ascii="Book Antiqua" w:hAnsi="Book Antiqua" w:cs="Arial"/>
                <w:color w:val="auto"/>
                <w:sz w:val="10"/>
                <w:szCs w:val="10"/>
                <w:lang w:val="sr-Cyrl-RS"/>
              </w:rPr>
            </w:pPr>
          </w:p>
          <w:p w14:paraId="748F2967" w14:textId="6BB006B3" w:rsidR="00BD58C0" w:rsidRPr="002F49D1" w:rsidRDefault="00803918" w:rsidP="00BD58C0">
            <w:pPr>
              <w:suppressAutoHyphens w:val="0"/>
              <w:jc w:val="both"/>
              <w:rPr>
                <w:rFonts w:ascii="Book Antiqua" w:hAnsi="Book Antiqua" w:cs="Arial"/>
                <w:color w:val="auto"/>
                <w:sz w:val="22"/>
                <w:szCs w:val="22"/>
                <w:lang w:val="sr-Cyrl-RS"/>
              </w:rPr>
            </w:pPr>
            <w:r>
              <w:rPr>
                <w:rFonts w:ascii="Book Antiqua" w:hAnsi="Book Antiqua" w:cs="Arial"/>
                <w:color w:val="auto"/>
                <w:sz w:val="22"/>
                <w:szCs w:val="22"/>
                <w:lang w:val="sr-Cyrl-RS"/>
              </w:rPr>
              <w:t>Р</w:t>
            </w:r>
            <w:r w:rsidR="000A2D1B">
              <w:rPr>
                <w:rFonts w:ascii="Book Antiqua" w:hAnsi="Book Antiqua" w:cs="Arial"/>
                <w:color w:val="auto"/>
                <w:sz w:val="22"/>
                <w:szCs w:val="22"/>
                <w:lang w:val="sr-Cyrl-RS"/>
              </w:rPr>
              <w:t>едовна, по Плану посета за 2018</w:t>
            </w:r>
            <w:r w:rsidR="00BD58C0" w:rsidRPr="002F49D1">
              <w:rPr>
                <w:rFonts w:ascii="Book Antiqua" w:hAnsi="Book Antiqua" w:cs="Arial"/>
                <w:color w:val="auto"/>
                <w:sz w:val="22"/>
                <w:szCs w:val="22"/>
                <w:lang w:val="sr-Cyrl-RS"/>
              </w:rPr>
              <w:t>. годину</w:t>
            </w:r>
          </w:p>
          <w:p w14:paraId="33345166" w14:textId="77777777" w:rsidR="00BD58C0" w:rsidRPr="002F49D1" w:rsidRDefault="00BD58C0" w:rsidP="00BD58C0">
            <w:pPr>
              <w:suppressAutoHyphens w:val="0"/>
              <w:jc w:val="both"/>
              <w:rPr>
                <w:rFonts w:ascii="Book Antiqua" w:hAnsi="Book Antiqua" w:cs="Arial"/>
                <w:color w:val="auto"/>
                <w:sz w:val="10"/>
                <w:szCs w:val="10"/>
                <w:lang w:val="sr-Cyrl-RS"/>
              </w:rPr>
            </w:pPr>
          </w:p>
        </w:tc>
      </w:tr>
      <w:tr w:rsidR="00BD58C0" w:rsidRPr="002F49D1" w14:paraId="3567D58A" w14:textId="77777777" w:rsidTr="00803918">
        <w:trPr>
          <w:trHeight w:val="413"/>
        </w:trPr>
        <w:tc>
          <w:tcPr>
            <w:tcW w:w="1295" w:type="pct"/>
            <w:shd w:val="clear" w:color="auto" w:fill="D9D9D9" w:themeFill="background1" w:themeFillShade="D9"/>
            <w:tcMar>
              <w:top w:w="0" w:type="dxa"/>
              <w:left w:w="108" w:type="dxa"/>
              <w:bottom w:w="0" w:type="dxa"/>
              <w:right w:w="108" w:type="dxa"/>
            </w:tcMar>
            <w:vAlign w:val="center"/>
          </w:tcPr>
          <w:p w14:paraId="6431976A" w14:textId="77777777" w:rsidR="00BD58C0" w:rsidRPr="002F49D1" w:rsidRDefault="00BD58C0" w:rsidP="00BD58C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НАЈАВА ПОСЕТЕ</w:t>
            </w:r>
          </w:p>
        </w:tc>
        <w:tc>
          <w:tcPr>
            <w:tcW w:w="3705" w:type="pct"/>
            <w:tcMar>
              <w:top w:w="0" w:type="dxa"/>
              <w:left w:w="108" w:type="dxa"/>
              <w:bottom w:w="0" w:type="dxa"/>
              <w:right w:w="108" w:type="dxa"/>
            </w:tcMar>
            <w:vAlign w:val="center"/>
          </w:tcPr>
          <w:p w14:paraId="5D8AA223" w14:textId="77777777" w:rsidR="00BD58C0" w:rsidRPr="002F49D1" w:rsidRDefault="00BD58C0" w:rsidP="00BD58C0">
            <w:pPr>
              <w:suppressAutoHyphens w:val="0"/>
              <w:jc w:val="both"/>
              <w:rPr>
                <w:rFonts w:ascii="Book Antiqua" w:hAnsi="Book Antiqua" w:cs="Arial"/>
                <w:color w:val="auto"/>
                <w:sz w:val="10"/>
                <w:szCs w:val="10"/>
                <w:lang w:val="sr-Cyrl-RS"/>
              </w:rPr>
            </w:pPr>
          </w:p>
          <w:p w14:paraId="2A7AF062" w14:textId="4F891718" w:rsidR="00BD58C0" w:rsidRPr="002F49D1" w:rsidRDefault="00BD58C0" w:rsidP="00BD58C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 xml:space="preserve">Посета </w:t>
            </w:r>
            <w:r w:rsidR="008C4E42">
              <w:rPr>
                <w:rFonts w:ascii="Book Antiqua" w:hAnsi="Book Antiqua" w:cs="Arial"/>
                <w:color w:val="auto"/>
                <w:sz w:val="22"/>
                <w:szCs w:val="22"/>
                <w:lang w:val="sr-Cyrl-RS"/>
              </w:rPr>
              <w:t>ниј</w:t>
            </w:r>
            <w:r w:rsidR="00D3767C" w:rsidRPr="002F49D1">
              <w:rPr>
                <w:rFonts w:ascii="Book Antiqua" w:hAnsi="Book Antiqua" w:cs="Arial"/>
                <w:color w:val="auto"/>
                <w:sz w:val="22"/>
                <w:szCs w:val="22"/>
                <w:lang w:val="sr-Cyrl-RS"/>
              </w:rPr>
              <w:t xml:space="preserve">е </w:t>
            </w:r>
            <w:r w:rsidRPr="002F49D1">
              <w:rPr>
                <w:rFonts w:ascii="Book Antiqua" w:hAnsi="Book Antiqua" w:cs="Arial"/>
                <w:color w:val="auto"/>
                <w:sz w:val="22"/>
                <w:szCs w:val="22"/>
                <w:lang w:val="sr-Cyrl-RS"/>
              </w:rPr>
              <w:t>најављена</w:t>
            </w:r>
          </w:p>
          <w:p w14:paraId="4964A702" w14:textId="77777777" w:rsidR="00BD58C0" w:rsidRPr="002F49D1" w:rsidRDefault="00BD58C0" w:rsidP="00BD58C0">
            <w:pPr>
              <w:suppressAutoHyphens w:val="0"/>
              <w:jc w:val="both"/>
              <w:rPr>
                <w:rFonts w:ascii="Book Antiqua" w:hAnsi="Book Antiqua" w:cs="Arial"/>
                <w:color w:val="auto"/>
                <w:sz w:val="10"/>
                <w:szCs w:val="10"/>
                <w:lang w:val="sr-Cyrl-RS"/>
              </w:rPr>
            </w:pPr>
          </w:p>
        </w:tc>
      </w:tr>
      <w:tr w:rsidR="00BD58C0" w:rsidRPr="002F49D1" w14:paraId="27A901F0" w14:textId="77777777" w:rsidTr="00803918">
        <w:trPr>
          <w:trHeight w:val="60"/>
        </w:trPr>
        <w:tc>
          <w:tcPr>
            <w:tcW w:w="1295" w:type="pct"/>
            <w:shd w:val="clear" w:color="auto" w:fill="D9D9D9" w:themeFill="background1" w:themeFillShade="D9"/>
            <w:tcMar>
              <w:top w:w="0" w:type="dxa"/>
              <w:left w:w="108" w:type="dxa"/>
              <w:bottom w:w="0" w:type="dxa"/>
              <w:right w:w="108" w:type="dxa"/>
            </w:tcMar>
            <w:vAlign w:val="center"/>
          </w:tcPr>
          <w:p w14:paraId="6B77D27E" w14:textId="77777777" w:rsidR="00BD58C0" w:rsidRPr="002F49D1" w:rsidRDefault="00BD58C0" w:rsidP="00BD58C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ПОСЕТУ ОБАВИО</w:t>
            </w:r>
          </w:p>
        </w:tc>
        <w:tc>
          <w:tcPr>
            <w:tcW w:w="3705" w:type="pct"/>
            <w:tcMar>
              <w:top w:w="0" w:type="dxa"/>
              <w:left w:w="108" w:type="dxa"/>
              <w:bottom w:w="0" w:type="dxa"/>
              <w:right w:w="108" w:type="dxa"/>
            </w:tcMar>
            <w:vAlign w:val="center"/>
          </w:tcPr>
          <w:p w14:paraId="6ED310ED" w14:textId="77777777" w:rsidR="00BD58C0" w:rsidRPr="002F49D1" w:rsidRDefault="00BD58C0" w:rsidP="00BD58C0">
            <w:pPr>
              <w:suppressAutoHyphens w:val="0"/>
              <w:jc w:val="both"/>
              <w:rPr>
                <w:rFonts w:ascii="Book Antiqua" w:hAnsi="Book Antiqua" w:cs="Arial"/>
                <w:color w:val="auto"/>
                <w:sz w:val="10"/>
                <w:szCs w:val="10"/>
                <w:lang w:val="sr-Cyrl-RS"/>
              </w:rPr>
            </w:pPr>
          </w:p>
          <w:p w14:paraId="323D3654" w14:textId="77777777" w:rsidR="00BD58C0" w:rsidRPr="002F49D1" w:rsidRDefault="00BD58C0" w:rsidP="00BD58C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Заштитник грађана</w:t>
            </w:r>
          </w:p>
          <w:p w14:paraId="715A1372" w14:textId="77777777" w:rsidR="00BD58C0" w:rsidRPr="002F49D1" w:rsidRDefault="00BD58C0" w:rsidP="00BD58C0">
            <w:pPr>
              <w:suppressAutoHyphens w:val="0"/>
              <w:jc w:val="both"/>
              <w:rPr>
                <w:rFonts w:ascii="Book Antiqua" w:hAnsi="Book Antiqua" w:cs="Arial"/>
                <w:color w:val="auto"/>
                <w:sz w:val="10"/>
                <w:szCs w:val="10"/>
                <w:lang w:val="sr-Cyrl-RS"/>
              </w:rPr>
            </w:pPr>
          </w:p>
        </w:tc>
      </w:tr>
      <w:tr w:rsidR="00BD58C0" w:rsidRPr="002F49D1" w14:paraId="1F822A08" w14:textId="77777777" w:rsidTr="00803918">
        <w:trPr>
          <w:trHeight w:val="133"/>
        </w:trPr>
        <w:tc>
          <w:tcPr>
            <w:tcW w:w="1295" w:type="pct"/>
            <w:shd w:val="clear" w:color="auto" w:fill="D9D9D9" w:themeFill="background1" w:themeFillShade="D9"/>
            <w:tcMar>
              <w:top w:w="0" w:type="dxa"/>
              <w:left w:w="108" w:type="dxa"/>
              <w:bottom w:w="0" w:type="dxa"/>
              <w:right w:w="108" w:type="dxa"/>
            </w:tcMar>
            <w:vAlign w:val="center"/>
          </w:tcPr>
          <w:p w14:paraId="19BC220A" w14:textId="77777777" w:rsidR="00BD58C0" w:rsidRPr="002F49D1" w:rsidRDefault="00BD58C0" w:rsidP="00BD58C0">
            <w:pPr>
              <w:suppressAutoHyphens w:val="0"/>
              <w:jc w:val="both"/>
              <w:rPr>
                <w:rFonts w:ascii="Book Antiqua" w:hAnsi="Book Antiqua" w:cs="Arial"/>
                <w:color w:val="auto"/>
                <w:sz w:val="22"/>
                <w:szCs w:val="22"/>
                <w:lang w:val="sr-Cyrl-RS"/>
              </w:rPr>
            </w:pPr>
            <w:r w:rsidRPr="002F49D1">
              <w:rPr>
                <w:rFonts w:ascii="Book Antiqua" w:hAnsi="Book Antiqua" w:cs="Arial"/>
                <w:color w:val="auto"/>
                <w:sz w:val="22"/>
                <w:szCs w:val="22"/>
                <w:lang w:val="sr-Cyrl-RS"/>
              </w:rPr>
              <w:t>САСТАВ ТИМА</w:t>
            </w:r>
          </w:p>
        </w:tc>
        <w:tc>
          <w:tcPr>
            <w:tcW w:w="3705" w:type="pct"/>
            <w:tcMar>
              <w:top w:w="0" w:type="dxa"/>
              <w:left w:w="108" w:type="dxa"/>
              <w:bottom w:w="0" w:type="dxa"/>
              <w:right w:w="108" w:type="dxa"/>
            </w:tcMar>
            <w:vAlign w:val="center"/>
          </w:tcPr>
          <w:p w14:paraId="6172A8E8" w14:textId="77777777" w:rsidR="00BD58C0" w:rsidRPr="002F49D1" w:rsidRDefault="00BD58C0" w:rsidP="00BD58C0">
            <w:pPr>
              <w:suppressAutoHyphens w:val="0"/>
              <w:jc w:val="both"/>
              <w:rPr>
                <w:rFonts w:ascii="Book Antiqua" w:hAnsi="Book Antiqua" w:cs="Arial"/>
                <w:color w:val="auto"/>
                <w:sz w:val="10"/>
                <w:szCs w:val="10"/>
                <w:lang w:val="sr-Cyrl-RS"/>
              </w:rPr>
            </w:pPr>
          </w:p>
          <w:p w14:paraId="06C6ACDE" w14:textId="77777777" w:rsidR="00BD58C0" w:rsidRPr="002F49D1" w:rsidRDefault="00BD58C0" w:rsidP="00BD58C0">
            <w:pPr>
              <w:suppressAutoHyphens w:val="0"/>
              <w:jc w:val="both"/>
              <w:rPr>
                <w:rFonts w:ascii="Book Antiqua" w:hAnsi="Book Antiqua" w:cs="Arial"/>
                <w:b/>
                <w:color w:val="auto"/>
                <w:sz w:val="22"/>
                <w:szCs w:val="22"/>
                <w:lang w:val="sr-Cyrl-RS"/>
              </w:rPr>
            </w:pPr>
            <w:r w:rsidRPr="002F49D1">
              <w:rPr>
                <w:rFonts w:ascii="Book Antiqua" w:hAnsi="Book Antiqua" w:cs="Arial"/>
                <w:b/>
                <w:color w:val="auto"/>
                <w:sz w:val="22"/>
                <w:szCs w:val="22"/>
                <w:lang w:val="sr-Cyrl-RS"/>
              </w:rPr>
              <w:t>Вођа тима:</w:t>
            </w:r>
          </w:p>
          <w:p w14:paraId="6841F39A" w14:textId="77777777" w:rsidR="008E7DF3" w:rsidRPr="002F49D1" w:rsidRDefault="008E7DF3" w:rsidP="008E7DF3">
            <w:pPr>
              <w:suppressAutoHyphens w:val="0"/>
              <w:jc w:val="both"/>
              <w:rPr>
                <w:rFonts w:ascii="Book Antiqua" w:hAnsi="Book Antiqua" w:cs="Arial"/>
                <w:i/>
                <w:color w:val="auto"/>
                <w:sz w:val="22"/>
                <w:szCs w:val="22"/>
                <w:lang w:val="sr-Cyrl-RS"/>
              </w:rPr>
            </w:pPr>
            <w:r w:rsidRPr="002F49D1">
              <w:rPr>
                <w:rFonts w:ascii="Book Antiqua" w:hAnsi="Book Antiqua" w:cs="Arial"/>
                <w:color w:val="auto"/>
                <w:sz w:val="22"/>
                <w:szCs w:val="22"/>
                <w:lang w:val="sr-Cyrl-RS"/>
              </w:rPr>
              <w:t xml:space="preserve">Јелена Унијат, </w:t>
            </w:r>
            <w:r w:rsidRPr="002F49D1">
              <w:rPr>
                <w:rFonts w:ascii="Book Antiqua" w:hAnsi="Book Antiqua" w:cs="Arial"/>
                <w:i/>
                <w:color w:val="auto"/>
                <w:sz w:val="22"/>
                <w:szCs w:val="22"/>
                <w:lang w:val="sr-Cyrl-RS"/>
              </w:rPr>
              <w:t>Секретаријат НПМ</w:t>
            </w:r>
          </w:p>
          <w:p w14:paraId="58321982" w14:textId="77777777" w:rsidR="005A588B" w:rsidRDefault="005A588B" w:rsidP="00BD58C0">
            <w:pPr>
              <w:suppressAutoHyphens w:val="0"/>
              <w:jc w:val="both"/>
              <w:rPr>
                <w:rFonts w:ascii="Book Antiqua" w:hAnsi="Book Antiqua" w:cs="Arial"/>
                <w:color w:val="auto"/>
                <w:sz w:val="10"/>
                <w:szCs w:val="10"/>
                <w:lang w:val="sr-Cyrl-RS"/>
              </w:rPr>
            </w:pPr>
          </w:p>
          <w:p w14:paraId="70849570" w14:textId="77777777" w:rsidR="008E7DF3" w:rsidRPr="002F49D1" w:rsidRDefault="008E7DF3" w:rsidP="00BD58C0">
            <w:pPr>
              <w:suppressAutoHyphens w:val="0"/>
              <w:jc w:val="both"/>
              <w:rPr>
                <w:rFonts w:ascii="Book Antiqua" w:hAnsi="Book Antiqua" w:cs="Arial"/>
                <w:color w:val="auto"/>
                <w:sz w:val="10"/>
                <w:szCs w:val="10"/>
                <w:lang w:val="sr-Cyrl-RS"/>
              </w:rPr>
            </w:pPr>
          </w:p>
          <w:p w14:paraId="3237E475" w14:textId="77777777" w:rsidR="00BD58C0" w:rsidRPr="002F49D1" w:rsidRDefault="00BD58C0" w:rsidP="00BD58C0">
            <w:pPr>
              <w:suppressAutoHyphens w:val="0"/>
              <w:jc w:val="both"/>
              <w:rPr>
                <w:rFonts w:ascii="Book Antiqua" w:hAnsi="Book Antiqua" w:cs="Arial"/>
                <w:b/>
                <w:color w:val="auto"/>
                <w:sz w:val="22"/>
                <w:szCs w:val="22"/>
                <w:lang w:val="sr-Cyrl-RS"/>
              </w:rPr>
            </w:pPr>
            <w:r w:rsidRPr="002F49D1">
              <w:rPr>
                <w:rFonts w:ascii="Book Antiqua" w:hAnsi="Book Antiqua" w:cs="Arial"/>
                <w:b/>
                <w:color w:val="auto"/>
                <w:sz w:val="22"/>
                <w:szCs w:val="22"/>
                <w:lang w:val="sr-Cyrl-RS"/>
              </w:rPr>
              <w:t>Чланови тима:</w:t>
            </w:r>
          </w:p>
          <w:p w14:paraId="21E1881D" w14:textId="642F961A" w:rsidR="005A588B" w:rsidRPr="002F49D1" w:rsidRDefault="005A588B" w:rsidP="00BD58C0">
            <w:pPr>
              <w:suppressAutoHyphens w:val="0"/>
              <w:jc w:val="both"/>
              <w:rPr>
                <w:rFonts w:ascii="Book Antiqua" w:hAnsi="Book Antiqua" w:cs="Arial"/>
                <w:i/>
                <w:color w:val="auto"/>
                <w:sz w:val="22"/>
                <w:szCs w:val="22"/>
                <w:lang w:val="sr-Cyrl-RS"/>
              </w:rPr>
            </w:pPr>
            <w:r w:rsidRPr="002F49D1">
              <w:rPr>
                <w:rFonts w:ascii="Book Antiqua" w:hAnsi="Book Antiqua" w:cs="Arial"/>
                <w:color w:val="auto"/>
                <w:sz w:val="22"/>
                <w:szCs w:val="22"/>
                <w:lang w:val="sr-Cyrl-RS"/>
              </w:rPr>
              <w:t xml:space="preserve">Јелена Јелић, </w:t>
            </w:r>
            <w:r w:rsidRPr="002F49D1">
              <w:rPr>
                <w:rFonts w:ascii="Book Antiqua" w:hAnsi="Book Antiqua" w:cs="Arial"/>
                <w:i/>
                <w:color w:val="auto"/>
                <w:sz w:val="22"/>
                <w:szCs w:val="22"/>
                <w:lang w:val="sr-Cyrl-RS"/>
              </w:rPr>
              <w:t>Секретаријат НПМ</w:t>
            </w:r>
          </w:p>
          <w:p w14:paraId="3197A038" w14:textId="26082789" w:rsidR="005A588B" w:rsidRDefault="005A588B" w:rsidP="005A588B">
            <w:pPr>
              <w:suppressAutoHyphens w:val="0"/>
              <w:jc w:val="both"/>
              <w:rPr>
                <w:rFonts w:ascii="Book Antiqua" w:hAnsi="Book Antiqua" w:cs="Arial"/>
                <w:i/>
                <w:color w:val="auto"/>
                <w:sz w:val="22"/>
                <w:szCs w:val="22"/>
                <w:lang w:val="sr-Cyrl-RS"/>
              </w:rPr>
            </w:pPr>
            <w:r w:rsidRPr="002F49D1">
              <w:rPr>
                <w:rFonts w:ascii="Book Antiqua" w:hAnsi="Book Antiqua" w:cs="Arial"/>
                <w:color w:val="auto"/>
                <w:sz w:val="22"/>
                <w:szCs w:val="22"/>
                <w:lang w:val="sr-Cyrl-RS"/>
              </w:rPr>
              <w:t xml:space="preserve">Марко Анојчић, </w:t>
            </w:r>
            <w:r w:rsidRPr="002F49D1">
              <w:rPr>
                <w:rFonts w:ascii="Book Antiqua" w:hAnsi="Book Antiqua" w:cs="Arial"/>
                <w:i/>
                <w:color w:val="auto"/>
                <w:sz w:val="22"/>
                <w:szCs w:val="22"/>
                <w:lang w:val="sr-Cyrl-RS"/>
              </w:rPr>
              <w:t>Секретаријат НПМ</w:t>
            </w:r>
          </w:p>
          <w:p w14:paraId="452B57C7" w14:textId="5EDDFBFB" w:rsidR="008E7DF3" w:rsidRPr="008E7DF3" w:rsidRDefault="008E7DF3" w:rsidP="005A588B">
            <w:pPr>
              <w:suppressAutoHyphens w:val="0"/>
              <w:jc w:val="both"/>
              <w:rPr>
                <w:rFonts w:ascii="Book Antiqua" w:hAnsi="Book Antiqua" w:cs="Arial"/>
                <w:i/>
                <w:color w:val="auto"/>
                <w:sz w:val="22"/>
                <w:szCs w:val="22"/>
                <w:lang w:val="sr-Cyrl-RS"/>
              </w:rPr>
            </w:pPr>
            <w:r w:rsidRPr="008E7DF3">
              <w:rPr>
                <w:rFonts w:ascii="Book Antiqua" w:hAnsi="Book Antiqua" w:cs="Arial"/>
                <w:color w:val="auto"/>
                <w:sz w:val="22"/>
                <w:szCs w:val="22"/>
                <w:lang w:val="sr-Cyrl-RS"/>
              </w:rPr>
              <w:t>Јелена Самарџић</w:t>
            </w:r>
            <w:r>
              <w:rPr>
                <w:rFonts w:ascii="Book Antiqua" w:hAnsi="Book Antiqua" w:cs="Arial"/>
                <w:color w:val="auto"/>
                <w:sz w:val="22"/>
                <w:szCs w:val="22"/>
                <w:lang w:val="sr-Cyrl-RS"/>
              </w:rPr>
              <w:t xml:space="preserve">, </w:t>
            </w:r>
            <w:r w:rsidRPr="002F49D1">
              <w:rPr>
                <w:rFonts w:ascii="Book Antiqua" w:hAnsi="Book Antiqua" w:cs="Arial"/>
                <w:i/>
                <w:color w:val="auto"/>
                <w:sz w:val="22"/>
                <w:szCs w:val="22"/>
                <w:lang w:val="sr-Cyrl-RS"/>
              </w:rPr>
              <w:t>Секретаријат НПМ</w:t>
            </w:r>
          </w:p>
          <w:p w14:paraId="0398FF2E" w14:textId="77777777" w:rsidR="00BD58C0" w:rsidRPr="002F49D1" w:rsidRDefault="00BD58C0" w:rsidP="000A2D1B">
            <w:pPr>
              <w:suppressAutoHyphens w:val="0"/>
              <w:jc w:val="both"/>
              <w:rPr>
                <w:rFonts w:ascii="Book Antiqua" w:hAnsi="Book Antiqua" w:cs="Arial"/>
                <w:color w:val="auto"/>
                <w:sz w:val="10"/>
                <w:szCs w:val="10"/>
                <w:lang w:val="sr-Cyrl-RS"/>
              </w:rPr>
            </w:pPr>
          </w:p>
        </w:tc>
      </w:tr>
    </w:tbl>
    <w:p w14:paraId="5F932FB9" w14:textId="77777777" w:rsidR="0060693A" w:rsidRPr="002F49D1" w:rsidRDefault="0060693A" w:rsidP="003A3ECE">
      <w:pPr>
        <w:suppressAutoHyphens w:val="0"/>
        <w:jc w:val="both"/>
        <w:rPr>
          <w:rFonts w:ascii="Book Antiqua" w:hAnsi="Book Antiqua"/>
          <w:color w:val="auto"/>
          <w:sz w:val="22"/>
          <w:szCs w:val="22"/>
          <w:lang w:val="sr-Cyrl-RS"/>
        </w:rPr>
      </w:pPr>
    </w:p>
    <w:p w14:paraId="2C9ABC9A" w14:textId="77777777" w:rsidR="00762E10" w:rsidRPr="002F49D1" w:rsidRDefault="00441D62" w:rsidP="003A3ECE">
      <w:pPr>
        <w:jc w:val="both"/>
        <w:rPr>
          <w:rFonts w:ascii="Book Antiqua" w:hAnsi="Book Antiqua"/>
          <w:b/>
          <w:color w:val="auto"/>
          <w:sz w:val="22"/>
          <w:szCs w:val="22"/>
          <w:u w:val="single"/>
          <w:lang w:val="sr-Cyrl-RS"/>
        </w:rPr>
      </w:pPr>
      <w:r w:rsidRPr="002F49D1">
        <w:rPr>
          <w:rFonts w:ascii="Book Antiqua" w:hAnsi="Book Antiqua"/>
          <w:b/>
          <w:color w:val="auto"/>
          <w:sz w:val="22"/>
          <w:szCs w:val="22"/>
          <w:u w:val="single"/>
          <w:lang w:val="sr-Cyrl-RS"/>
        </w:rPr>
        <w:t>САРАДЊА СЛУЖБЕНИХ ЛИЦА СА ТИМОМ НПМ</w:t>
      </w:r>
    </w:p>
    <w:p w14:paraId="4742251B" w14:textId="77777777" w:rsidR="00762E10" w:rsidRPr="002F49D1" w:rsidRDefault="00762E10" w:rsidP="003A3ECE">
      <w:pPr>
        <w:tabs>
          <w:tab w:val="left" w:pos="540"/>
          <w:tab w:val="left" w:pos="1080"/>
          <w:tab w:val="left" w:pos="1980"/>
          <w:tab w:val="left" w:pos="2520"/>
          <w:tab w:val="left" w:pos="3060"/>
        </w:tabs>
        <w:jc w:val="both"/>
        <w:rPr>
          <w:rFonts w:ascii="Book Antiqua" w:hAnsi="Book Antiqua"/>
          <w:caps/>
          <w:color w:val="auto"/>
          <w:sz w:val="22"/>
          <w:szCs w:val="22"/>
          <w:lang w:val="sr-Cyrl-RS"/>
        </w:rPr>
      </w:pPr>
    </w:p>
    <w:p w14:paraId="4F964962" w14:textId="5AFDF7F0" w:rsidR="00762E10" w:rsidRPr="002F49D1" w:rsidRDefault="008E7DF3" w:rsidP="003A3ECE">
      <w:pPr>
        <w:jc w:val="both"/>
        <w:rPr>
          <w:color w:val="auto"/>
          <w:lang w:val="sr-Cyrl-RS"/>
        </w:rPr>
      </w:pPr>
      <w:r>
        <w:rPr>
          <w:rFonts w:ascii="Book Antiqua" w:hAnsi="Book Antiqua"/>
          <w:color w:val="auto"/>
          <w:sz w:val="22"/>
          <w:szCs w:val="22"/>
          <w:lang w:val="sr-Cyrl-RS"/>
        </w:rPr>
        <w:t>Полицијски с</w:t>
      </w:r>
      <w:r w:rsidR="00603EE0" w:rsidRPr="002F49D1">
        <w:rPr>
          <w:rFonts w:ascii="Book Antiqua" w:hAnsi="Book Antiqua"/>
          <w:color w:val="auto"/>
          <w:sz w:val="22"/>
          <w:szCs w:val="22"/>
          <w:lang w:val="sr-Cyrl-RS"/>
        </w:rPr>
        <w:t xml:space="preserve">лужбеници </w:t>
      </w:r>
      <w:r>
        <w:rPr>
          <w:rFonts w:ascii="Book Antiqua" w:hAnsi="Book Antiqua"/>
          <w:color w:val="auto"/>
          <w:sz w:val="22"/>
          <w:szCs w:val="22"/>
          <w:lang w:val="sr-Cyrl-RS"/>
        </w:rPr>
        <w:t xml:space="preserve">седишта ПУ Ужице </w:t>
      </w:r>
      <w:r w:rsidR="00244167" w:rsidRPr="002F49D1">
        <w:rPr>
          <w:rFonts w:ascii="Book Antiqua" w:hAnsi="Book Antiqua"/>
          <w:color w:val="auto"/>
          <w:sz w:val="22"/>
          <w:szCs w:val="22"/>
          <w:lang w:val="sr-Cyrl-RS"/>
        </w:rPr>
        <w:t xml:space="preserve">остварили </w:t>
      </w:r>
      <w:r>
        <w:rPr>
          <w:rFonts w:ascii="Book Antiqua" w:hAnsi="Book Antiqua"/>
          <w:color w:val="auto"/>
          <w:sz w:val="22"/>
          <w:szCs w:val="22"/>
          <w:lang w:val="sr-Cyrl-RS"/>
        </w:rPr>
        <w:t xml:space="preserve">су </w:t>
      </w:r>
      <w:r w:rsidR="00244167" w:rsidRPr="002F49D1">
        <w:rPr>
          <w:rFonts w:ascii="Book Antiqua" w:hAnsi="Book Antiqua"/>
          <w:color w:val="auto"/>
          <w:sz w:val="22"/>
          <w:szCs w:val="22"/>
          <w:lang w:val="sr-Cyrl-RS"/>
        </w:rPr>
        <w:t xml:space="preserve">сарадњу са НПМ и омогућили </w:t>
      </w:r>
      <w:r w:rsidR="00603EE0" w:rsidRPr="002F49D1">
        <w:rPr>
          <w:rFonts w:ascii="Book Antiqua" w:hAnsi="Book Antiqua"/>
          <w:color w:val="auto"/>
          <w:sz w:val="22"/>
          <w:szCs w:val="22"/>
          <w:lang w:val="sr-Cyrl-RS"/>
        </w:rPr>
        <w:t>му</w:t>
      </w:r>
      <w:r w:rsidR="00244167" w:rsidRPr="002F49D1">
        <w:rPr>
          <w:rFonts w:ascii="Book Antiqua" w:hAnsi="Book Antiqua"/>
          <w:color w:val="auto"/>
          <w:sz w:val="22"/>
          <w:szCs w:val="22"/>
          <w:lang w:val="sr-Cyrl-RS"/>
        </w:rPr>
        <w:t xml:space="preserve"> </w:t>
      </w:r>
      <w:r w:rsidR="00603EE0" w:rsidRPr="002F49D1">
        <w:rPr>
          <w:rFonts w:ascii="Book Antiqua" w:hAnsi="Book Antiqua"/>
          <w:color w:val="auto"/>
          <w:sz w:val="22"/>
          <w:szCs w:val="22"/>
          <w:lang w:val="sr-Cyrl-RS"/>
        </w:rPr>
        <w:t xml:space="preserve">да оствари свој мандат. Члановима тима пружене </w:t>
      </w:r>
      <w:r>
        <w:rPr>
          <w:rFonts w:ascii="Book Antiqua" w:hAnsi="Book Antiqua"/>
          <w:color w:val="auto"/>
          <w:sz w:val="22"/>
          <w:szCs w:val="22"/>
          <w:lang w:val="sr-Cyrl-RS"/>
        </w:rPr>
        <w:t xml:space="preserve">су </w:t>
      </w:r>
      <w:r w:rsidR="00B17177">
        <w:rPr>
          <w:rFonts w:ascii="Book Antiqua" w:hAnsi="Book Antiqua"/>
          <w:color w:val="auto"/>
          <w:sz w:val="22"/>
          <w:szCs w:val="22"/>
          <w:lang w:val="sr-Cyrl-RS"/>
        </w:rPr>
        <w:t xml:space="preserve">тражене информације, </w:t>
      </w:r>
      <w:r w:rsidR="00603EE0" w:rsidRPr="002F49D1">
        <w:rPr>
          <w:rFonts w:ascii="Book Antiqua" w:hAnsi="Book Antiqua"/>
          <w:color w:val="auto"/>
          <w:sz w:val="22"/>
          <w:szCs w:val="22"/>
          <w:lang w:val="sr-Cyrl-RS"/>
        </w:rPr>
        <w:t>ом</w:t>
      </w:r>
      <w:r>
        <w:rPr>
          <w:rFonts w:ascii="Book Antiqua" w:hAnsi="Book Antiqua"/>
          <w:color w:val="auto"/>
          <w:sz w:val="22"/>
          <w:szCs w:val="22"/>
          <w:lang w:val="sr-Cyrl-RS"/>
        </w:rPr>
        <w:t>огућен им је обилазак просторије</w:t>
      </w:r>
      <w:r w:rsidR="00603EE0" w:rsidRPr="002F49D1">
        <w:rPr>
          <w:rFonts w:ascii="Book Antiqua" w:hAnsi="Book Antiqua"/>
          <w:color w:val="auto"/>
          <w:sz w:val="22"/>
          <w:szCs w:val="22"/>
          <w:lang w:val="sr-Cyrl-RS"/>
        </w:rPr>
        <w:t xml:space="preserve"> за задржавање</w:t>
      </w:r>
      <w:r>
        <w:rPr>
          <w:rFonts w:ascii="Book Antiqua" w:hAnsi="Book Antiqua"/>
          <w:color w:val="auto"/>
          <w:sz w:val="22"/>
          <w:szCs w:val="22"/>
          <w:lang w:val="sr-Cyrl-RS"/>
        </w:rPr>
        <w:t xml:space="preserve"> </w:t>
      </w:r>
      <w:r w:rsidR="00603EE0" w:rsidRPr="002F49D1">
        <w:rPr>
          <w:rFonts w:ascii="Book Antiqua" w:hAnsi="Book Antiqua"/>
          <w:color w:val="auto"/>
          <w:sz w:val="22"/>
          <w:szCs w:val="22"/>
          <w:lang w:val="sr-Cyrl-RS"/>
        </w:rPr>
        <w:t>и увид у документацију</w:t>
      </w:r>
      <w:r w:rsidR="006304AA" w:rsidRPr="002F49D1">
        <w:rPr>
          <w:rFonts w:ascii="Book Antiqua" w:hAnsi="Book Antiqua"/>
          <w:color w:val="auto"/>
          <w:sz w:val="22"/>
          <w:szCs w:val="22"/>
          <w:lang w:val="sr-Cyrl-RS"/>
        </w:rPr>
        <w:t xml:space="preserve"> о задржавању грађана</w:t>
      </w:r>
      <w:r w:rsidR="004C5447" w:rsidRPr="002F49D1">
        <w:rPr>
          <w:rFonts w:ascii="Book Antiqua" w:hAnsi="Book Antiqua"/>
          <w:color w:val="auto"/>
          <w:sz w:val="22"/>
          <w:szCs w:val="22"/>
          <w:lang w:val="sr-Cyrl-RS"/>
        </w:rPr>
        <w:t>.</w:t>
      </w:r>
    </w:p>
    <w:p w14:paraId="7F359724" w14:textId="77777777" w:rsidR="002D4D96" w:rsidRPr="002F49D1" w:rsidRDefault="002D4D96">
      <w:pPr>
        <w:suppressAutoHyphens w:val="0"/>
        <w:rPr>
          <w:rFonts w:ascii="Book Antiqua" w:eastAsia="Droid Sans Fallback" w:hAnsi="Book Antiqua"/>
          <w:color w:val="auto"/>
          <w:sz w:val="22"/>
          <w:szCs w:val="22"/>
          <w:lang w:val="sr-Cyrl-RS" w:eastAsia="zh-CN" w:bidi="hi-IN"/>
        </w:rPr>
      </w:pPr>
    </w:p>
    <w:p w14:paraId="7601EC8F" w14:textId="58DE293D" w:rsidR="008560F0" w:rsidRPr="002F49D1" w:rsidRDefault="000D2A34" w:rsidP="003A3ECE">
      <w:pPr>
        <w:jc w:val="both"/>
        <w:rPr>
          <w:rFonts w:ascii="Book Antiqua" w:eastAsia="Droid Sans Fallback" w:hAnsi="Book Antiqua"/>
          <w:b/>
          <w:color w:val="auto"/>
          <w:sz w:val="22"/>
          <w:szCs w:val="22"/>
          <w:u w:val="single"/>
          <w:lang w:val="sr-Cyrl-RS" w:eastAsia="zh-CN" w:bidi="hi-IN"/>
        </w:rPr>
      </w:pPr>
      <w:r>
        <w:rPr>
          <w:rFonts w:ascii="Book Antiqua" w:eastAsia="Droid Sans Fallback" w:hAnsi="Book Antiqua"/>
          <w:b/>
          <w:color w:val="auto"/>
          <w:sz w:val="22"/>
          <w:szCs w:val="22"/>
          <w:u w:val="single"/>
          <w:lang w:val="sr-Cyrl-RS" w:eastAsia="zh-CN" w:bidi="hi-IN"/>
        </w:rPr>
        <w:t xml:space="preserve">ТОК </w:t>
      </w:r>
      <w:r w:rsidR="00E763D9">
        <w:rPr>
          <w:rFonts w:ascii="Book Antiqua" w:eastAsia="Droid Sans Fallback" w:hAnsi="Book Antiqua"/>
          <w:b/>
          <w:color w:val="auto"/>
          <w:sz w:val="22"/>
          <w:szCs w:val="22"/>
          <w:u w:val="single"/>
          <w:lang w:val="sr-Cyrl-RS" w:eastAsia="zh-CN" w:bidi="hi-IN"/>
        </w:rPr>
        <w:t>ПОСЕ</w:t>
      </w:r>
      <w:r>
        <w:rPr>
          <w:rFonts w:ascii="Book Antiqua" w:eastAsia="Droid Sans Fallback" w:hAnsi="Book Antiqua"/>
          <w:b/>
          <w:color w:val="auto"/>
          <w:sz w:val="22"/>
          <w:szCs w:val="22"/>
          <w:u w:val="single"/>
          <w:lang w:val="sr-Cyrl-RS" w:eastAsia="zh-CN" w:bidi="hi-IN"/>
        </w:rPr>
        <w:t>ТЕ</w:t>
      </w:r>
    </w:p>
    <w:p w14:paraId="42DD28F4" w14:textId="77777777" w:rsidR="008560F0" w:rsidRPr="002F49D1" w:rsidRDefault="008560F0" w:rsidP="003A3ECE">
      <w:pPr>
        <w:jc w:val="both"/>
        <w:rPr>
          <w:rFonts w:ascii="Book Antiqua" w:hAnsi="Book Antiqua"/>
          <w:color w:val="auto"/>
          <w:sz w:val="22"/>
          <w:lang w:val="sr-Cyrl-RS"/>
        </w:rPr>
      </w:pPr>
    </w:p>
    <w:p w14:paraId="15F77FC1" w14:textId="54BC7B65" w:rsidR="00113DB5" w:rsidRDefault="00E67861" w:rsidP="00803918">
      <w:pPr>
        <w:suppressAutoHyphens w:val="0"/>
        <w:jc w:val="both"/>
        <w:rPr>
          <w:rFonts w:ascii="Book Antiqua" w:hAnsi="Book Antiqua"/>
          <w:b/>
          <w:color w:val="auto"/>
          <w:sz w:val="22"/>
          <w:szCs w:val="22"/>
          <w:lang w:val="sr-Cyrl-RS"/>
        </w:rPr>
      </w:pPr>
      <w:r w:rsidRPr="002F49D1">
        <w:rPr>
          <w:rFonts w:ascii="Book Antiqua" w:hAnsi="Book Antiqua"/>
          <w:color w:val="auto"/>
          <w:sz w:val="22"/>
          <w:szCs w:val="22"/>
          <w:lang w:val="sr-Cyrl-RS"/>
        </w:rPr>
        <w:t>Н</w:t>
      </w:r>
      <w:r w:rsidR="00603EE0" w:rsidRPr="002F49D1">
        <w:rPr>
          <w:rFonts w:ascii="Book Antiqua" w:hAnsi="Book Antiqua"/>
          <w:color w:val="auto"/>
          <w:sz w:val="22"/>
          <w:szCs w:val="22"/>
          <w:lang w:val="sr-Cyrl-RS"/>
        </w:rPr>
        <w:t>акон представљања чланова тима и циљ</w:t>
      </w:r>
      <w:r w:rsidR="00DA7633" w:rsidRPr="002F49D1">
        <w:rPr>
          <w:rFonts w:ascii="Book Antiqua" w:hAnsi="Book Antiqua"/>
          <w:color w:val="auto"/>
          <w:sz w:val="22"/>
          <w:szCs w:val="22"/>
          <w:lang w:val="sr-Cyrl-RS"/>
        </w:rPr>
        <w:t>ева</w:t>
      </w:r>
      <w:r w:rsidR="00603EE0" w:rsidRPr="002F49D1">
        <w:rPr>
          <w:rFonts w:ascii="Book Antiqua" w:hAnsi="Book Antiqua"/>
          <w:color w:val="auto"/>
          <w:sz w:val="22"/>
          <w:szCs w:val="22"/>
          <w:lang w:val="sr-Cyrl-RS"/>
        </w:rPr>
        <w:t xml:space="preserve"> посете </w:t>
      </w:r>
      <w:r w:rsidR="008E7DF3">
        <w:rPr>
          <w:rFonts w:ascii="Book Antiqua" w:hAnsi="Book Antiqua"/>
          <w:color w:val="auto"/>
          <w:sz w:val="22"/>
          <w:szCs w:val="22"/>
          <w:lang w:val="sr-Cyrl-RS"/>
        </w:rPr>
        <w:t>затеченим п</w:t>
      </w:r>
      <w:r w:rsidR="00603EE0" w:rsidRPr="002F49D1">
        <w:rPr>
          <w:rFonts w:ascii="Book Antiqua" w:hAnsi="Book Antiqua"/>
          <w:color w:val="auto"/>
          <w:sz w:val="22"/>
          <w:szCs w:val="22"/>
          <w:lang w:val="sr-Cyrl-RS"/>
        </w:rPr>
        <w:t>олицијск</w:t>
      </w:r>
      <w:r w:rsidR="008E7DF3">
        <w:rPr>
          <w:rFonts w:ascii="Book Antiqua" w:hAnsi="Book Antiqua"/>
          <w:color w:val="auto"/>
          <w:sz w:val="22"/>
          <w:szCs w:val="22"/>
          <w:lang w:val="sr-Cyrl-RS"/>
        </w:rPr>
        <w:t>им</w:t>
      </w:r>
      <w:r w:rsidR="006304AA" w:rsidRPr="002F49D1">
        <w:rPr>
          <w:rFonts w:ascii="Book Antiqua" w:hAnsi="Book Antiqua"/>
          <w:color w:val="auto"/>
          <w:sz w:val="22"/>
          <w:szCs w:val="22"/>
          <w:lang w:val="sr-Cyrl-RS"/>
        </w:rPr>
        <w:t xml:space="preserve"> службени</w:t>
      </w:r>
      <w:r w:rsidR="008E7DF3">
        <w:rPr>
          <w:rFonts w:ascii="Book Antiqua" w:hAnsi="Book Antiqua"/>
          <w:color w:val="auto"/>
          <w:sz w:val="22"/>
          <w:szCs w:val="22"/>
          <w:lang w:val="sr-Cyrl-RS"/>
        </w:rPr>
        <w:t>цима</w:t>
      </w:r>
      <w:r w:rsidR="006304AA" w:rsidRPr="002F49D1">
        <w:rPr>
          <w:rFonts w:ascii="Book Antiqua" w:hAnsi="Book Antiqua"/>
          <w:color w:val="auto"/>
          <w:sz w:val="22"/>
          <w:szCs w:val="22"/>
          <w:lang w:val="sr-Cyrl-RS"/>
        </w:rPr>
        <w:t>,</w:t>
      </w:r>
      <w:r w:rsidR="00603EE0" w:rsidRPr="002F49D1">
        <w:rPr>
          <w:rFonts w:ascii="Book Antiqua" w:hAnsi="Book Antiqua"/>
          <w:color w:val="auto"/>
          <w:sz w:val="22"/>
          <w:szCs w:val="22"/>
          <w:lang w:val="sr-Cyrl-RS"/>
        </w:rPr>
        <w:t xml:space="preserve"> </w:t>
      </w:r>
      <w:r w:rsidR="008E7DF3">
        <w:rPr>
          <w:rFonts w:ascii="Book Antiqua" w:hAnsi="Book Antiqua"/>
          <w:color w:val="auto"/>
          <w:sz w:val="22"/>
          <w:szCs w:val="22"/>
          <w:lang w:val="sr-Cyrl-RS"/>
        </w:rPr>
        <w:t>извршен је обилазак просториј</w:t>
      </w:r>
      <w:r w:rsidR="00803918">
        <w:rPr>
          <w:rFonts w:ascii="Book Antiqua" w:hAnsi="Book Antiqua"/>
          <w:color w:val="auto"/>
          <w:sz w:val="22"/>
          <w:szCs w:val="22"/>
          <w:lang w:val="sr-Cyrl-RS"/>
        </w:rPr>
        <w:t>е</w:t>
      </w:r>
      <w:r w:rsidR="008E7DF3">
        <w:rPr>
          <w:rFonts w:ascii="Book Antiqua" w:hAnsi="Book Antiqua"/>
          <w:color w:val="auto"/>
          <w:sz w:val="22"/>
          <w:szCs w:val="22"/>
          <w:lang w:val="sr-Cyrl-RS"/>
        </w:rPr>
        <w:t xml:space="preserve"> за задржавање, </w:t>
      </w:r>
      <w:r w:rsidR="00803918">
        <w:rPr>
          <w:rFonts w:ascii="Book Antiqua" w:hAnsi="Book Antiqua"/>
          <w:color w:val="auto"/>
          <w:sz w:val="22"/>
          <w:szCs w:val="22"/>
          <w:lang w:val="sr-Cyrl-RS"/>
        </w:rPr>
        <w:t xml:space="preserve">у којој нису затечени грађанима, </w:t>
      </w:r>
      <w:r w:rsidR="008E7DF3">
        <w:rPr>
          <w:rFonts w:ascii="Book Antiqua" w:hAnsi="Book Antiqua"/>
          <w:color w:val="auto"/>
          <w:sz w:val="22"/>
          <w:szCs w:val="22"/>
          <w:lang w:val="sr-Cyrl-RS"/>
        </w:rPr>
        <w:t xml:space="preserve">затим су обављени разговори са полицијским службеницима </w:t>
      </w:r>
      <w:r w:rsidRPr="002F49D1">
        <w:rPr>
          <w:rFonts w:ascii="Book Antiqua" w:hAnsi="Book Antiqua"/>
          <w:color w:val="auto"/>
          <w:sz w:val="22"/>
          <w:szCs w:val="22"/>
          <w:lang w:val="sr-Cyrl-RS"/>
        </w:rPr>
        <w:t>Одељењ</w:t>
      </w:r>
      <w:r w:rsidR="008E7DF3">
        <w:rPr>
          <w:rFonts w:ascii="Book Antiqua" w:hAnsi="Book Antiqua"/>
          <w:color w:val="auto"/>
          <w:sz w:val="22"/>
          <w:szCs w:val="22"/>
          <w:lang w:val="sr-Cyrl-RS"/>
        </w:rPr>
        <w:t>а</w:t>
      </w:r>
      <w:r w:rsidRPr="002F49D1">
        <w:rPr>
          <w:rFonts w:ascii="Book Antiqua" w:hAnsi="Book Antiqua"/>
          <w:color w:val="auto"/>
          <w:sz w:val="22"/>
          <w:szCs w:val="22"/>
          <w:lang w:val="sr-Cyrl-RS"/>
        </w:rPr>
        <w:t xml:space="preserve"> саобраћајне полиције </w:t>
      </w:r>
      <w:r w:rsidR="008E7DF3">
        <w:rPr>
          <w:rFonts w:ascii="Book Antiqua" w:hAnsi="Book Antiqua"/>
          <w:color w:val="auto"/>
          <w:sz w:val="22"/>
          <w:szCs w:val="22"/>
          <w:lang w:val="sr-Cyrl-RS"/>
        </w:rPr>
        <w:t xml:space="preserve">и </w:t>
      </w:r>
      <w:r w:rsidR="008D4649" w:rsidRPr="002F49D1">
        <w:rPr>
          <w:rFonts w:ascii="Book Antiqua" w:hAnsi="Book Antiqua"/>
          <w:color w:val="auto"/>
          <w:sz w:val="22"/>
          <w:szCs w:val="22"/>
          <w:lang w:val="sr-Cyrl-RS"/>
        </w:rPr>
        <w:t xml:space="preserve">извршен </w:t>
      </w:r>
      <w:r w:rsidR="008E7DF3">
        <w:rPr>
          <w:rFonts w:ascii="Book Antiqua" w:hAnsi="Book Antiqua"/>
          <w:color w:val="auto"/>
          <w:sz w:val="22"/>
          <w:szCs w:val="22"/>
          <w:lang w:val="sr-Cyrl-RS"/>
        </w:rPr>
        <w:t>је</w:t>
      </w:r>
      <w:r w:rsidRPr="002F49D1">
        <w:rPr>
          <w:rFonts w:ascii="Book Antiqua" w:hAnsi="Book Antiqua"/>
          <w:color w:val="auto"/>
          <w:sz w:val="22"/>
          <w:szCs w:val="22"/>
          <w:lang w:val="sr-Cyrl-RS"/>
        </w:rPr>
        <w:t xml:space="preserve"> увид у документацију о задржавању </w:t>
      </w:r>
      <w:r w:rsidR="002F49D1" w:rsidRPr="002F49D1">
        <w:rPr>
          <w:rFonts w:ascii="Book Antiqua" w:hAnsi="Book Antiqua"/>
          <w:color w:val="auto"/>
          <w:sz w:val="22"/>
          <w:szCs w:val="22"/>
          <w:lang w:val="sr-Cyrl-RS"/>
        </w:rPr>
        <w:t>лица</w:t>
      </w:r>
      <w:r w:rsidR="008E7DF3">
        <w:rPr>
          <w:rFonts w:ascii="Book Antiqua" w:hAnsi="Book Antiqua"/>
          <w:color w:val="auto"/>
          <w:sz w:val="22"/>
          <w:szCs w:val="22"/>
          <w:lang w:val="sr-Cyrl-RS"/>
        </w:rPr>
        <w:t xml:space="preserve"> по </w:t>
      </w:r>
      <w:r w:rsidR="008E7DF3" w:rsidRPr="002F49D1">
        <w:rPr>
          <w:rFonts w:ascii="Book Antiqua" w:hAnsi="Book Antiqua"/>
          <w:color w:val="auto"/>
          <w:sz w:val="22"/>
          <w:szCs w:val="22"/>
          <w:lang w:val="sr-Cyrl-RS"/>
        </w:rPr>
        <w:t>Закон</w:t>
      </w:r>
      <w:r w:rsidR="00803918">
        <w:rPr>
          <w:rFonts w:ascii="Book Antiqua" w:hAnsi="Book Antiqua"/>
          <w:color w:val="auto"/>
          <w:sz w:val="22"/>
          <w:szCs w:val="22"/>
          <w:lang w:val="sr-Cyrl-RS"/>
        </w:rPr>
        <w:t>у</w:t>
      </w:r>
      <w:r w:rsidR="008E7DF3" w:rsidRPr="002F49D1">
        <w:rPr>
          <w:rFonts w:ascii="Book Antiqua" w:hAnsi="Book Antiqua"/>
          <w:color w:val="auto"/>
          <w:sz w:val="22"/>
          <w:szCs w:val="22"/>
          <w:lang w:val="sr-Cyrl-RS"/>
        </w:rPr>
        <w:t xml:space="preserve"> о безбедности саобраћаја на путевима</w:t>
      </w:r>
      <w:r w:rsidR="008E7DF3">
        <w:rPr>
          <w:rFonts w:ascii="Book Antiqua" w:hAnsi="Book Antiqua"/>
          <w:color w:val="auto"/>
          <w:sz w:val="22"/>
          <w:szCs w:val="22"/>
          <w:lang w:val="sr-Cyrl-RS"/>
        </w:rPr>
        <w:t xml:space="preserve"> (ЗОБС)</w:t>
      </w:r>
      <w:r w:rsidR="00197635">
        <w:rPr>
          <w:rFonts w:ascii="Book Antiqua" w:hAnsi="Book Antiqua"/>
          <w:color w:val="auto"/>
          <w:sz w:val="22"/>
          <w:szCs w:val="22"/>
          <w:lang w:val="sr-Cyrl-RS"/>
        </w:rPr>
        <w:t>.</w:t>
      </w:r>
      <w:r w:rsidR="008E7DF3" w:rsidRPr="002F49D1">
        <w:rPr>
          <w:rStyle w:val="FootnoteReference"/>
          <w:rFonts w:ascii="Book Antiqua" w:hAnsi="Book Antiqua" w:cs="Book Antiqua"/>
          <w:color w:val="auto"/>
          <w:sz w:val="22"/>
          <w:szCs w:val="22"/>
          <w:lang w:val="sr-Cyrl-RS"/>
        </w:rPr>
        <w:footnoteReference w:id="3"/>
      </w:r>
      <w:r w:rsidR="00113DB5">
        <w:rPr>
          <w:rFonts w:ascii="Book Antiqua" w:hAnsi="Book Antiqua"/>
          <w:b/>
          <w:color w:val="auto"/>
          <w:sz w:val="22"/>
          <w:szCs w:val="22"/>
          <w:lang w:val="sr-Cyrl-RS"/>
        </w:rPr>
        <w:br w:type="page"/>
      </w:r>
    </w:p>
    <w:p w14:paraId="3978EDFC" w14:textId="20090AFE" w:rsidR="00A1130E" w:rsidRPr="002F49D1" w:rsidRDefault="00A1130E" w:rsidP="007C385F">
      <w:pPr>
        <w:suppressAutoHyphens w:val="0"/>
        <w:jc w:val="both"/>
        <w:outlineLvl w:val="0"/>
        <w:rPr>
          <w:rFonts w:ascii="Book Antiqua" w:hAnsi="Book Antiqua"/>
          <w:color w:val="auto"/>
          <w:sz w:val="22"/>
          <w:szCs w:val="22"/>
          <w:lang w:val="sr-Cyrl-RS"/>
        </w:rPr>
      </w:pPr>
      <w:r w:rsidRPr="002F49D1">
        <w:rPr>
          <w:rFonts w:ascii="Book Antiqua" w:hAnsi="Book Antiqua"/>
          <w:b/>
          <w:color w:val="auto"/>
          <w:sz w:val="22"/>
          <w:szCs w:val="22"/>
          <w:lang w:val="sr-Cyrl-RS"/>
        </w:rPr>
        <w:lastRenderedPageBreak/>
        <w:t xml:space="preserve">1. </w:t>
      </w:r>
      <w:r w:rsidR="0020049B" w:rsidRPr="002F49D1">
        <w:rPr>
          <w:rFonts w:ascii="Book Antiqua" w:hAnsi="Book Antiqua"/>
          <w:b/>
          <w:color w:val="auto"/>
          <w:sz w:val="22"/>
          <w:szCs w:val="22"/>
          <w:lang w:val="sr-Cyrl-RS"/>
        </w:rPr>
        <w:t>ПРЕТХОДН</w:t>
      </w:r>
      <w:r w:rsidR="00E80E43" w:rsidRPr="002F49D1">
        <w:rPr>
          <w:rFonts w:ascii="Book Antiqua" w:hAnsi="Book Antiqua"/>
          <w:b/>
          <w:color w:val="auto"/>
          <w:sz w:val="22"/>
          <w:szCs w:val="22"/>
          <w:lang w:val="sr-Cyrl-RS"/>
        </w:rPr>
        <w:t>A</w:t>
      </w:r>
      <w:r w:rsidR="0020049B" w:rsidRPr="002F49D1">
        <w:rPr>
          <w:rFonts w:ascii="Book Antiqua" w:hAnsi="Book Antiqua"/>
          <w:b/>
          <w:color w:val="auto"/>
          <w:sz w:val="22"/>
          <w:szCs w:val="22"/>
          <w:lang w:val="sr-Cyrl-RS"/>
        </w:rPr>
        <w:t xml:space="preserve"> ПОСЕТ</w:t>
      </w:r>
      <w:r w:rsidR="00E80E43" w:rsidRPr="002F49D1">
        <w:rPr>
          <w:rFonts w:ascii="Book Antiqua" w:hAnsi="Book Antiqua"/>
          <w:b/>
          <w:color w:val="auto"/>
          <w:sz w:val="22"/>
          <w:szCs w:val="22"/>
          <w:lang w:val="sr-Cyrl-RS"/>
        </w:rPr>
        <w:t>A</w:t>
      </w:r>
      <w:r w:rsidR="00E763D9">
        <w:rPr>
          <w:rFonts w:ascii="Book Antiqua" w:hAnsi="Book Antiqua"/>
          <w:b/>
          <w:color w:val="auto"/>
          <w:sz w:val="22"/>
          <w:szCs w:val="22"/>
          <w:lang w:val="sr-Cyrl-RS"/>
        </w:rPr>
        <w:t xml:space="preserve"> ПУ </w:t>
      </w:r>
      <w:r w:rsidR="008E7DF3">
        <w:rPr>
          <w:rFonts w:ascii="Book Antiqua" w:hAnsi="Book Antiqua"/>
          <w:b/>
          <w:color w:val="auto"/>
          <w:sz w:val="22"/>
          <w:szCs w:val="22"/>
          <w:lang w:val="sr-Cyrl-RS"/>
        </w:rPr>
        <w:t>УЖИЦЕ</w:t>
      </w:r>
    </w:p>
    <w:p w14:paraId="6F4EB21D" w14:textId="77777777" w:rsidR="00A1130E" w:rsidRPr="002F49D1" w:rsidRDefault="00A1130E" w:rsidP="007A7D74">
      <w:pPr>
        <w:jc w:val="both"/>
        <w:rPr>
          <w:rFonts w:ascii="Book Antiqua" w:hAnsi="Book Antiqua"/>
          <w:color w:val="auto"/>
          <w:sz w:val="22"/>
          <w:szCs w:val="22"/>
          <w:lang w:val="sr-Cyrl-RS"/>
        </w:rPr>
      </w:pPr>
    </w:p>
    <w:p w14:paraId="35FCED32" w14:textId="7AA6086F" w:rsidR="00D17078" w:rsidRPr="005F23C7" w:rsidRDefault="0020049B" w:rsidP="00D17078">
      <w:pPr>
        <w:jc w:val="both"/>
        <w:rPr>
          <w:rFonts w:ascii="Book Antiqua" w:hAnsi="Book Antiqua"/>
          <w:bCs/>
          <w:color w:val="auto"/>
          <w:sz w:val="22"/>
          <w:szCs w:val="22"/>
          <w:lang w:val="sr-Cyrl-RS"/>
        </w:rPr>
      </w:pPr>
      <w:r w:rsidRPr="002F49D1">
        <w:rPr>
          <w:rFonts w:ascii="Book Antiqua" w:hAnsi="Book Antiqua"/>
          <w:bCs/>
          <w:color w:val="auto"/>
          <w:sz w:val="22"/>
          <w:szCs w:val="22"/>
          <w:lang w:val="sr-Cyrl-RS"/>
        </w:rPr>
        <w:t xml:space="preserve">НПМ </w:t>
      </w:r>
      <w:r w:rsidR="006A3776" w:rsidRPr="002F49D1">
        <w:rPr>
          <w:rFonts w:ascii="Book Antiqua" w:hAnsi="Book Antiqua"/>
          <w:bCs/>
          <w:color w:val="auto"/>
          <w:sz w:val="22"/>
          <w:szCs w:val="22"/>
          <w:lang w:val="sr-Cyrl-RS"/>
        </w:rPr>
        <w:t xml:space="preserve">је </w:t>
      </w:r>
      <w:r w:rsidR="00213D3C">
        <w:rPr>
          <w:rFonts w:ascii="Book Antiqua" w:hAnsi="Book Antiqua"/>
          <w:bCs/>
          <w:color w:val="auto"/>
          <w:sz w:val="22"/>
          <w:szCs w:val="22"/>
          <w:lang w:val="sr-Cyrl-RS"/>
        </w:rPr>
        <w:t xml:space="preserve">11. јула 2012. године </w:t>
      </w:r>
      <w:r w:rsidR="00213D3C" w:rsidRPr="002F49D1">
        <w:rPr>
          <w:rFonts w:ascii="Book Antiqua" w:hAnsi="Book Antiqua"/>
          <w:bCs/>
          <w:color w:val="auto"/>
          <w:sz w:val="22"/>
          <w:szCs w:val="22"/>
          <w:lang w:val="sr-Cyrl-RS"/>
        </w:rPr>
        <w:t>обавио</w:t>
      </w:r>
      <w:r w:rsidR="00213D3C">
        <w:rPr>
          <w:rFonts w:ascii="Book Antiqua" w:hAnsi="Book Antiqua"/>
          <w:bCs/>
          <w:color w:val="auto"/>
          <w:sz w:val="22"/>
          <w:szCs w:val="22"/>
          <w:lang w:val="sr-Cyrl-RS"/>
        </w:rPr>
        <w:t xml:space="preserve"> </w:t>
      </w:r>
      <w:r w:rsidR="00892178" w:rsidRPr="002F49D1">
        <w:rPr>
          <w:rFonts w:ascii="Book Antiqua" w:hAnsi="Book Antiqua"/>
          <w:bCs/>
          <w:color w:val="auto"/>
          <w:sz w:val="22"/>
          <w:szCs w:val="22"/>
          <w:lang w:val="sr-Cyrl-RS"/>
        </w:rPr>
        <w:t>системску</w:t>
      </w:r>
      <w:r w:rsidR="006A3776" w:rsidRPr="002F49D1">
        <w:rPr>
          <w:rFonts w:ascii="Book Antiqua" w:hAnsi="Book Antiqua"/>
          <w:bCs/>
          <w:color w:val="auto"/>
          <w:sz w:val="22"/>
          <w:szCs w:val="22"/>
          <w:lang w:val="sr-Cyrl-RS"/>
        </w:rPr>
        <w:t xml:space="preserve"> посет</w:t>
      </w:r>
      <w:r w:rsidR="00E80E43" w:rsidRPr="002F49D1">
        <w:rPr>
          <w:rFonts w:ascii="Book Antiqua" w:hAnsi="Book Antiqua"/>
          <w:bCs/>
          <w:color w:val="auto"/>
          <w:sz w:val="22"/>
          <w:szCs w:val="22"/>
          <w:lang w:val="sr-Cyrl-RS"/>
        </w:rPr>
        <w:t>у П</w:t>
      </w:r>
      <w:r w:rsidR="00213D3C">
        <w:rPr>
          <w:rFonts w:ascii="Book Antiqua" w:hAnsi="Book Antiqua"/>
          <w:bCs/>
          <w:color w:val="auto"/>
          <w:sz w:val="22"/>
          <w:szCs w:val="22"/>
          <w:lang w:val="sr-Cyrl-RS"/>
        </w:rPr>
        <w:t xml:space="preserve">олицијској управи </w:t>
      </w:r>
      <w:r w:rsidR="008E7DF3">
        <w:rPr>
          <w:rFonts w:ascii="Book Antiqua" w:hAnsi="Book Antiqua"/>
          <w:bCs/>
          <w:color w:val="auto"/>
          <w:sz w:val="22"/>
          <w:szCs w:val="22"/>
          <w:lang w:val="sr-Cyrl-RS"/>
        </w:rPr>
        <w:t>Ужице</w:t>
      </w:r>
      <w:r w:rsidR="006A3776" w:rsidRPr="002F49D1">
        <w:rPr>
          <w:rFonts w:ascii="Book Antiqua" w:hAnsi="Book Antiqua"/>
          <w:bCs/>
          <w:color w:val="auto"/>
          <w:sz w:val="22"/>
          <w:szCs w:val="22"/>
          <w:lang w:val="sr-Cyrl-RS"/>
        </w:rPr>
        <w:t xml:space="preserve"> </w:t>
      </w:r>
      <w:r w:rsidR="00213D3C">
        <w:rPr>
          <w:rFonts w:ascii="Book Antiqua" w:hAnsi="Book Antiqua"/>
          <w:bCs/>
          <w:color w:val="auto"/>
          <w:sz w:val="22"/>
          <w:szCs w:val="22"/>
          <w:lang w:val="sr-Cyrl-RS"/>
        </w:rPr>
        <w:t xml:space="preserve">и полицијским станицама у њеном саставу. Након посете састављени су појединачни извештаји </w:t>
      </w:r>
      <w:r w:rsidR="00736529">
        <w:rPr>
          <w:rFonts w:ascii="Book Antiqua" w:hAnsi="Book Antiqua"/>
          <w:bCs/>
          <w:color w:val="auto"/>
          <w:sz w:val="22"/>
          <w:szCs w:val="22"/>
          <w:lang w:val="sr-Cyrl-RS"/>
        </w:rPr>
        <w:t>о посетама полицијским</w:t>
      </w:r>
      <w:r w:rsidR="00213D3C">
        <w:rPr>
          <w:rFonts w:ascii="Book Antiqua" w:hAnsi="Book Antiqua"/>
          <w:bCs/>
          <w:color w:val="auto"/>
          <w:sz w:val="22"/>
          <w:szCs w:val="22"/>
          <w:lang w:val="sr-Cyrl-RS"/>
        </w:rPr>
        <w:t xml:space="preserve"> станица</w:t>
      </w:r>
      <w:r w:rsidR="00736529">
        <w:rPr>
          <w:rFonts w:ascii="Book Antiqua" w:hAnsi="Book Antiqua"/>
          <w:bCs/>
          <w:color w:val="auto"/>
          <w:sz w:val="22"/>
          <w:szCs w:val="22"/>
          <w:lang w:val="sr-Cyrl-RS"/>
        </w:rPr>
        <w:t>ма</w:t>
      </w:r>
      <w:r w:rsidR="00213D3C">
        <w:rPr>
          <w:rFonts w:ascii="Book Antiqua" w:hAnsi="Book Antiqua"/>
          <w:bCs/>
          <w:color w:val="auto"/>
          <w:sz w:val="22"/>
          <w:szCs w:val="22"/>
          <w:lang w:val="sr-Cyrl-RS"/>
        </w:rPr>
        <w:t xml:space="preserve">. </w:t>
      </w:r>
      <w:r w:rsidR="00F62931">
        <w:rPr>
          <w:rFonts w:ascii="Book Antiqua" w:hAnsi="Book Antiqua"/>
          <w:bCs/>
          <w:color w:val="auto"/>
          <w:sz w:val="22"/>
          <w:szCs w:val="22"/>
          <w:lang w:val="sr-Cyrl-RS"/>
        </w:rPr>
        <w:t>У Извештају о посети</w:t>
      </w:r>
      <w:r w:rsidR="00803918">
        <w:rPr>
          <w:rStyle w:val="FootnoteReference"/>
          <w:rFonts w:ascii="Book Antiqua" w:hAnsi="Book Antiqua"/>
          <w:bCs/>
          <w:color w:val="auto"/>
          <w:sz w:val="22"/>
          <w:szCs w:val="22"/>
          <w:lang w:val="sr-Cyrl-RS"/>
        </w:rPr>
        <w:footnoteReference w:id="4"/>
      </w:r>
      <w:r w:rsidR="00F62931">
        <w:rPr>
          <w:rFonts w:ascii="Book Antiqua" w:hAnsi="Book Antiqua"/>
          <w:bCs/>
          <w:color w:val="auto"/>
          <w:sz w:val="22"/>
          <w:szCs w:val="22"/>
          <w:lang w:val="sr-Cyrl-RS"/>
        </w:rPr>
        <w:t xml:space="preserve"> </w:t>
      </w:r>
      <w:r w:rsidR="00213D3C">
        <w:rPr>
          <w:rFonts w:ascii="Book Antiqua" w:hAnsi="Book Antiqua"/>
          <w:bCs/>
          <w:color w:val="auto"/>
          <w:sz w:val="22"/>
          <w:szCs w:val="22"/>
          <w:lang w:val="sr-Cyrl-RS"/>
        </w:rPr>
        <w:t>Полицијској управи Ужице</w:t>
      </w:r>
      <w:r w:rsidR="00803918">
        <w:rPr>
          <w:rFonts w:ascii="Book Antiqua" w:hAnsi="Book Antiqua"/>
          <w:bCs/>
          <w:color w:val="auto"/>
          <w:sz w:val="22"/>
          <w:szCs w:val="22"/>
          <w:lang w:val="sr-Cyrl-RS"/>
        </w:rPr>
        <w:t xml:space="preserve"> </w:t>
      </w:r>
      <w:r w:rsidR="00213D3C">
        <w:rPr>
          <w:rFonts w:ascii="Book Antiqua" w:hAnsi="Book Antiqua"/>
          <w:bCs/>
          <w:color w:val="auto"/>
          <w:sz w:val="22"/>
          <w:szCs w:val="22"/>
          <w:lang w:val="sr-Cyrl-RS"/>
        </w:rPr>
        <w:t xml:space="preserve">упућено је 6 препорука за </w:t>
      </w:r>
      <w:r w:rsidRPr="009E3D35">
        <w:rPr>
          <w:rFonts w:ascii="Book Antiqua" w:hAnsi="Book Antiqua"/>
          <w:bCs/>
          <w:color w:val="auto"/>
          <w:sz w:val="22"/>
          <w:szCs w:val="22"/>
          <w:lang w:val="sr-Cyrl-RS"/>
        </w:rPr>
        <w:t>отклањање уочених недостатака</w:t>
      </w:r>
      <w:r w:rsidR="005F23C7" w:rsidRPr="009E3D35">
        <w:rPr>
          <w:rFonts w:ascii="Book Antiqua" w:hAnsi="Book Antiqua"/>
          <w:bCs/>
          <w:color w:val="auto"/>
          <w:sz w:val="22"/>
          <w:szCs w:val="22"/>
          <w:lang w:val="sr-Cyrl-RS"/>
        </w:rPr>
        <w:t xml:space="preserve">. </w:t>
      </w:r>
      <w:r w:rsidR="00D17078" w:rsidRPr="009E3D35">
        <w:rPr>
          <w:rFonts w:ascii="Book Antiqua" w:hAnsi="Book Antiqua"/>
          <w:sz w:val="22"/>
          <w:szCs w:val="22"/>
          <w:lang w:val="sr-Cyrl-RS"/>
        </w:rPr>
        <w:t xml:space="preserve">У наставку </w:t>
      </w:r>
      <w:r w:rsidR="00C51117" w:rsidRPr="009E3D35">
        <w:rPr>
          <w:rFonts w:ascii="Book Antiqua" w:hAnsi="Book Antiqua"/>
          <w:sz w:val="22"/>
          <w:szCs w:val="22"/>
          <w:lang w:val="sr-Cyrl-RS"/>
        </w:rPr>
        <w:t>су</w:t>
      </w:r>
      <w:r w:rsidR="00D17078" w:rsidRPr="009E3D35">
        <w:rPr>
          <w:rFonts w:ascii="Book Antiqua" w:hAnsi="Book Antiqua"/>
          <w:sz w:val="22"/>
          <w:szCs w:val="22"/>
          <w:lang w:val="sr-Cyrl-RS"/>
        </w:rPr>
        <w:t xml:space="preserve"> наведена запажања и </w:t>
      </w:r>
      <w:r w:rsidR="00DA2683" w:rsidRPr="009E3D35">
        <w:rPr>
          <w:rFonts w:ascii="Book Antiqua" w:hAnsi="Book Antiqua"/>
          <w:sz w:val="22"/>
          <w:szCs w:val="22"/>
          <w:lang w:val="sr-Cyrl-RS"/>
        </w:rPr>
        <w:t>утврђено</w:t>
      </w:r>
      <w:r w:rsidR="00D17078" w:rsidRPr="009E3D35">
        <w:rPr>
          <w:rFonts w:ascii="Book Antiqua" w:hAnsi="Book Antiqua"/>
          <w:sz w:val="22"/>
          <w:szCs w:val="22"/>
          <w:lang w:val="sr-Cyrl-RS"/>
        </w:rPr>
        <w:t xml:space="preserve"> стање у </w:t>
      </w:r>
      <w:r w:rsidR="002F49D1" w:rsidRPr="009E3D35">
        <w:rPr>
          <w:rFonts w:ascii="Book Antiqua" w:hAnsi="Book Antiqua"/>
          <w:sz w:val="22"/>
          <w:szCs w:val="22"/>
          <w:lang w:val="sr-Cyrl-RS"/>
        </w:rPr>
        <w:t>вези поступања</w:t>
      </w:r>
      <w:r w:rsidR="00D17078" w:rsidRPr="009E3D35">
        <w:rPr>
          <w:rFonts w:ascii="Book Antiqua" w:hAnsi="Book Antiqua"/>
          <w:sz w:val="22"/>
          <w:szCs w:val="22"/>
          <w:lang w:val="sr-Cyrl-RS"/>
        </w:rPr>
        <w:t xml:space="preserve"> </w:t>
      </w:r>
      <w:r w:rsidR="002F49D1" w:rsidRPr="009E3D35">
        <w:rPr>
          <w:rFonts w:ascii="Book Antiqua" w:hAnsi="Book Antiqua"/>
          <w:sz w:val="22"/>
          <w:szCs w:val="22"/>
          <w:lang w:val="sr-Cyrl-RS"/>
        </w:rPr>
        <w:t>по</w:t>
      </w:r>
      <w:r w:rsidR="00D17078" w:rsidRPr="009E3D35">
        <w:rPr>
          <w:rFonts w:ascii="Book Antiqua" w:hAnsi="Book Antiqua"/>
          <w:sz w:val="22"/>
          <w:szCs w:val="22"/>
          <w:lang w:val="sr-Cyrl-RS"/>
        </w:rPr>
        <w:t xml:space="preserve"> </w:t>
      </w:r>
      <w:r w:rsidR="00803918">
        <w:rPr>
          <w:rFonts w:ascii="Book Antiqua" w:hAnsi="Book Antiqua"/>
          <w:sz w:val="22"/>
          <w:szCs w:val="22"/>
          <w:lang w:val="sr-Cyrl-RS"/>
        </w:rPr>
        <w:t>овим</w:t>
      </w:r>
      <w:r w:rsidR="005F23C7" w:rsidRPr="009E3D35">
        <w:rPr>
          <w:rFonts w:ascii="Book Antiqua" w:hAnsi="Book Antiqua"/>
          <w:sz w:val="22"/>
          <w:szCs w:val="22"/>
          <w:lang w:val="sr-Cyrl-RS"/>
        </w:rPr>
        <w:t xml:space="preserve"> </w:t>
      </w:r>
      <w:r w:rsidR="00D17078" w:rsidRPr="009E3D35">
        <w:rPr>
          <w:rFonts w:ascii="Book Antiqua" w:hAnsi="Book Antiqua"/>
          <w:sz w:val="22"/>
          <w:szCs w:val="22"/>
          <w:lang w:val="sr-Cyrl-RS"/>
        </w:rPr>
        <w:t>препорук</w:t>
      </w:r>
      <w:r w:rsidR="002F49D1" w:rsidRPr="009E3D35">
        <w:rPr>
          <w:rFonts w:ascii="Book Antiqua" w:hAnsi="Book Antiqua"/>
          <w:sz w:val="22"/>
          <w:szCs w:val="22"/>
          <w:lang w:val="sr-Cyrl-RS"/>
        </w:rPr>
        <w:t>а</w:t>
      </w:r>
      <w:r w:rsidR="00C51117" w:rsidRPr="009E3D35">
        <w:rPr>
          <w:rFonts w:ascii="Book Antiqua" w:hAnsi="Book Antiqua"/>
          <w:sz w:val="22"/>
          <w:szCs w:val="22"/>
          <w:lang w:val="sr-Cyrl-RS"/>
        </w:rPr>
        <w:t>ма</w:t>
      </w:r>
      <w:r w:rsidR="00B67F89" w:rsidRPr="009E3D35">
        <w:rPr>
          <w:rFonts w:ascii="Book Antiqua" w:hAnsi="Book Antiqua"/>
          <w:sz w:val="22"/>
          <w:szCs w:val="22"/>
          <w:lang w:val="sr-Cyrl-RS"/>
        </w:rPr>
        <w:t>.</w:t>
      </w:r>
    </w:p>
    <w:p w14:paraId="4324567B" w14:textId="77777777" w:rsidR="00D17078" w:rsidRPr="002F49D1" w:rsidRDefault="00D17078" w:rsidP="007A7D74">
      <w:pPr>
        <w:suppressAutoHyphens w:val="0"/>
        <w:jc w:val="both"/>
        <w:rPr>
          <w:rFonts w:ascii="Book Antiqua" w:hAnsi="Book Antiqua"/>
          <w:bCs/>
          <w:color w:val="auto"/>
          <w:sz w:val="22"/>
          <w:szCs w:val="22"/>
          <w:lang w:val="sr-Cyrl-RS"/>
        </w:rPr>
      </w:pPr>
    </w:p>
    <w:p w14:paraId="641672D1" w14:textId="77777777" w:rsidR="00BD2F25" w:rsidRPr="002F49D1" w:rsidRDefault="00BD2F25" w:rsidP="00BD2F25">
      <w:pPr>
        <w:suppressAutoHyphens w:val="0"/>
        <w:outlineLvl w:val="0"/>
        <w:rPr>
          <w:rFonts w:ascii="Book Antiqua" w:hAnsi="Book Antiqua"/>
          <w:b/>
          <w:color w:val="auto"/>
          <w:sz w:val="22"/>
          <w:lang w:val="sr-Cyrl-RS"/>
        </w:rPr>
      </w:pPr>
      <w:r w:rsidRPr="002F49D1">
        <w:rPr>
          <w:rFonts w:ascii="Book Antiqua" w:hAnsi="Book Antiqua"/>
          <w:b/>
          <w:color w:val="auto"/>
          <w:sz w:val="22"/>
          <w:lang w:val="sr-Cyrl-RS"/>
        </w:rPr>
        <w:t>2. ПОСТУПАЊE ПО ПРЕПОРУКАМА</w:t>
      </w:r>
    </w:p>
    <w:p w14:paraId="5F66FDB4" w14:textId="77777777" w:rsidR="00BF372F" w:rsidRPr="00197635" w:rsidRDefault="00BF372F" w:rsidP="00BF372F">
      <w:pPr>
        <w:jc w:val="both"/>
        <w:rPr>
          <w:rFonts w:ascii="Book Antiqua" w:hAnsi="Book Antiqua"/>
          <w:sz w:val="10"/>
          <w:szCs w:val="10"/>
        </w:rPr>
      </w:pPr>
    </w:p>
    <w:p w14:paraId="0D1FD2C9" w14:textId="77777777" w:rsidR="00BF372F" w:rsidRPr="001E04ED" w:rsidRDefault="00BF372F" w:rsidP="00BF372F">
      <w:pPr>
        <w:jc w:val="both"/>
        <w:rPr>
          <w:rFonts w:ascii="Book Antiqua" w:hAnsi="Book Antiqua"/>
          <w:sz w:val="22"/>
          <w:szCs w:val="22"/>
        </w:rPr>
      </w:pPr>
      <w:r>
        <w:rPr>
          <w:rFonts w:ascii="Book Antiqua" w:hAnsi="Book Antiqua"/>
          <w:sz w:val="22"/>
          <w:szCs w:val="22"/>
          <w:lang w:val="sr-Cyrl-RS"/>
        </w:rPr>
        <w:t>1</w:t>
      </w:r>
      <w:r>
        <w:rPr>
          <w:rFonts w:ascii="Book Antiqua" w:hAnsi="Book Antiqua"/>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F372F" w:rsidRPr="00BB7B42" w14:paraId="42E94880" w14:textId="77777777" w:rsidTr="00300091">
        <w:trPr>
          <w:trHeight w:val="1223"/>
        </w:trPr>
        <w:tc>
          <w:tcPr>
            <w:tcW w:w="5000" w:type="pct"/>
            <w:shd w:val="clear" w:color="auto" w:fill="auto"/>
            <w:vAlign w:val="center"/>
          </w:tcPr>
          <w:p w14:paraId="36F35D4C" w14:textId="77777777" w:rsidR="00364366" w:rsidRPr="00803918" w:rsidRDefault="00364366" w:rsidP="00C46968">
            <w:pPr>
              <w:jc w:val="both"/>
              <w:rPr>
                <w:rFonts w:ascii="Book Antiqua" w:hAnsi="Book Antiqua"/>
                <w:sz w:val="10"/>
                <w:szCs w:val="10"/>
                <w:lang w:val="sr-Cyrl-RS"/>
              </w:rPr>
            </w:pPr>
          </w:p>
          <w:p w14:paraId="13F5F1F0" w14:textId="5ADE1DEB" w:rsidR="00BF372F"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ПРЕПОРУКА</w:t>
            </w:r>
            <w:r w:rsidR="00803918">
              <w:rPr>
                <w:rFonts w:ascii="Book Antiqua" w:hAnsi="Book Antiqua"/>
                <w:i/>
                <w:sz w:val="22"/>
                <w:szCs w:val="22"/>
                <w:lang w:val="sr-Cyrl-RS"/>
              </w:rPr>
              <w:t xml:space="preserve"> 2012. г.</w:t>
            </w:r>
          </w:p>
          <w:p w14:paraId="6DF70016" w14:textId="77777777" w:rsidR="00B17177" w:rsidRPr="00803918" w:rsidRDefault="00B17177" w:rsidP="00C46968">
            <w:pPr>
              <w:jc w:val="both"/>
              <w:rPr>
                <w:rFonts w:ascii="Book Antiqua" w:hAnsi="Book Antiqua"/>
                <w:sz w:val="10"/>
                <w:szCs w:val="10"/>
                <w:lang w:val="sr-Cyrl-RS"/>
              </w:rPr>
            </w:pPr>
          </w:p>
          <w:p w14:paraId="7AD776BE" w14:textId="291D8E03" w:rsidR="00BF372F" w:rsidRPr="00803918" w:rsidRDefault="00BF372F" w:rsidP="00C46968">
            <w:pPr>
              <w:jc w:val="both"/>
              <w:rPr>
                <w:rFonts w:ascii="Book Antiqua" w:hAnsi="Book Antiqua"/>
                <w:sz w:val="22"/>
                <w:szCs w:val="22"/>
                <w:lang w:val="sr-Cyrl-RS"/>
              </w:rPr>
            </w:pPr>
            <w:r w:rsidRPr="00803918">
              <w:rPr>
                <w:rFonts w:ascii="Book Antiqua" w:hAnsi="Book Antiqua"/>
                <w:sz w:val="22"/>
                <w:szCs w:val="22"/>
                <w:lang w:val="sr-Cyrl-RS"/>
              </w:rPr>
              <w:t xml:space="preserve">Унутар просторија за задржавање у седишту ПУ Ужице инсталираће се славине за текућу воду </w:t>
            </w:r>
            <w:r w:rsidRPr="00803918">
              <w:rPr>
                <w:rFonts w:ascii="Book Antiqua" w:hAnsi="Book Antiqua"/>
                <w:i/>
                <w:sz w:val="22"/>
                <w:szCs w:val="22"/>
                <w:lang w:val="sr-Cyrl-RS"/>
              </w:rPr>
              <w:t>(водећи рачуна да славина не представља ризик за повређивање или оштећење),</w:t>
            </w:r>
            <w:r w:rsidRPr="00803918">
              <w:rPr>
                <w:rFonts w:ascii="Book Antiqua" w:hAnsi="Book Antiqua"/>
                <w:sz w:val="22"/>
                <w:szCs w:val="22"/>
                <w:lang w:val="sr-Cyrl-RS"/>
              </w:rPr>
              <w:t xml:space="preserve"> или ће се задржаним лицима омогућавати довољне количине воде за пиће у о</w:t>
            </w:r>
            <w:r w:rsidR="00300091">
              <w:rPr>
                <w:rFonts w:ascii="Book Antiqua" w:hAnsi="Book Antiqua"/>
                <w:sz w:val="22"/>
                <w:szCs w:val="22"/>
                <w:lang w:val="sr-Cyrl-RS"/>
              </w:rPr>
              <w:t>ригиналној пластичној амбалажи.</w:t>
            </w:r>
          </w:p>
          <w:p w14:paraId="5D4F3677" w14:textId="77777777" w:rsidR="00364366" w:rsidRPr="00300091" w:rsidRDefault="00364366" w:rsidP="00C46968">
            <w:pPr>
              <w:jc w:val="both"/>
              <w:rPr>
                <w:rFonts w:ascii="Book Antiqua" w:hAnsi="Book Antiqua"/>
                <w:sz w:val="10"/>
                <w:szCs w:val="10"/>
                <w:lang w:val="sr-Cyrl-RS"/>
              </w:rPr>
            </w:pPr>
          </w:p>
        </w:tc>
      </w:tr>
      <w:tr w:rsidR="00BF372F" w:rsidRPr="00BB7B42" w14:paraId="51A82552" w14:textId="77777777" w:rsidTr="00300091">
        <w:trPr>
          <w:trHeight w:val="746"/>
        </w:trPr>
        <w:tc>
          <w:tcPr>
            <w:tcW w:w="5000" w:type="pct"/>
            <w:shd w:val="clear" w:color="auto" w:fill="auto"/>
            <w:vAlign w:val="center"/>
          </w:tcPr>
          <w:p w14:paraId="66F0ECB2" w14:textId="35E6C2A8" w:rsidR="00D81453" w:rsidRPr="00D81453" w:rsidRDefault="00D81453" w:rsidP="00C46968">
            <w:pPr>
              <w:jc w:val="both"/>
              <w:rPr>
                <w:rFonts w:ascii="Book Antiqua" w:hAnsi="Book Antiqua"/>
                <w:sz w:val="10"/>
                <w:szCs w:val="10"/>
                <w:lang w:val="sr-Cyrl-RS"/>
              </w:rPr>
            </w:pPr>
          </w:p>
          <w:p w14:paraId="0A8F251A" w14:textId="7CF0A409" w:rsidR="00BF372F"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Налази 2018.</w:t>
            </w:r>
            <w:r w:rsidR="00D81453">
              <w:rPr>
                <w:rFonts w:ascii="Book Antiqua" w:hAnsi="Book Antiqua"/>
                <w:i/>
                <w:sz w:val="22"/>
                <w:szCs w:val="22"/>
                <w:lang w:val="sr-Cyrl-RS"/>
              </w:rPr>
              <w:t xml:space="preserve"> </w:t>
            </w:r>
            <w:r w:rsidRPr="00BB7B42">
              <w:rPr>
                <w:rFonts w:ascii="Book Antiqua" w:hAnsi="Book Antiqua"/>
                <w:i/>
                <w:sz w:val="22"/>
                <w:szCs w:val="22"/>
                <w:lang w:val="sr-Cyrl-RS"/>
              </w:rPr>
              <w:t>г.</w:t>
            </w:r>
          </w:p>
          <w:p w14:paraId="108E207F" w14:textId="77777777" w:rsidR="00364366" w:rsidRPr="00D81453" w:rsidRDefault="00364366" w:rsidP="00C46968">
            <w:pPr>
              <w:jc w:val="both"/>
              <w:rPr>
                <w:rFonts w:ascii="Book Antiqua" w:hAnsi="Book Antiqua"/>
                <w:sz w:val="10"/>
                <w:szCs w:val="10"/>
                <w:lang w:val="sr-Cyrl-RS"/>
              </w:rPr>
            </w:pPr>
          </w:p>
          <w:p w14:paraId="31982C43" w14:textId="18233004" w:rsidR="00BF372F" w:rsidRDefault="00364366" w:rsidP="00C62415">
            <w:pPr>
              <w:jc w:val="both"/>
              <w:rPr>
                <w:rFonts w:ascii="Book Antiqua" w:hAnsi="Book Antiqua"/>
                <w:sz w:val="22"/>
                <w:szCs w:val="22"/>
                <w:lang w:val="sr-Cyrl-RS"/>
              </w:rPr>
            </w:pPr>
            <w:r>
              <w:rPr>
                <w:rFonts w:ascii="Book Antiqua" w:hAnsi="Book Antiqua"/>
                <w:sz w:val="22"/>
                <w:szCs w:val="22"/>
                <w:lang w:val="sr-Cyrl-RS"/>
              </w:rPr>
              <w:t>У просторији за задржавање у седишту ПУ Ужице није инсталирана славина за текућу воду</w:t>
            </w:r>
            <w:r w:rsidR="00300091">
              <w:rPr>
                <w:rFonts w:ascii="Book Antiqua" w:hAnsi="Book Antiqua"/>
                <w:sz w:val="22"/>
                <w:szCs w:val="22"/>
                <w:lang w:val="sr-Cyrl-RS"/>
              </w:rPr>
              <w:t>.</w:t>
            </w:r>
            <w:r>
              <w:rPr>
                <w:rFonts w:ascii="Book Antiqua" w:hAnsi="Book Antiqua"/>
                <w:sz w:val="22"/>
                <w:szCs w:val="22"/>
                <w:lang w:val="sr-Cyrl-RS"/>
              </w:rPr>
              <w:t xml:space="preserve"> </w:t>
            </w:r>
            <w:r w:rsidR="00300091">
              <w:rPr>
                <w:rFonts w:ascii="Book Antiqua" w:hAnsi="Book Antiqua"/>
                <w:sz w:val="22"/>
                <w:szCs w:val="22"/>
                <w:lang w:val="sr-Cyrl-RS"/>
              </w:rPr>
              <w:t>П</w:t>
            </w:r>
            <w:r w:rsidR="00A57D6B">
              <w:rPr>
                <w:rFonts w:ascii="Book Antiqua" w:hAnsi="Book Antiqua"/>
                <w:sz w:val="22"/>
                <w:szCs w:val="22"/>
                <w:lang w:val="sr-Cyrl-RS"/>
              </w:rPr>
              <w:t>рема наводима полицијских службеника</w:t>
            </w:r>
            <w:r w:rsidR="00D81453">
              <w:rPr>
                <w:rFonts w:ascii="Book Antiqua" w:hAnsi="Book Antiqua"/>
                <w:sz w:val="22"/>
                <w:szCs w:val="22"/>
                <w:lang w:val="sr-Cyrl-RS"/>
              </w:rPr>
              <w:t>,</w:t>
            </w:r>
            <w:r w:rsidR="00A57D6B">
              <w:rPr>
                <w:rFonts w:ascii="Book Antiqua" w:hAnsi="Book Antiqua"/>
                <w:sz w:val="22"/>
                <w:szCs w:val="22"/>
                <w:lang w:val="sr-Cyrl-RS"/>
              </w:rPr>
              <w:t xml:space="preserve"> </w:t>
            </w:r>
            <w:r>
              <w:rPr>
                <w:rFonts w:ascii="Book Antiqua" w:hAnsi="Book Antiqua"/>
                <w:sz w:val="22"/>
                <w:szCs w:val="22"/>
                <w:lang w:val="sr-Cyrl-RS"/>
              </w:rPr>
              <w:t xml:space="preserve">задржаним лицима </w:t>
            </w:r>
            <w:r w:rsidR="00300091">
              <w:rPr>
                <w:rFonts w:ascii="Book Antiqua" w:hAnsi="Book Antiqua"/>
                <w:sz w:val="22"/>
                <w:szCs w:val="22"/>
                <w:lang w:val="sr-Cyrl-RS"/>
              </w:rPr>
              <w:t xml:space="preserve">се на захтев </w:t>
            </w:r>
            <w:r w:rsidR="00D81453">
              <w:rPr>
                <w:rFonts w:ascii="Book Antiqua" w:hAnsi="Book Antiqua"/>
                <w:sz w:val="22"/>
                <w:szCs w:val="22"/>
                <w:lang w:val="sr-Cyrl-RS"/>
              </w:rPr>
              <w:t>донос</w:t>
            </w:r>
            <w:r w:rsidR="00300091">
              <w:rPr>
                <w:rFonts w:ascii="Book Antiqua" w:hAnsi="Book Antiqua"/>
                <w:sz w:val="22"/>
                <w:szCs w:val="22"/>
                <w:lang w:val="sr-Cyrl-RS"/>
              </w:rPr>
              <w:t>е</w:t>
            </w:r>
            <w:r w:rsidR="00D81453">
              <w:rPr>
                <w:rFonts w:ascii="Book Antiqua" w:hAnsi="Book Antiqua"/>
                <w:sz w:val="22"/>
                <w:szCs w:val="22"/>
                <w:lang w:val="sr-Cyrl-RS"/>
              </w:rPr>
              <w:t xml:space="preserve"> вода у флаши и чаша.</w:t>
            </w:r>
            <w:r w:rsidR="00300091">
              <w:rPr>
                <w:rFonts w:ascii="Book Antiqua" w:hAnsi="Book Antiqua"/>
                <w:sz w:val="22"/>
                <w:szCs w:val="22"/>
                <w:lang w:val="sr-Cyrl-RS"/>
              </w:rPr>
              <w:t xml:space="preserve"> Вода се у флаше точи са чесме.</w:t>
            </w:r>
          </w:p>
          <w:p w14:paraId="57CF9586" w14:textId="28B7E350" w:rsidR="00D81453" w:rsidRPr="00300091" w:rsidRDefault="00D81453" w:rsidP="00C62415">
            <w:pPr>
              <w:jc w:val="both"/>
              <w:rPr>
                <w:rFonts w:ascii="Book Antiqua" w:hAnsi="Book Antiqua"/>
                <w:sz w:val="10"/>
                <w:szCs w:val="10"/>
                <w:lang w:val="sr-Cyrl-RS"/>
              </w:rPr>
            </w:pPr>
          </w:p>
        </w:tc>
      </w:tr>
    </w:tbl>
    <w:p w14:paraId="3AACAD5B" w14:textId="77777777" w:rsidR="00BF372F" w:rsidRDefault="00BF372F" w:rsidP="00BF372F">
      <w:pPr>
        <w:jc w:val="both"/>
        <w:rPr>
          <w:rFonts w:ascii="Book Antiqua" w:hAnsi="Book Antiqua"/>
          <w:sz w:val="22"/>
          <w:szCs w:val="22"/>
          <w:lang w:val="sr-Cyrl-RS"/>
        </w:rPr>
      </w:pPr>
    </w:p>
    <w:p w14:paraId="0D834B7C" w14:textId="77777777" w:rsidR="00BF372F" w:rsidRPr="00300091" w:rsidRDefault="00BF372F" w:rsidP="00BF372F">
      <w:pPr>
        <w:jc w:val="both"/>
        <w:rPr>
          <w:rFonts w:ascii="Book Antiqua" w:hAnsi="Book Antiqua"/>
          <w:sz w:val="22"/>
          <w:szCs w:val="22"/>
          <w:lang w:val="sr-Latn-RS"/>
        </w:rPr>
      </w:pPr>
      <w:r>
        <w:rPr>
          <w:rFonts w:ascii="Book Antiqua" w:hAnsi="Book Antiqua"/>
          <w:sz w:val="22"/>
          <w:szCs w:val="22"/>
          <w:lang w:val="sr-Cyrl-R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F372F" w:rsidRPr="00BB7B42" w14:paraId="66E4E463" w14:textId="77777777" w:rsidTr="00300091">
        <w:trPr>
          <w:trHeight w:val="1061"/>
        </w:trPr>
        <w:tc>
          <w:tcPr>
            <w:tcW w:w="5000" w:type="pct"/>
            <w:shd w:val="clear" w:color="auto" w:fill="auto"/>
            <w:vAlign w:val="center"/>
          </w:tcPr>
          <w:p w14:paraId="2B440C35" w14:textId="2342E31C" w:rsidR="00D81453" w:rsidRPr="00D81453" w:rsidRDefault="00D81453" w:rsidP="00C46968">
            <w:pPr>
              <w:jc w:val="both"/>
              <w:rPr>
                <w:rFonts w:ascii="Book Antiqua" w:hAnsi="Book Antiqua"/>
                <w:sz w:val="10"/>
                <w:szCs w:val="10"/>
                <w:lang w:val="sr-Cyrl-RS"/>
              </w:rPr>
            </w:pPr>
          </w:p>
          <w:p w14:paraId="268814AF" w14:textId="3A60B672" w:rsidR="00BF372F" w:rsidRDefault="00D81453" w:rsidP="00C46968">
            <w:pPr>
              <w:jc w:val="both"/>
              <w:rPr>
                <w:rFonts w:ascii="Book Antiqua" w:hAnsi="Book Antiqua"/>
                <w:i/>
                <w:sz w:val="22"/>
                <w:szCs w:val="22"/>
                <w:lang w:val="sr-Cyrl-RS"/>
              </w:rPr>
            </w:pPr>
            <w:r w:rsidRPr="00BB7B42">
              <w:rPr>
                <w:rFonts w:ascii="Book Antiqua" w:hAnsi="Book Antiqua"/>
                <w:i/>
                <w:sz w:val="22"/>
                <w:szCs w:val="22"/>
                <w:lang w:val="sr-Cyrl-RS"/>
              </w:rPr>
              <w:t>ПРЕПОРУКА</w:t>
            </w:r>
            <w:r>
              <w:rPr>
                <w:rFonts w:ascii="Book Antiqua" w:hAnsi="Book Antiqua"/>
                <w:i/>
                <w:sz w:val="22"/>
                <w:szCs w:val="22"/>
                <w:lang w:val="sr-Cyrl-RS"/>
              </w:rPr>
              <w:t xml:space="preserve"> 2012. г.</w:t>
            </w:r>
          </w:p>
          <w:p w14:paraId="0DF1C36F" w14:textId="77777777" w:rsidR="00B17177" w:rsidRPr="00D81453" w:rsidRDefault="00B17177" w:rsidP="00C46968">
            <w:pPr>
              <w:jc w:val="both"/>
              <w:rPr>
                <w:rFonts w:ascii="Book Antiqua" w:hAnsi="Book Antiqua"/>
                <w:sz w:val="10"/>
                <w:szCs w:val="10"/>
                <w:lang w:val="sr-Cyrl-RS"/>
              </w:rPr>
            </w:pPr>
          </w:p>
          <w:p w14:paraId="2CB12771" w14:textId="77777777" w:rsidR="00BF372F" w:rsidRPr="00D81453" w:rsidRDefault="00BF372F" w:rsidP="00C46968">
            <w:pPr>
              <w:jc w:val="both"/>
              <w:rPr>
                <w:rFonts w:ascii="Book Antiqua" w:hAnsi="Book Antiqua"/>
                <w:sz w:val="22"/>
                <w:szCs w:val="22"/>
                <w:lang w:val="sr-Cyrl-RS"/>
              </w:rPr>
            </w:pPr>
            <w:r w:rsidRPr="00D81453">
              <w:rPr>
                <w:rFonts w:ascii="Book Antiqua" w:hAnsi="Book Antiqua"/>
                <w:sz w:val="22"/>
                <w:szCs w:val="22"/>
                <w:lang w:val="sr-Cyrl-RS"/>
              </w:rPr>
              <w:t>ПУ Ужице ће задржаним лицима омогућити један оброк хране најкасније у року од 6 сати од момента лишења слободе, а у случају да задржавање траје дуже од 12 сати, задржаном лицу ће се обезбедити три оброка хране днев</w:t>
            </w:r>
            <w:r w:rsidR="00D81453" w:rsidRPr="00D81453">
              <w:rPr>
                <w:rFonts w:ascii="Book Antiqua" w:hAnsi="Book Antiqua"/>
                <w:sz w:val="22"/>
                <w:szCs w:val="22"/>
                <w:lang w:val="sr-Cyrl-RS"/>
              </w:rPr>
              <w:t>но (доручак, ручак и вечера).</w:t>
            </w:r>
          </w:p>
          <w:p w14:paraId="4D8E4B20" w14:textId="6C950A18" w:rsidR="00D81453" w:rsidRPr="00300091" w:rsidRDefault="00D81453" w:rsidP="00C46968">
            <w:pPr>
              <w:jc w:val="both"/>
              <w:rPr>
                <w:rFonts w:ascii="Book Antiqua" w:hAnsi="Book Antiqua"/>
                <w:sz w:val="10"/>
                <w:szCs w:val="10"/>
                <w:lang w:val="sr-Cyrl-RS"/>
              </w:rPr>
            </w:pPr>
          </w:p>
        </w:tc>
      </w:tr>
      <w:tr w:rsidR="00BF372F" w:rsidRPr="00BB7B42" w14:paraId="2AD2B19B" w14:textId="77777777" w:rsidTr="00300091">
        <w:trPr>
          <w:trHeight w:val="854"/>
        </w:trPr>
        <w:tc>
          <w:tcPr>
            <w:tcW w:w="5000" w:type="pct"/>
            <w:shd w:val="clear" w:color="auto" w:fill="auto"/>
            <w:vAlign w:val="center"/>
          </w:tcPr>
          <w:p w14:paraId="5BE1B52F" w14:textId="77777777" w:rsidR="00D81453" w:rsidRPr="00D81453" w:rsidRDefault="00D81453" w:rsidP="00C46968">
            <w:pPr>
              <w:jc w:val="both"/>
              <w:rPr>
                <w:rFonts w:ascii="Book Antiqua" w:hAnsi="Book Antiqua"/>
                <w:sz w:val="10"/>
                <w:szCs w:val="10"/>
                <w:lang w:val="sr-Cyrl-RS"/>
              </w:rPr>
            </w:pPr>
          </w:p>
          <w:p w14:paraId="761A9B07" w14:textId="36D1F6EA" w:rsidR="00BF372F" w:rsidRPr="00BB7B42"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Налази 2018.</w:t>
            </w:r>
            <w:r w:rsidR="00D81453">
              <w:rPr>
                <w:rFonts w:ascii="Book Antiqua" w:hAnsi="Book Antiqua"/>
                <w:i/>
                <w:sz w:val="22"/>
                <w:szCs w:val="22"/>
                <w:lang w:val="sr-Cyrl-RS"/>
              </w:rPr>
              <w:t xml:space="preserve"> </w:t>
            </w:r>
            <w:r w:rsidRPr="00BB7B42">
              <w:rPr>
                <w:rFonts w:ascii="Book Antiqua" w:hAnsi="Book Antiqua"/>
                <w:i/>
                <w:sz w:val="22"/>
                <w:szCs w:val="22"/>
                <w:lang w:val="sr-Cyrl-RS"/>
              </w:rPr>
              <w:t>г.</w:t>
            </w:r>
          </w:p>
          <w:p w14:paraId="078E0D5A" w14:textId="77777777" w:rsidR="00FA6361" w:rsidRPr="00FA6361" w:rsidRDefault="00FA6361" w:rsidP="00C46968">
            <w:pPr>
              <w:jc w:val="both"/>
              <w:rPr>
                <w:rFonts w:ascii="Book Antiqua" w:hAnsi="Book Antiqua"/>
                <w:sz w:val="10"/>
                <w:szCs w:val="10"/>
                <w:lang w:val="sr-Cyrl-RS"/>
              </w:rPr>
            </w:pPr>
          </w:p>
          <w:p w14:paraId="60F4B761" w14:textId="0A74C1FF" w:rsidR="00BF372F" w:rsidRPr="00300091" w:rsidRDefault="00C87E2D" w:rsidP="00C46968">
            <w:pPr>
              <w:jc w:val="both"/>
              <w:rPr>
                <w:rFonts w:ascii="Book Antiqua" w:hAnsi="Book Antiqua"/>
                <w:sz w:val="22"/>
                <w:szCs w:val="22"/>
                <w:lang w:val="sr-Cyrl-RS"/>
              </w:rPr>
            </w:pPr>
            <w:r>
              <w:rPr>
                <w:rFonts w:ascii="Book Antiqua" w:hAnsi="Book Antiqua"/>
                <w:sz w:val="22"/>
                <w:szCs w:val="22"/>
                <w:lang w:val="sr-Cyrl-RS"/>
              </w:rPr>
              <w:t xml:space="preserve">Према наводима полицијских службеника, </w:t>
            </w:r>
            <w:r w:rsidR="001A4087">
              <w:rPr>
                <w:rFonts w:ascii="Book Antiqua" w:hAnsi="Book Antiqua"/>
                <w:sz w:val="22"/>
                <w:szCs w:val="22"/>
                <w:lang w:val="sr-Cyrl-RS"/>
              </w:rPr>
              <w:t>оброци</w:t>
            </w:r>
            <w:r>
              <w:rPr>
                <w:rFonts w:ascii="Book Antiqua" w:hAnsi="Book Antiqua"/>
                <w:sz w:val="22"/>
                <w:szCs w:val="22"/>
                <w:lang w:val="sr-Cyrl-RS"/>
              </w:rPr>
              <w:t xml:space="preserve"> за задржана лица се набавља</w:t>
            </w:r>
            <w:r w:rsidR="001A4087">
              <w:rPr>
                <w:rFonts w:ascii="Book Antiqua" w:hAnsi="Book Antiqua"/>
                <w:sz w:val="22"/>
                <w:szCs w:val="22"/>
                <w:lang w:val="sr-Cyrl-RS"/>
              </w:rPr>
              <w:t>ју</w:t>
            </w:r>
            <w:r>
              <w:rPr>
                <w:rFonts w:ascii="Book Antiqua" w:hAnsi="Book Antiqua"/>
                <w:sz w:val="22"/>
                <w:szCs w:val="22"/>
                <w:lang w:val="sr-Cyrl-RS"/>
              </w:rPr>
              <w:t xml:space="preserve"> из ресторана </w:t>
            </w:r>
            <w:r w:rsidR="00300091">
              <w:rPr>
                <w:rFonts w:ascii="Book Antiqua" w:hAnsi="Book Antiqua"/>
                <w:sz w:val="22"/>
                <w:szCs w:val="22"/>
                <w:lang w:val="sr-Cyrl-RS"/>
              </w:rPr>
              <w:t>ПУ</w:t>
            </w:r>
            <w:r>
              <w:rPr>
                <w:rFonts w:ascii="Book Antiqua" w:hAnsi="Book Antiqua"/>
                <w:sz w:val="22"/>
                <w:szCs w:val="22"/>
                <w:lang w:val="sr-Cyrl-RS"/>
              </w:rPr>
              <w:t xml:space="preserve">. </w:t>
            </w:r>
            <w:r w:rsidR="00300091">
              <w:rPr>
                <w:rFonts w:ascii="Book Antiqua" w:hAnsi="Book Antiqua"/>
                <w:sz w:val="22"/>
                <w:szCs w:val="22"/>
                <w:lang w:val="sr-Cyrl-RS"/>
              </w:rPr>
              <w:t xml:space="preserve">Ради се о конзервираној храни. </w:t>
            </w:r>
            <w:r>
              <w:rPr>
                <w:rFonts w:ascii="Book Antiqua" w:hAnsi="Book Antiqua"/>
                <w:sz w:val="22"/>
                <w:szCs w:val="22"/>
                <w:lang w:val="sr-Cyrl-RS"/>
              </w:rPr>
              <w:t>Међутим, задржана лица углавном не желе да им се доноси</w:t>
            </w:r>
            <w:r w:rsidR="00D81453">
              <w:rPr>
                <w:rFonts w:ascii="Book Antiqua" w:hAnsi="Book Antiqua"/>
                <w:sz w:val="22"/>
                <w:szCs w:val="22"/>
                <w:lang w:val="sr-Cyrl-RS"/>
              </w:rPr>
              <w:t xml:space="preserve"> оброк, већ само вода за пиће.</w:t>
            </w:r>
            <w:r w:rsidR="00300091">
              <w:rPr>
                <w:rFonts w:ascii="Book Antiqua" w:hAnsi="Book Antiqua"/>
                <w:sz w:val="22"/>
                <w:szCs w:val="22"/>
                <w:lang w:val="sr-Latn-RS"/>
              </w:rPr>
              <w:t xml:space="preserve"> </w:t>
            </w:r>
            <w:r w:rsidR="00300091">
              <w:rPr>
                <w:rFonts w:ascii="Book Antiqua" w:hAnsi="Book Antiqua"/>
                <w:sz w:val="22"/>
                <w:szCs w:val="22"/>
                <w:lang w:val="sr-Cyrl-RS"/>
              </w:rPr>
              <w:t xml:space="preserve">Такође, ретко </w:t>
            </w:r>
            <w:r w:rsidR="001A4087">
              <w:rPr>
                <w:rFonts w:ascii="Book Antiqua" w:hAnsi="Book Antiqua"/>
                <w:sz w:val="22"/>
                <w:szCs w:val="22"/>
                <w:lang w:val="sr-Cyrl-RS"/>
              </w:rPr>
              <w:t xml:space="preserve">се дешава </w:t>
            </w:r>
            <w:r w:rsidR="00300091">
              <w:rPr>
                <w:rFonts w:ascii="Book Antiqua" w:hAnsi="Book Antiqua"/>
                <w:sz w:val="22"/>
                <w:szCs w:val="22"/>
                <w:lang w:val="sr-Cyrl-RS"/>
              </w:rPr>
              <w:t>да неко буде задржан дуже од 12 сати.</w:t>
            </w:r>
          </w:p>
          <w:p w14:paraId="6E897822" w14:textId="580F6078" w:rsidR="00D81453" w:rsidRPr="00300091" w:rsidRDefault="00D81453" w:rsidP="00C46968">
            <w:pPr>
              <w:jc w:val="both"/>
              <w:rPr>
                <w:rFonts w:ascii="Book Antiqua" w:hAnsi="Book Antiqua"/>
                <w:sz w:val="10"/>
                <w:szCs w:val="10"/>
                <w:lang w:val="sr-Cyrl-RS"/>
              </w:rPr>
            </w:pPr>
          </w:p>
        </w:tc>
      </w:tr>
    </w:tbl>
    <w:p w14:paraId="154FC6C7" w14:textId="77777777" w:rsidR="000D6946" w:rsidRDefault="000D6946" w:rsidP="00BF372F">
      <w:pPr>
        <w:jc w:val="both"/>
        <w:rPr>
          <w:rFonts w:ascii="Book Antiqua" w:hAnsi="Book Antiqua"/>
          <w:sz w:val="22"/>
          <w:szCs w:val="22"/>
          <w:lang w:val="sr-Cyrl-RS"/>
        </w:rPr>
      </w:pPr>
    </w:p>
    <w:p w14:paraId="0968ACB6" w14:textId="77777777" w:rsidR="00BF372F" w:rsidRDefault="00BF372F" w:rsidP="00BF372F">
      <w:pPr>
        <w:ind w:left="90" w:hanging="90"/>
        <w:jc w:val="both"/>
        <w:rPr>
          <w:rFonts w:ascii="Book Antiqua" w:hAnsi="Book Antiqua"/>
          <w:sz w:val="22"/>
          <w:szCs w:val="22"/>
          <w:lang w:val="sr-Cyrl-RS"/>
        </w:rPr>
      </w:pPr>
      <w:r>
        <w:rPr>
          <w:rFonts w:ascii="Book Antiqua" w:hAnsi="Book Antiqua"/>
          <w:sz w:val="22"/>
          <w:szCs w:val="22"/>
          <w:lang w:val="sr-Cyrl-R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F372F" w:rsidRPr="00BB7B42" w14:paraId="5505DBE5" w14:textId="77777777" w:rsidTr="00300091">
        <w:trPr>
          <w:trHeight w:val="629"/>
        </w:trPr>
        <w:tc>
          <w:tcPr>
            <w:tcW w:w="5000" w:type="pct"/>
            <w:shd w:val="clear" w:color="auto" w:fill="auto"/>
            <w:vAlign w:val="center"/>
          </w:tcPr>
          <w:p w14:paraId="2E793437" w14:textId="77777777" w:rsidR="00B17177" w:rsidRPr="00D81453" w:rsidRDefault="00B17177" w:rsidP="00C46968">
            <w:pPr>
              <w:jc w:val="both"/>
              <w:rPr>
                <w:rFonts w:ascii="Book Antiqua" w:hAnsi="Book Antiqua"/>
                <w:sz w:val="10"/>
                <w:szCs w:val="10"/>
                <w:lang w:val="sr-Cyrl-RS"/>
              </w:rPr>
            </w:pPr>
          </w:p>
          <w:p w14:paraId="6F286B2E" w14:textId="161DAA76" w:rsidR="00BF372F" w:rsidRDefault="00D81453" w:rsidP="00C46968">
            <w:pPr>
              <w:jc w:val="both"/>
              <w:rPr>
                <w:rFonts w:ascii="Book Antiqua" w:hAnsi="Book Antiqua"/>
                <w:i/>
                <w:sz w:val="22"/>
                <w:szCs w:val="22"/>
                <w:lang w:val="sr-Cyrl-RS"/>
              </w:rPr>
            </w:pPr>
            <w:r w:rsidRPr="00BB7B42">
              <w:rPr>
                <w:rFonts w:ascii="Book Antiqua" w:hAnsi="Book Antiqua"/>
                <w:i/>
                <w:sz w:val="22"/>
                <w:szCs w:val="22"/>
                <w:lang w:val="sr-Cyrl-RS"/>
              </w:rPr>
              <w:t>ПРЕПОРУКА</w:t>
            </w:r>
            <w:r>
              <w:rPr>
                <w:rFonts w:ascii="Book Antiqua" w:hAnsi="Book Antiqua"/>
                <w:i/>
                <w:sz w:val="22"/>
                <w:szCs w:val="22"/>
                <w:lang w:val="sr-Cyrl-RS"/>
              </w:rPr>
              <w:t xml:space="preserve"> 2012. г.</w:t>
            </w:r>
          </w:p>
          <w:p w14:paraId="3C4325C2" w14:textId="77777777" w:rsidR="00B17177" w:rsidRPr="00B17177" w:rsidRDefault="00B17177" w:rsidP="00C46968">
            <w:pPr>
              <w:jc w:val="both"/>
              <w:rPr>
                <w:rFonts w:ascii="Book Antiqua" w:hAnsi="Book Antiqua"/>
                <w:i/>
                <w:sz w:val="10"/>
                <w:szCs w:val="10"/>
                <w:lang w:val="sr-Cyrl-RS"/>
              </w:rPr>
            </w:pPr>
          </w:p>
          <w:p w14:paraId="770C5080" w14:textId="77777777" w:rsidR="00BF372F" w:rsidRPr="00D81453" w:rsidRDefault="00BF372F" w:rsidP="00C46968">
            <w:pPr>
              <w:jc w:val="both"/>
              <w:rPr>
                <w:rFonts w:ascii="Book Antiqua" w:hAnsi="Book Antiqua"/>
                <w:sz w:val="22"/>
                <w:szCs w:val="22"/>
                <w:lang w:val="sr-Cyrl-RS"/>
              </w:rPr>
            </w:pPr>
            <w:r w:rsidRPr="00D81453">
              <w:rPr>
                <w:rFonts w:ascii="Book Antiqua" w:hAnsi="Book Antiqua"/>
                <w:sz w:val="22"/>
                <w:szCs w:val="22"/>
                <w:lang w:val="sr-Cyrl-RS"/>
              </w:rPr>
              <w:t>ПУ Ужице ће у просторијама за полицијско задржавање инсталирати дугме електричног звона за позивање дежурног полицијског службеника.</w:t>
            </w:r>
          </w:p>
          <w:p w14:paraId="7CA4B021" w14:textId="77777777" w:rsidR="00B17177" w:rsidRPr="00300091" w:rsidRDefault="00B17177" w:rsidP="00C46968">
            <w:pPr>
              <w:jc w:val="both"/>
              <w:rPr>
                <w:rFonts w:ascii="Book Antiqua" w:hAnsi="Book Antiqua"/>
                <w:sz w:val="10"/>
                <w:szCs w:val="10"/>
                <w:lang w:val="sr-Cyrl-RS"/>
              </w:rPr>
            </w:pPr>
          </w:p>
        </w:tc>
      </w:tr>
      <w:tr w:rsidR="00BF372F" w:rsidRPr="00BB7B42" w14:paraId="72F52D3D" w14:textId="77777777" w:rsidTr="001A4087">
        <w:trPr>
          <w:trHeight w:val="260"/>
        </w:trPr>
        <w:tc>
          <w:tcPr>
            <w:tcW w:w="5000" w:type="pct"/>
            <w:shd w:val="clear" w:color="auto" w:fill="auto"/>
            <w:vAlign w:val="center"/>
          </w:tcPr>
          <w:p w14:paraId="5CD1CE69" w14:textId="77777777" w:rsidR="00BF372F" w:rsidRPr="00D81453" w:rsidRDefault="00BF372F" w:rsidP="00C46968">
            <w:pPr>
              <w:jc w:val="both"/>
              <w:rPr>
                <w:rFonts w:ascii="Book Antiqua" w:hAnsi="Book Antiqua"/>
                <w:sz w:val="10"/>
                <w:szCs w:val="10"/>
                <w:lang w:val="sr-Cyrl-RS"/>
              </w:rPr>
            </w:pPr>
          </w:p>
          <w:p w14:paraId="77E87366" w14:textId="0B2127B8" w:rsidR="00BF372F"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Налази 2018.</w:t>
            </w:r>
            <w:r w:rsidR="00D81453">
              <w:rPr>
                <w:rFonts w:ascii="Book Antiqua" w:hAnsi="Book Antiqua"/>
                <w:i/>
                <w:sz w:val="22"/>
                <w:szCs w:val="22"/>
                <w:lang w:val="sr-Cyrl-RS"/>
              </w:rPr>
              <w:t xml:space="preserve"> </w:t>
            </w:r>
            <w:r w:rsidRPr="00BB7B42">
              <w:rPr>
                <w:rFonts w:ascii="Book Antiqua" w:hAnsi="Book Antiqua"/>
                <w:i/>
                <w:sz w:val="22"/>
                <w:szCs w:val="22"/>
                <w:lang w:val="sr-Cyrl-RS"/>
              </w:rPr>
              <w:t>г.</w:t>
            </w:r>
          </w:p>
          <w:p w14:paraId="12C2FA06" w14:textId="77777777" w:rsidR="00A57D6B" w:rsidRPr="00D81453" w:rsidRDefault="00A57D6B" w:rsidP="00C46968">
            <w:pPr>
              <w:jc w:val="both"/>
              <w:rPr>
                <w:rFonts w:ascii="Book Antiqua" w:hAnsi="Book Antiqua"/>
                <w:sz w:val="10"/>
                <w:szCs w:val="10"/>
                <w:lang w:val="sr-Cyrl-RS"/>
              </w:rPr>
            </w:pPr>
          </w:p>
          <w:p w14:paraId="4E8DCDF3" w14:textId="7122E980" w:rsidR="00BF372F" w:rsidRDefault="00A57D6B" w:rsidP="00C46968">
            <w:pPr>
              <w:jc w:val="both"/>
              <w:rPr>
                <w:rFonts w:ascii="Book Antiqua" w:hAnsi="Book Antiqua"/>
                <w:sz w:val="22"/>
                <w:szCs w:val="22"/>
                <w:lang w:val="sr-Cyrl-RS"/>
              </w:rPr>
            </w:pPr>
            <w:r w:rsidRPr="000D6946">
              <w:rPr>
                <w:rFonts w:ascii="Book Antiqua" w:hAnsi="Book Antiqua"/>
                <w:sz w:val="22"/>
                <w:szCs w:val="22"/>
                <w:lang w:val="sr-Cyrl-RS"/>
              </w:rPr>
              <w:t>У просторији за задржавање и даље није инсталирано дугме за позивање дежурног полицијског службеника. Задржана лица полицијске службеника позивају лупањем у врата или махањем рукама испред камере за видео надзор.</w:t>
            </w:r>
            <w:r w:rsidR="000D6946" w:rsidRPr="000D6946">
              <w:rPr>
                <w:rFonts w:ascii="Book Antiqua" w:hAnsi="Book Antiqua"/>
                <w:sz w:val="22"/>
                <w:szCs w:val="22"/>
              </w:rPr>
              <w:t xml:space="preserve"> </w:t>
            </w:r>
            <w:r w:rsidR="000D6946" w:rsidRPr="000D6946">
              <w:rPr>
                <w:rFonts w:ascii="Book Antiqua" w:hAnsi="Book Antiqua"/>
                <w:sz w:val="22"/>
                <w:szCs w:val="22"/>
                <w:lang w:val="sr-Cyrl-RS"/>
              </w:rPr>
              <w:t>Када је више лица на задржавању, полицијски службеник дежу</w:t>
            </w:r>
            <w:r w:rsidR="00D81453">
              <w:rPr>
                <w:rFonts w:ascii="Book Antiqua" w:hAnsi="Book Antiqua"/>
                <w:sz w:val="22"/>
                <w:szCs w:val="22"/>
                <w:lang w:val="sr-Cyrl-RS"/>
              </w:rPr>
              <w:t>ра у ходнику испред просторије.</w:t>
            </w:r>
            <w:r w:rsidR="001A4087">
              <w:rPr>
                <w:rFonts w:ascii="Book Antiqua" w:hAnsi="Book Antiqua"/>
                <w:sz w:val="22"/>
                <w:szCs w:val="22"/>
                <w:lang w:val="sr-Cyrl-RS"/>
              </w:rPr>
              <w:t xml:space="preserve"> Иако је </w:t>
            </w:r>
            <w:r w:rsidR="001A4087">
              <w:rPr>
                <w:rFonts w:ascii="Book Antiqua" w:hAnsi="Book Antiqua"/>
                <w:sz w:val="22"/>
                <w:szCs w:val="22"/>
                <w:lang w:val="sr-Cyrl-RS"/>
              </w:rPr>
              <w:lastRenderedPageBreak/>
              <w:t>дежурна канцеларија релативно удаљена од ове просторије, у њеној непосредној близини су друге радне просторије полицијских службеника.</w:t>
            </w:r>
          </w:p>
          <w:p w14:paraId="24808EDB" w14:textId="1EC033BE" w:rsidR="00A57D6B" w:rsidRPr="00A57D6B" w:rsidRDefault="00A57D6B" w:rsidP="00C46968">
            <w:pPr>
              <w:jc w:val="both"/>
              <w:rPr>
                <w:rFonts w:ascii="Book Antiqua" w:hAnsi="Book Antiqua"/>
                <w:sz w:val="10"/>
                <w:szCs w:val="10"/>
                <w:lang w:val="sr-Cyrl-RS"/>
              </w:rPr>
            </w:pPr>
          </w:p>
        </w:tc>
      </w:tr>
    </w:tbl>
    <w:p w14:paraId="42D57A84" w14:textId="77777777" w:rsidR="00BF372F" w:rsidRDefault="00BF372F" w:rsidP="00BF372F">
      <w:pPr>
        <w:jc w:val="both"/>
        <w:rPr>
          <w:rFonts w:ascii="Book Antiqua" w:hAnsi="Book Antiqua"/>
          <w:sz w:val="22"/>
          <w:szCs w:val="22"/>
          <w:lang w:val="sr-Cyrl-RS"/>
        </w:rPr>
      </w:pPr>
    </w:p>
    <w:p w14:paraId="67F3CBEB" w14:textId="7EC19889" w:rsidR="00BF372F" w:rsidRDefault="00BF372F" w:rsidP="00BF372F">
      <w:pPr>
        <w:jc w:val="both"/>
        <w:rPr>
          <w:rFonts w:ascii="Book Antiqua" w:hAnsi="Book Antiqua"/>
          <w:sz w:val="22"/>
          <w:szCs w:val="22"/>
          <w:lang w:val="sr-Cyrl-RS"/>
        </w:rPr>
      </w:pPr>
      <w:r>
        <w:rPr>
          <w:rFonts w:ascii="Book Antiqua" w:hAnsi="Book Antiqua"/>
          <w:sz w:val="22"/>
          <w:szCs w:val="22"/>
          <w:lang w:val="sr-Cyrl-R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F372F" w:rsidRPr="00BB7B42" w14:paraId="1DAFA485" w14:textId="77777777" w:rsidTr="00300091">
        <w:trPr>
          <w:trHeight w:val="791"/>
        </w:trPr>
        <w:tc>
          <w:tcPr>
            <w:tcW w:w="5000" w:type="pct"/>
            <w:shd w:val="clear" w:color="auto" w:fill="auto"/>
            <w:vAlign w:val="center"/>
          </w:tcPr>
          <w:p w14:paraId="3C1CB0AA" w14:textId="77777777" w:rsidR="00D81453" w:rsidRPr="00A024D2" w:rsidRDefault="00D81453" w:rsidP="00C46968">
            <w:pPr>
              <w:jc w:val="both"/>
              <w:rPr>
                <w:rFonts w:ascii="Book Antiqua" w:hAnsi="Book Antiqua"/>
                <w:sz w:val="10"/>
                <w:szCs w:val="10"/>
                <w:lang w:val="sr-Cyrl-RS"/>
              </w:rPr>
            </w:pPr>
          </w:p>
          <w:p w14:paraId="692A935D" w14:textId="6079CF90" w:rsidR="00BF372F" w:rsidRPr="00D81453" w:rsidRDefault="00D81453" w:rsidP="00C46968">
            <w:pPr>
              <w:jc w:val="both"/>
              <w:rPr>
                <w:rFonts w:ascii="Book Antiqua" w:hAnsi="Book Antiqua"/>
                <w:i/>
                <w:sz w:val="22"/>
                <w:szCs w:val="22"/>
                <w:lang w:val="sr-Cyrl-RS"/>
              </w:rPr>
            </w:pPr>
            <w:r w:rsidRPr="00BB7B42">
              <w:rPr>
                <w:rFonts w:ascii="Book Antiqua" w:hAnsi="Book Antiqua"/>
                <w:i/>
                <w:sz w:val="22"/>
                <w:szCs w:val="22"/>
                <w:lang w:val="sr-Cyrl-RS"/>
              </w:rPr>
              <w:t>ПРЕПОРУКА</w:t>
            </w:r>
            <w:r>
              <w:rPr>
                <w:rFonts w:ascii="Book Antiqua" w:hAnsi="Book Antiqua"/>
                <w:i/>
                <w:sz w:val="22"/>
                <w:szCs w:val="22"/>
                <w:lang w:val="sr-Cyrl-RS"/>
              </w:rPr>
              <w:t xml:space="preserve"> 2012. г.</w:t>
            </w:r>
          </w:p>
          <w:p w14:paraId="541EA361" w14:textId="77777777" w:rsidR="00B17177" w:rsidRPr="00A024D2" w:rsidRDefault="00B17177" w:rsidP="00C46968">
            <w:pPr>
              <w:jc w:val="both"/>
              <w:rPr>
                <w:rFonts w:ascii="Book Antiqua" w:hAnsi="Book Antiqua"/>
                <w:sz w:val="10"/>
                <w:szCs w:val="10"/>
                <w:lang w:val="sr-Cyrl-RS"/>
              </w:rPr>
            </w:pPr>
          </w:p>
          <w:p w14:paraId="33B22C12" w14:textId="77777777" w:rsidR="00BF372F" w:rsidRDefault="00BF372F" w:rsidP="00C46968">
            <w:pPr>
              <w:jc w:val="both"/>
              <w:rPr>
                <w:rFonts w:ascii="Book Antiqua" w:hAnsi="Book Antiqua"/>
                <w:sz w:val="22"/>
                <w:szCs w:val="22"/>
                <w:lang w:val="sr-Cyrl-RS"/>
              </w:rPr>
            </w:pPr>
            <w:r w:rsidRPr="00D81453">
              <w:rPr>
                <w:rFonts w:ascii="Book Antiqua" w:hAnsi="Book Antiqua"/>
                <w:sz w:val="22"/>
                <w:szCs w:val="22"/>
                <w:lang w:val="sr-Cyrl-RS"/>
              </w:rPr>
              <w:t>У седишту ПУ Ужице ће се водити посебна евиденција о обиласцима задржаних лица од стране полицијских службеника, посебно подаци о доношењу воде, евентуално хране.</w:t>
            </w:r>
          </w:p>
          <w:p w14:paraId="21643E1D" w14:textId="77777777" w:rsidR="00D81453" w:rsidRPr="00300091" w:rsidRDefault="00D81453" w:rsidP="00C46968">
            <w:pPr>
              <w:jc w:val="both"/>
              <w:rPr>
                <w:rFonts w:ascii="Book Antiqua" w:hAnsi="Book Antiqua"/>
                <w:sz w:val="10"/>
                <w:szCs w:val="10"/>
                <w:lang w:val="sr-Cyrl-RS"/>
              </w:rPr>
            </w:pPr>
          </w:p>
        </w:tc>
      </w:tr>
      <w:tr w:rsidR="00BF372F" w:rsidRPr="00BB7B42" w14:paraId="23D4E3AD" w14:textId="77777777" w:rsidTr="00300091">
        <w:trPr>
          <w:trHeight w:val="944"/>
        </w:trPr>
        <w:tc>
          <w:tcPr>
            <w:tcW w:w="5000" w:type="pct"/>
            <w:shd w:val="clear" w:color="auto" w:fill="auto"/>
            <w:vAlign w:val="center"/>
          </w:tcPr>
          <w:p w14:paraId="3920DCE3" w14:textId="77777777" w:rsidR="00EE6E8A" w:rsidRPr="00A024D2" w:rsidRDefault="00EE6E8A" w:rsidP="00C46968">
            <w:pPr>
              <w:jc w:val="both"/>
              <w:rPr>
                <w:rFonts w:ascii="Book Antiqua" w:hAnsi="Book Antiqua"/>
                <w:sz w:val="10"/>
                <w:szCs w:val="10"/>
                <w:lang w:val="sr-Cyrl-RS"/>
              </w:rPr>
            </w:pPr>
          </w:p>
          <w:p w14:paraId="76474ED1" w14:textId="55517EDC" w:rsidR="00BF372F"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Налази 2018.</w:t>
            </w:r>
            <w:r w:rsidR="00D81453">
              <w:rPr>
                <w:rFonts w:ascii="Book Antiqua" w:hAnsi="Book Antiqua"/>
                <w:i/>
                <w:sz w:val="22"/>
                <w:szCs w:val="22"/>
                <w:lang w:val="sr-Cyrl-RS"/>
              </w:rPr>
              <w:t xml:space="preserve"> </w:t>
            </w:r>
            <w:r w:rsidRPr="00BB7B42">
              <w:rPr>
                <w:rFonts w:ascii="Book Antiqua" w:hAnsi="Book Antiqua"/>
                <w:i/>
                <w:sz w:val="22"/>
                <w:szCs w:val="22"/>
                <w:lang w:val="sr-Cyrl-RS"/>
              </w:rPr>
              <w:t>г.</w:t>
            </w:r>
          </w:p>
          <w:p w14:paraId="053E1937" w14:textId="77777777" w:rsidR="00EE6E8A" w:rsidRPr="00A024D2" w:rsidRDefault="00EE6E8A" w:rsidP="00C46968">
            <w:pPr>
              <w:jc w:val="both"/>
              <w:rPr>
                <w:rFonts w:ascii="Book Antiqua" w:hAnsi="Book Antiqua"/>
                <w:sz w:val="10"/>
                <w:szCs w:val="10"/>
                <w:lang w:val="sr-Cyrl-RS"/>
              </w:rPr>
            </w:pPr>
          </w:p>
          <w:p w14:paraId="16ED91D0" w14:textId="41592B8B" w:rsidR="00EE6E8A" w:rsidRDefault="00EE6E8A" w:rsidP="0043385F">
            <w:pPr>
              <w:jc w:val="both"/>
              <w:rPr>
                <w:rFonts w:ascii="Book Antiqua" w:hAnsi="Book Antiqua"/>
                <w:sz w:val="22"/>
                <w:szCs w:val="22"/>
                <w:lang w:val="sr-Cyrl-RS"/>
              </w:rPr>
            </w:pPr>
            <w:r w:rsidRPr="00EE6E8A">
              <w:rPr>
                <w:rFonts w:ascii="Book Antiqua" w:hAnsi="Book Antiqua"/>
                <w:sz w:val="22"/>
                <w:szCs w:val="22"/>
                <w:lang w:val="sr-Cyrl-RS"/>
              </w:rPr>
              <w:t>П</w:t>
            </w:r>
            <w:r w:rsidR="004171BF">
              <w:rPr>
                <w:rFonts w:ascii="Book Antiqua" w:hAnsi="Book Antiqua"/>
                <w:sz w:val="22"/>
                <w:szCs w:val="22"/>
                <w:lang w:val="sr-Cyrl-RS"/>
              </w:rPr>
              <w:t>олицијски службеници ПУ Ужице во</w:t>
            </w:r>
            <w:r w:rsidR="004171BF" w:rsidRPr="00EE6E8A">
              <w:rPr>
                <w:rFonts w:ascii="Book Antiqua" w:hAnsi="Book Antiqua"/>
                <w:sz w:val="22"/>
                <w:szCs w:val="22"/>
                <w:lang w:val="sr-Cyrl-RS"/>
              </w:rPr>
              <w:t>де</w:t>
            </w:r>
            <w:r w:rsidRPr="00EE6E8A">
              <w:rPr>
                <w:rFonts w:ascii="Book Antiqua" w:hAnsi="Book Antiqua"/>
                <w:sz w:val="22"/>
                <w:szCs w:val="22"/>
                <w:lang w:val="sr-Cyrl-RS"/>
              </w:rPr>
              <w:t xml:space="preserve"> </w:t>
            </w:r>
            <w:r w:rsidR="001A4087">
              <w:rPr>
                <w:rFonts w:ascii="Book Antiqua" w:hAnsi="Book Antiqua"/>
                <w:sz w:val="22"/>
                <w:szCs w:val="22"/>
                <w:lang w:val="sr-Cyrl-RS"/>
              </w:rPr>
              <w:t xml:space="preserve">стандардизован </w:t>
            </w:r>
            <w:r w:rsidRPr="00EE6E8A">
              <w:rPr>
                <w:rFonts w:ascii="Book Antiqua" w:hAnsi="Book Antiqua"/>
                <w:sz w:val="22"/>
                <w:szCs w:val="22"/>
                <w:lang w:val="sr-Cyrl-RS"/>
              </w:rPr>
              <w:t xml:space="preserve">електронски записник </w:t>
            </w:r>
            <w:r w:rsidR="005E2B9D">
              <w:rPr>
                <w:rFonts w:ascii="Book Antiqua" w:hAnsi="Book Antiqua"/>
                <w:sz w:val="22"/>
                <w:szCs w:val="22"/>
                <w:lang w:val="sr-Cyrl-RS"/>
              </w:rPr>
              <w:t xml:space="preserve">о задржавању </w:t>
            </w:r>
            <w:r>
              <w:rPr>
                <w:rFonts w:ascii="Book Antiqua" w:hAnsi="Book Antiqua"/>
                <w:sz w:val="22"/>
                <w:szCs w:val="22"/>
                <w:lang w:val="sr-Cyrl-RS"/>
              </w:rPr>
              <w:t>када се лица задржавају у просторији</w:t>
            </w:r>
            <w:r w:rsidR="00F94C2D">
              <w:rPr>
                <w:rFonts w:ascii="Book Antiqua" w:hAnsi="Book Antiqua"/>
                <w:sz w:val="22"/>
                <w:szCs w:val="22"/>
                <w:lang w:val="sr-Cyrl-RS"/>
              </w:rPr>
              <w:t xml:space="preserve"> у седишту ПУ Ужице. По окончању</w:t>
            </w:r>
            <w:r>
              <w:rPr>
                <w:rFonts w:ascii="Book Antiqua" w:hAnsi="Book Antiqua"/>
                <w:sz w:val="22"/>
                <w:szCs w:val="22"/>
                <w:lang w:val="sr-Cyrl-RS"/>
              </w:rPr>
              <w:t xml:space="preserve"> задржавањ</w:t>
            </w:r>
            <w:r w:rsidR="005E2B9D">
              <w:rPr>
                <w:rFonts w:ascii="Book Antiqua" w:hAnsi="Book Antiqua"/>
                <w:sz w:val="22"/>
                <w:szCs w:val="22"/>
                <w:lang w:val="sr-Cyrl-RS"/>
              </w:rPr>
              <w:t>а</w:t>
            </w:r>
            <w:r>
              <w:rPr>
                <w:rFonts w:ascii="Book Antiqua" w:hAnsi="Book Antiqua"/>
                <w:sz w:val="22"/>
                <w:szCs w:val="22"/>
                <w:lang w:val="sr-Cyrl-RS"/>
              </w:rPr>
              <w:t xml:space="preserve"> лицу се уручује примерак записника на потпис и затим се </w:t>
            </w:r>
            <w:r w:rsidR="005E2B9D">
              <w:rPr>
                <w:rFonts w:ascii="Book Antiqua" w:hAnsi="Book Antiqua"/>
                <w:sz w:val="22"/>
                <w:szCs w:val="22"/>
                <w:lang w:val="sr-Cyrl-RS"/>
              </w:rPr>
              <w:t xml:space="preserve">записник </w:t>
            </w:r>
            <w:r w:rsidR="00A024D2">
              <w:rPr>
                <w:rFonts w:ascii="Book Antiqua" w:hAnsi="Book Antiqua"/>
                <w:sz w:val="22"/>
                <w:szCs w:val="22"/>
                <w:lang w:val="sr-Cyrl-RS"/>
              </w:rPr>
              <w:t>улаже у предмет о задржавању.</w:t>
            </w:r>
            <w:r w:rsidR="001A4087">
              <w:rPr>
                <w:rFonts w:ascii="Book Antiqua" w:hAnsi="Book Antiqua"/>
                <w:sz w:val="22"/>
                <w:szCs w:val="22"/>
                <w:lang w:val="sr-Cyrl-RS"/>
              </w:rPr>
              <w:t xml:space="preserve"> У записник се уносе подаци о доношењу хране, а не уносе се о доношењу воде.</w:t>
            </w:r>
          </w:p>
          <w:p w14:paraId="6F798449" w14:textId="59BBDBD6" w:rsidR="0043385F" w:rsidRPr="00EE6E8A" w:rsidRDefault="0043385F" w:rsidP="0043385F">
            <w:pPr>
              <w:jc w:val="both"/>
              <w:rPr>
                <w:rFonts w:ascii="Book Antiqua" w:hAnsi="Book Antiqua"/>
                <w:sz w:val="10"/>
                <w:szCs w:val="10"/>
                <w:lang w:val="sr-Cyrl-RS"/>
              </w:rPr>
            </w:pPr>
          </w:p>
        </w:tc>
      </w:tr>
    </w:tbl>
    <w:p w14:paraId="392F20C4" w14:textId="77777777" w:rsidR="00BF372F" w:rsidRDefault="00BF372F" w:rsidP="00BF372F">
      <w:pPr>
        <w:jc w:val="both"/>
        <w:rPr>
          <w:rFonts w:ascii="Book Antiqua" w:hAnsi="Book Antiqua"/>
          <w:sz w:val="22"/>
          <w:szCs w:val="22"/>
          <w:lang w:val="sr-Cyrl-RS"/>
        </w:rPr>
      </w:pPr>
    </w:p>
    <w:p w14:paraId="6008CC87" w14:textId="77777777" w:rsidR="00BF372F" w:rsidRPr="00F15C41" w:rsidRDefault="00BF372F" w:rsidP="00BF372F">
      <w:pPr>
        <w:pStyle w:val="Normal3"/>
        <w:tabs>
          <w:tab w:val="left" w:pos="180"/>
          <w:tab w:val="left" w:pos="581"/>
          <w:tab w:val="left" w:pos="6161"/>
        </w:tabs>
        <w:spacing w:before="0" w:beforeAutospacing="0" w:after="0" w:afterAutospacing="0"/>
        <w:jc w:val="both"/>
        <w:rPr>
          <w:rFonts w:ascii="Book Antiqua" w:hAnsi="Book Antiqua"/>
          <w:color w:val="000000"/>
          <w:lang w:val="sr-Cyrl-RS"/>
        </w:rPr>
      </w:pPr>
      <w:r>
        <w:rPr>
          <w:rFonts w:ascii="Book Antiqua" w:hAnsi="Book Antiqua" w:cs="Times New Roman"/>
          <w:noProof/>
          <w:lang w:val="sr-Cyrl-R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F372F" w:rsidRPr="00BB7B42" w14:paraId="677D3A6A" w14:textId="77777777" w:rsidTr="00300091">
        <w:trPr>
          <w:trHeight w:val="629"/>
        </w:trPr>
        <w:tc>
          <w:tcPr>
            <w:tcW w:w="5000" w:type="pct"/>
            <w:shd w:val="clear" w:color="auto" w:fill="auto"/>
            <w:vAlign w:val="center"/>
          </w:tcPr>
          <w:p w14:paraId="3BC63583" w14:textId="77777777" w:rsidR="00B17177" w:rsidRPr="00A024D2" w:rsidRDefault="00B17177" w:rsidP="00C46968">
            <w:pPr>
              <w:jc w:val="both"/>
              <w:rPr>
                <w:rFonts w:ascii="Book Antiqua" w:hAnsi="Book Antiqua"/>
                <w:sz w:val="10"/>
                <w:szCs w:val="10"/>
                <w:lang w:val="sr-Cyrl-RS"/>
              </w:rPr>
            </w:pPr>
          </w:p>
          <w:p w14:paraId="72D46F21" w14:textId="21070770" w:rsidR="00BF372F" w:rsidRDefault="00A024D2" w:rsidP="00C46968">
            <w:pPr>
              <w:jc w:val="both"/>
              <w:rPr>
                <w:rFonts w:ascii="Book Antiqua" w:hAnsi="Book Antiqua"/>
                <w:i/>
                <w:sz w:val="22"/>
                <w:szCs w:val="22"/>
                <w:lang w:val="sr-Cyrl-RS"/>
              </w:rPr>
            </w:pPr>
            <w:r w:rsidRPr="00BB7B42">
              <w:rPr>
                <w:rFonts w:ascii="Book Antiqua" w:hAnsi="Book Antiqua"/>
                <w:i/>
                <w:sz w:val="22"/>
                <w:szCs w:val="22"/>
                <w:lang w:val="sr-Cyrl-RS"/>
              </w:rPr>
              <w:t>ПРЕПОРУКА</w:t>
            </w:r>
            <w:r>
              <w:rPr>
                <w:rFonts w:ascii="Book Antiqua" w:hAnsi="Book Antiqua"/>
                <w:i/>
                <w:sz w:val="22"/>
                <w:szCs w:val="22"/>
                <w:lang w:val="sr-Cyrl-RS"/>
              </w:rPr>
              <w:t xml:space="preserve"> 2012. г.</w:t>
            </w:r>
          </w:p>
          <w:p w14:paraId="0B4045E6" w14:textId="77777777" w:rsidR="00B17177" w:rsidRPr="00A024D2" w:rsidRDefault="00B17177" w:rsidP="00C46968">
            <w:pPr>
              <w:jc w:val="both"/>
              <w:rPr>
                <w:rFonts w:ascii="Book Antiqua" w:hAnsi="Book Antiqua"/>
                <w:sz w:val="10"/>
                <w:szCs w:val="10"/>
                <w:lang w:val="sr-Cyrl-RS"/>
              </w:rPr>
            </w:pPr>
          </w:p>
          <w:p w14:paraId="3DFFBBD4" w14:textId="77777777" w:rsidR="00BF372F" w:rsidRPr="00A024D2" w:rsidRDefault="00BF372F" w:rsidP="00C46968">
            <w:pPr>
              <w:jc w:val="both"/>
              <w:rPr>
                <w:rFonts w:ascii="Book Antiqua" w:hAnsi="Book Antiqua"/>
                <w:sz w:val="22"/>
                <w:szCs w:val="22"/>
                <w:lang w:val="sr-Cyrl-RS"/>
              </w:rPr>
            </w:pPr>
            <w:r w:rsidRPr="00A024D2">
              <w:rPr>
                <w:rFonts w:ascii="Book Antiqua" w:hAnsi="Book Antiqua"/>
                <w:sz w:val="22"/>
                <w:szCs w:val="22"/>
                <w:lang w:val="sr-Cyrl-RS"/>
              </w:rPr>
              <w:t xml:space="preserve">ПУ Ужице ће у просторији за </w:t>
            </w:r>
            <w:r w:rsidRPr="00A024D2">
              <w:rPr>
                <w:rFonts w:ascii="Book Antiqua" w:hAnsi="Book Antiqua"/>
                <w:spacing w:val="-4"/>
                <w:sz w:val="22"/>
                <w:szCs w:val="22"/>
                <w:lang w:val="sr-Cyrl-RS"/>
              </w:rPr>
              <w:t>полицијско задржавање</w:t>
            </w:r>
            <w:r w:rsidRPr="00A024D2">
              <w:rPr>
                <w:rFonts w:ascii="Book Antiqua" w:hAnsi="Book Antiqua"/>
                <w:sz w:val="22"/>
                <w:szCs w:val="22"/>
                <w:lang w:val="sr-Cyrl-RS"/>
              </w:rPr>
              <w:t xml:space="preserve"> поставити обавештење да је просторија под видео надзором.</w:t>
            </w:r>
          </w:p>
          <w:p w14:paraId="5AB832AF" w14:textId="77777777" w:rsidR="00B17177" w:rsidRPr="00300091" w:rsidRDefault="00B17177" w:rsidP="00C46968">
            <w:pPr>
              <w:jc w:val="both"/>
              <w:rPr>
                <w:rFonts w:ascii="Book Antiqua" w:hAnsi="Book Antiqua"/>
                <w:sz w:val="10"/>
                <w:szCs w:val="10"/>
                <w:lang w:val="sr-Cyrl-RS"/>
              </w:rPr>
            </w:pPr>
          </w:p>
        </w:tc>
      </w:tr>
      <w:tr w:rsidR="00BF372F" w:rsidRPr="00BB7B42" w14:paraId="7D7933E0" w14:textId="77777777" w:rsidTr="00300091">
        <w:trPr>
          <w:trHeight w:val="512"/>
        </w:trPr>
        <w:tc>
          <w:tcPr>
            <w:tcW w:w="5000" w:type="pct"/>
            <w:shd w:val="clear" w:color="auto" w:fill="auto"/>
            <w:vAlign w:val="center"/>
          </w:tcPr>
          <w:p w14:paraId="0EA27F69" w14:textId="5943AB5D" w:rsidR="00D110A3" w:rsidRPr="00A024D2" w:rsidRDefault="00D110A3" w:rsidP="00C46968">
            <w:pPr>
              <w:jc w:val="both"/>
              <w:rPr>
                <w:rFonts w:ascii="Book Antiqua" w:hAnsi="Book Antiqua"/>
                <w:sz w:val="10"/>
                <w:szCs w:val="10"/>
                <w:lang w:val="sr-Cyrl-RS"/>
              </w:rPr>
            </w:pPr>
          </w:p>
          <w:p w14:paraId="4A36E25A" w14:textId="56631AEA" w:rsidR="00BF372F"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Налази 2018.</w:t>
            </w:r>
            <w:r w:rsidR="00A024D2">
              <w:rPr>
                <w:rFonts w:ascii="Book Antiqua" w:hAnsi="Book Antiqua"/>
                <w:i/>
                <w:sz w:val="22"/>
                <w:szCs w:val="22"/>
                <w:lang w:val="sr-Cyrl-RS"/>
              </w:rPr>
              <w:t xml:space="preserve"> </w:t>
            </w:r>
            <w:r w:rsidRPr="00BB7B42">
              <w:rPr>
                <w:rFonts w:ascii="Book Antiqua" w:hAnsi="Book Antiqua"/>
                <w:i/>
                <w:sz w:val="22"/>
                <w:szCs w:val="22"/>
                <w:lang w:val="sr-Cyrl-RS"/>
              </w:rPr>
              <w:t>г.</w:t>
            </w:r>
          </w:p>
          <w:p w14:paraId="502AA255" w14:textId="77777777" w:rsidR="00D110A3" w:rsidRPr="00A024D2" w:rsidRDefault="00D110A3" w:rsidP="00C46968">
            <w:pPr>
              <w:jc w:val="both"/>
              <w:rPr>
                <w:rFonts w:ascii="Book Antiqua" w:hAnsi="Book Antiqua"/>
                <w:sz w:val="10"/>
                <w:szCs w:val="10"/>
                <w:lang w:val="sr-Cyrl-RS"/>
              </w:rPr>
            </w:pPr>
          </w:p>
          <w:p w14:paraId="2C9E8AE8" w14:textId="403EDB3D" w:rsidR="00BF372F" w:rsidRDefault="00A024D2" w:rsidP="00EC5563">
            <w:pPr>
              <w:jc w:val="both"/>
              <w:rPr>
                <w:rFonts w:ascii="Book Antiqua" w:hAnsi="Book Antiqua"/>
                <w:sz w:val="22"/>
                <w:szCs w:val="22"/>
                <w:lang w:val="sr-Cyrl-RS"/>
              </w:rPr>
            </w:pPr>
            <w:r>
              <w:rPr>
                <w:rFonts w:ascii="Book Antiqua" w:hAnsi="Book Antiqua"/>
                <w:sz w:val="22"/>
                <w:szCs w:val="22"/>
                <w:lang w:val="sr-Cyrl-RS"/>
              </w:rPr>
              <w:t>О</w:t>
            </w:r>
            <w:r w:rsidR="00EC5563">
              <w:rPr>
                <w:rFonts w:ascii="Book Antiqua" w:hAnsi="Book Antiqua"/>
                <w:sz w:val="22"/>
                <w:szCs w:val="22"/>
                <w:lang w:val="sr-Cyrl-RS"/>
              </w:rPr>
              <w:t xml:space="preserve">бавештење </w:t>
            </w:r>
            <w:r w:rsidR="00EC5563" w:rsidRPr="00D110A3">
              <w:rPr>
                <w:rFonts w:ascii="Book Antiqua" w:hAnsi="Book Antiqua"/>
                <w:sz w:val="22"/>
                <w:szCs w:val="22"/>
                <w:lang w:val="sr-Cyrl-RS"/>
              </w:rPr>
              <w:t>да је</w:t>
            </w:r>
            <w:r w:rsidR="00EC5563">
              <w:rPr>
                <w:rFonts w:ascii="Book Antiqua" w:hAnsi="Book Antiqua"/>
                <w:sz w:val="22"/>
                <w:szCs w:val="22"/>
                <w:lang w:val="sr-Cyrl-RS"/>
              </w:rPr>
              <w:t xml:space="preserve"> просторија </w:t>
            </w:r>
            <w:r w:rsidR="001A4087">
              <w:rPr>
                <w:rFonts w:ascii="Book Antiqua" w:hAnsi="Book Antiqua"/>
                <w:sz w:val="22"/>
                <w:szCs w:val="22"/>
                <w:lang w:val="sr-Cyrl-RS"/>
              </w:rPr>
              <w:t xml:space="preserve">за задржавање </w:t>
            </w:r>
            <w:r w:rsidR="00EC5563">
              <w:rPr>
                <w:rFonts w:ascii="Book Antiqua" w:hAnsi="Book Antiqua"/>
                <w:sz w:val="22"/>
                <w:szCs w:val="22"/>
                <w:lang w:val="sr-Cyrl-RS"/>
              </w:rPr>
              <w:t>под видео н</w:t>
            </w:r>
            <w:r>
              <w:rPr>
                <w:rFonts w:ascii="Book Antiqua" w:hAnsi="Book Antiqua"/>
                <w:sz w:val="22"/>
                <w:szCs w:val="22"/>
                <w:lang w:val="sr-Cyrl-RS"/>
              </w:rPr>
              <w:t xml:space="preserve">адзором </w:t>
            </w:r>
            <w:r>
              <w:rPr>
                <w:rFonts w:ascii="Book Antiqua" w:hAnsi="Book Antiqua"/>
                <w:sz w:val="22"/>
                <w:szCs w:val="22"/>
                <w:lang w:val="sr-Cyrl-RS"/>
              </w:rPr>
              <w:t xml:space="preserve">постављено је </w:t>
            </w:r>
            <w:r w:rsidR="001A4087">
              <w:rPr>
                <w:rFonts w:ascii="Book Antiqua" w:hAnsi="Book Antiqua"/>
                <w:sz w:val="22"/>
                <w:szCs w:val="22"/>
                <w:lang w:val="sr-Cyrl-RS"/>
              </w:rPr>
              <w:t>н</w:t>
            </w:r>
            <w:r>
              <w:rPr>
                <w:rFonts w:ascii="Book Antiqua" w:hAnsi="Book Antiqua"/>
                <w:sz w:val="22"/>
                <w:szCs w:val="22"/>
                <w:lang w:val="sr-Cyrl-RS"/>
              </w:rPr>
              <w:t>а спољн</w:t>
            </w:r>
            <w:r w:rsidR="001A4087">
              <w:rPr>
                <w:rFonts w:ascii="Book Antiqua" w:hAnsi="Book Antiqua"/>
                <w:sz w:val="22"/>
                <w:szCs w:val="22"/>
                <w:lang w:val="sr-Cyrl-RS"/>
              </w:rPr>
              <w:t>ој</w:t>
            </w:r>
            <w:r>
              <w:rPr>
                <w:rFonts w:ascii="Book Antiqua" w:hAnsi="Book Antiqua"/>
                <w:sz w:val="22"/>
                <w:szCs w:val="22"/>
                <w:lang w:val="sr-Cyrl-RS"/>
              </w:rPr>
              <w:t xml:space="preserve"> стран</w:t>
            </w:r>
            <w:r w:rsidR="001A4087">
              <w:rPr>
                <w:rFonts w:ascii="Book Antiqua" w:hAnsi="Book Antiqua"/>
                <w:sz w:val="22"/>
                <w:szCs w:val="22"/>
                <w:lang w:val="sr-Cyrl-RS"/>
              </w:rPr>
              <w:t>и</w:t>
            </w:r>
            <w:r>
              <w:rPr>
                <w:rFonts w:ascii="Book Antiqua" w:hAnsi="Book Antiqua"/>
                <w:sz w:val="22"/>
                <w:szCs w:val="22"/>
                <w:lang w:val="sr-Cyrl-RS"/>
              </w:rPr>
              <w:t xml:space="preserve"> врата</w:t>
            </w:r>
            <w:r w:rsidR="001A4087">
              <w:rPr>
                <w:rFonts w:ascii="Book Antiqua" w:hAnsi="Book Antiqua"/>
                <w:sz w:val="22"/>
                <w:szCs w:val="22"/>
                <w:lang w:val="sr-Cyrl-RS"/>
              </w:rPr>
              <w:t xml:space="preserve"> просторије</w:t>
            </w:r>
            <w:r>
              <w:rPr>
                <w:rFonts w:ascii="Book Antiqua" w:hAnsi="Book Antiqua"/>
                <w:sz w:val="22"/>
                <w:szCs w:val="22"/>
                <w:lang w:val="sr-Cyrl-RS"/>
              </w:rPr>
              <w:t>.</w:t>
            </w:r>
          </w:p>
          <w:p w14:paraId="4A67717A" w14:textId="25B50571" w:rsidR="00A024D2" w:rsidRPr="00300091" w:rsidRDefault="00A024D2" w:rsidP="00EC5563">
            <w:pPr>
              <w:jc w:val="both"/>
              <w:rPr>
                <w:rFonts w:ascii="Book Antiqua" w:hAnsi="Book Antiqua"/>
                <w:sz w:val="10"/>
                <w:szCs w:val="10"/>
                <w:lang w:val="sr-Cyrl-RS"/>
              </w:rPr>
            </w:pPr>
          </w:p>
        </w:tc>
      </w:tr>
    </w:tbl>
    <w:p w14:paraId="61BC33D6" w14:textId="77777777" w:rsidR="00263E97" w:rsidRDefault="00263E97" w:rsidP="00BF372F">
      <w:pPr>
        <w:pStyle w:val="Normal3"/>
        <w:tabs>
          <w:tab w:val="left" w:pos="180"/>
          <w:tab w:val="left" w:pos="581"/>
          <w:tab w:val="left" w:pos="6161"/>
        </w:tabs>
        <w:spacing w:before="0" w:beforeAutospacing="0" w:after="0" w:afterAutospacing="0"/>
        <w:jc w:val="both"/>
        <w:rPr>
          <w:rFonts w:ascii="Book Antiqua" w:hAnsi="Book Antiqua"/>
          <w:color w:val="000000"/>
          <w:lang w:val="sr-Cyrl-RS"/>
        </w:rPr>
      </w:pPr>
    </w:p>
    <w:p w14:paraId="71B6E840" w14:textId="1AD89FC3" w:rsidR="00BF372F" w:rsidRPr="00547F17" w:rsidRDefault="00BF372F" w:rsidP="00BF372F">
      <w:pPr>
        <w:pStyle w:val="Normal3"/>
        <w:tabs>
          <w:tab w:val="left" w:pos="180"/>
          <w:tab w:val="left" w:pos="581"/>
          <w:tab w:val="left" w:pos="6161"/>
        </w:tabs>
        <w:spacing w:before="0" w:beforeAutospacing="0" w:after="0" w:afterAutospacing="0"/>
        <w:jc w:val="both"/>
        <w:rPr>
          <w:rFonts w:ascii="Book Antiqua" w:hAnsi="Book Antiqua"/>
          <w:color w:val="000000"/>
          <w:lang w:val="sr-Cyrl-RS"/>
        </w:rPr>
      </w:pPr>
      <w:r w:rsidRPr="00547F17">
        <w:rPr>
          <w:rFonts w:ascii="Book Antiqua" w:hAnsi="Book Antiqua"/>
          <w:color w:val="000000"/>
          <w:lang w:val="sr-Cyrl-RS"/>
        </w:rPr>
        <w:t>6.</w:t>
      </w:r>
    </w:p>
    <w:tbl>
      <w:tblPr>
        <w:tblpPr w:leftFromText="180" w:rightFromText="180"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F372F" w:rsidRPr="00BB7B42" w14:paraId="6D3E52A0" w14:textId="77777777" w:rsidTr="00300091">
        <w:trPr>
          <w:trHeight w:val="1161"/>
        </w:trPr>
        <w:tc>
          <w:tcPr>
            <w:tcW w:w="5000" w:type="pct"/>
            <w:shd w:val="clear" w:color="auto" w:fill="auto"/>
            <w:vAlign w:val="center"/>
          </w:tcPr>
          <w:p w14:paraId="47A65F85" w14:textId="77777777" w:rsidR="00B17177" w:rsidRPr="00A024D2" w:rsidRDefault="00B17177" w:rsidP="00C46968">
            <w:pPr>
              <w:jc w:val="both"/>
              <w:rPr>
                <w:rFonts w:ascii="Book Antiqua" w:hAnsi="Book Antiqua"/>
                <w:sz w:val="10"/>
                <w:szCs w:val="10"/>
                <w:lang w:val="sr-Cyrl-RS"/>
              </w:rPr>
            </w:pPr>
          </w:p>
          <w:p w14:paraId="60031459" w14:textId="7F43E09E" w:rsidR="00BF372F" w:rsidRDefault="00A024D2" w:rsidP="00C46968">
            <w:pPr>
              <w:jc w:val="both"/>
              <w:rPr>
                <w:rFonts w:ascii="Book Antiqua" w:hAnsi="Book Antiqua"/>
                <w:i/>
                <w:sz w:val="22"/>
                <w:szCs w:val="22"/>
                <w:lang w:val="sr-Cyrl-RS"/>
              </w:rPr>
            </w:pPr>
            <w:r w:rsidRPr="00BB7B42">
              <w:rPr>
                <w:rFonts w:ascii="Book Antiqua" w:hAnsi="Book Antiqua"/>
                <w:i/>
                <w:sz w:val="22"/>
                <w:szCs w:val="22"/>
                <w:lang w:val="sr-Cyrl-RS"/>
              </w:rPr>
              <w:t>ПРЕПОРУКА</w:t>
            </w:r>
            <w:r>
              <w:rPr>
                <w:rFonts w:ascii="Book Antiqua" w:hAnsi="Book Antiqua"/>
                <w:i/>
                <w:sz w:val="22"/>
                <w:szCs w:val="22"/>
                <w:lang w:val="sr-Cyrl-RS"/>
              </w:rPr>
              <w:t xml:space="preserve"> 2012. г.</w:t>
            </w:r>
          </w:p>
          <w:p w14:paraId="3765CDC1" w14:textId="77777777" w:rsidR="00B17177" w:rsidRPr="00A024D2" w:rsidRDefault="00B17177" w:rsidP="00C46968">
            <w:pPr>
              <w:jc w:val="both"/>
              <w:rPr>
                <w:rFonts w:ascii="Book Antiqua" w:hAnsi="Book Antiqua"/>
                <w:sz w:val="10"/>
                <w:szCs w:val="10"/>
                <w:lang w:val="sr-Cyrl-RS"/>
              </w:rPr>
            </w:pPr>
          </w:p>
          <w:p w14:paraId="5793440C" w14:textId="77777777" w:rsidR="00BF372F" w:rsidRPr="00A024D2" w:rsidRDefault="00BF372F" w:rsidP="00C46968">
            <w:pPr>
              <w:jc w:val="both"/>
              <w:rPr>
                <w:rFonts w:ascii="Book Antiqua" w:hAnsi="Book Antiqua"/>
                <w:sz w:val="22"/>
                <w:szCs w:val="22"/>
                <w:lang w:val="sr-Cyrl-RS"/>
              </w:rPr>
            </w:pPr>
            <w:r w:rsidRPr="00A024D2">
              <w:rPr>
                <w:rFonts w:ascii="Book Antiqua" w:hAnsi="Book Antiqua"/>
                <w:sz w:val="22"/>
                <w:szCs w:val="22"/>
                <w:lang w:val="sr-Cyrl-RS"/>
              </w:rPr>
              <w:t>ПУ Ужице ће унапређењем система видео надзора у просторијама за задржавање у седишту ПУ обезбедити приватност задржаних лица, на тај начин што део око WC шоље неће бити јасно видљив, уз задржавање постојећег квалитета видео надзора и очувања безбедности.</w:t>
            </w:r>
          </w:p>
          <w:p w14:paraId="713083D4" w14:textId="77777777" w:rsidR="00B17177" w:rsidRPr="00300091" w:rsidRDefault="00B17177" w:rsidP="00C46968">
            <w:pPr>
              <w:jc w:val="both"/>
              <w:rPr>
                <w:rFonts w:ascii="Book Antiqua" w:hAnsi="Book Antiqua"/>
                <w:sz w:val="10"/>
                <w:szCs w:val="10"/>
                <w:lang w:val="sr-Cyrl-RS"/>
              </w:rPr>
            </w:pPr>
          </w:p>
        </w:tc>
      </w:tr>
      <w:tr w:rsidR="00BF372F" w:rsidRPr="00BB7B42" w14:paraId="08AC2866" w14:textId="77777777" w:rsidTr="00300091">
        <w:trPr>
          <w:trHeight w:val="1044"/>
        </w:trPr>
        <w:tc>
          <w:tcPr>
            <w:tcW w:w="5000" w:type="pct"/>
            <w:shd w:val="clear" w:color="auto" w:fill="auto"/>
            <w:vAlign w:val="center"/>
          </w:tcPr>
          <w:p w14:paraId="7BC828A6" w14:textId="77777777" w:rsidR="00D110A3" w:rsidRPr="00A024D2" w:rsidRDefault="00D110A3" w:rsidP="00C46968">
            <w:pPr>
              <w:jc w:val="both"/>
              <w:rPr>
                <w:rFonts w:ascii="Book Antiqua" w:hAnsi="Book Antiqua"/>
                <w:sz w:val="10"/>
                <w:szCs w:val="10"/>
                <w:lang w:val="sr-Cyrl-RS"/>
              </w:rPr>
            </w:pPr>
          </w:p>
          <w:p w14:paraId="0AF4B2A6" w14:textId="6A0D079B" w:rsidR="00BF372F" w:rsidRDefault="00BF372F" w:rsidP="00C46968">
            <w:pPr>
              <w:jc w:val="both"/>
              <w:rPr>
                <w:rFonts w:ascii="Book Antiqua" w:hAnsi="Book Antiqua"/>
                <w:i/>
                <w:sz w:val="22"/>
                <w:szCs w:val="22"/>
                <w:lang w:val="sr-Cyrl-RS"/>
              </w:rPr>
            </w:pPr>
            <w:r w:rsidRPr="00BB7B42">
              <w:rPr>
                <w:rFonts w:ascii="Book Antiqua" w:hAnsi="Book Antiqua"/>
                <w:i/>
                <w:sz w:val="22"/>
                <w:szCs w:val="22"/>
                <w:lang w:val="sr-Cyrl-RS"/>
              </w:rPr>
              <w:t>Налази 2018.</w:t>
            </w:r>
            <w:r w:rsidR="00A024D2">
              <w:rPr>
                <w:rFonts w:ascii="Book Antiqua" w:hAnsi="Book Antiqua"/>
                <w:i/>
                <w:sz w:val="22"/>
                <w:szCs w:val="22"/>
                <w:lang w:val="sr-Cyrl-RS"/>
              </w:rPr>
              <w:t xml:space="preserve"> </w:t>
            </w:r>
            <w:r w:rsidRPr="00BB7B42">
              <w:rPr>
                <w:rFonts w:ascii="Book Antiqua" w:hAnsi="Book Antiqua"/>
                <w:i/>
                <w:sz w:val="22"/>
                <w:szCs w:val="22"/>
                <w:lang w:val="sr-Cyrl-RS"/>
              </w:rPr>
              <w:t>г.</w:t>
            </w:r>
          </w:p>
          <w:p w14:paraId="2D0D3044" w14:textId="77777777" w:rsidR="00D110A3" w:rsidRPr="00D110A3" w:rsidRDefault="00D110A3" w:rsidP="00C46968">
            <w:pPr>
              <w:jc w:val="both"/>
              <w:rPr>
                <w:rFonts w:ascii="Book Antiqua" w:hAnsi="Book Antiqua"/>
                <w:sz w:val="10"/>
                <w:szCs w:val="10"/>
                <w:lang w:val="sr-Cyrl-RS"/>
              </w:rPr>
            </w:pPr>
          </w:p>
          <w:p w14:paraId="3F091945" w14:textId="4CA8191E" w:rsidR="00BF372F" w:rsidRDefault="00D110A3" w:rsidP="00C46968">
            <w:pPr>
              <w:jc w:val="both"/>
              <w:rPr>
                <w:rFonts w:ascii="Book Antiqua" w:hAnsi="Book Antiqua"/>
                <w:sz w:val="22"/>
                <w:szCs w:val="22"/>
                <w:lang w:val="sr-Cyrl-RS"/>
              </w:rPr>
            </w:pPr>
            <w:r w:rsidRPr="00D110A3">
              <w:rPr>
                <w:rFonts w:ascii="Book Antiqua" w:hAnsi="Book Antiqua"/>
                <w:sz w:val="22"/>
                <w:szCs w:val="22"/>
                <w:lang w:val="sr-Cyrl-RS"/>
              </w:rPr>
              <w:t xml:space="preserve">У просторији за задржавање </w:t>
            </w:r>
            <w:r w:rsidR="00167FBD">
              <w:rPr>
                <w:rFonts w:ascii="Book Antiqua" w:hAnsi="Book Antiqua"/>
                <w:sz w:val="22"/>
                <w:szCs w:val="22"/>
                <w:lang w:val="sr-Cyrl-RS"/>
              </w:rPr>
              <w:t>камера</w:t>
            </w:r>
            <w:r w:rsidR="00BE5E7C">
              <w:rPr>
                <w:rFonts w:ascii="Book Antiqua" w:hAnsi="Book Antiqua"/>
                <w:sz w:val="22"/>
                <w:szCs w:val="22"/>
                <w:lang w:val="sr-Cyrl-RS"/>
              </w:rPr>
              <w:t xml:space="preserve"> </w:t>
            </w:r>
            <w:r w:rsidR="004B270E">
              <w:rPr>
                <w:rFonts w:ascii="Book Antiqua" w:hAnsi="Book Antiqua"/>
                <w:sz w:val="22"/>
                <w:szCs w:val="22"/>
                <w:lang w:val="sr-Cyrl-RS"/>
              </w:rPr>
              <w:t xml:space="preserve">и даље </w:t>
            </w:r>
            <w:r w:rsidR="000641DF">
              <w:rPr>
                <w:rFonts w:ascii="Book Antiqua" w:hAnsi="Book Antiqua"/>
                <w:sz w:val="22"/>
                <w:szCs w:val="22"/>
                <w:lang w:val="sr-Cyrl-RS"/>
              </w:rPr>
              <w:t>покрива простор око</w:t>
            </w:r>
            <w:r w:rsidRPr="00D110A3">
              <w:rPr>
                <w:rFonts w:ascii="Book Antiqua" w:hAnsi="Book Antiqua"/>
                <w:b/>
                <w:sz w:val="22"/>
                <w:szCs w:val="22"/>
                <w:lang w:val="sr-Cyrl-RS"/>
              </w:rPr>
              <w:t xml:space="preserve"> </w:t>
            </w:r>
            <w:r w:rsidRPr="00D110A3">
              <w:rPr>
                <w:rFonts w:ascii="Book Antiqua" w:hAnsi="Book Antiqua"/>
                <w:sz w:val="22"/>
                <w:szCs w:val="22"/>
                <w:lang w:val="sr-Cyrl-RS"/>
              </w:rPr>
              <w:t>WC шоље</w:t>
            </w:r>
            <w:r w:rsidR="004B270E">
              <w:rPr>
                <w:rFonts w:ascii="Book Antiqua" w:hAnsi="Book Antiqua"/>
                <w:sz w:val="22"/>
                <w:szCs w:val="22"/>
                <w:lang w:val="sr-Cyrl-RS"/>
              </w:rPr>
              <w:t xml:space="preserve">, </w:t>
            </w:r>
            <w:r w:rsidR="001A4087">
              <w:rPr>
                <w:rFonts w:ascii="Book Antiqua" w:hAnsi="Book Antiqua"/>
                <w:sz w:val="22"/>
                <w:szCs w:val="22"/>
                <w:lang w:val="sr-Cyrl-RS"/>
              </w:rPr>
              <w:t xml:space="preserve">који није замућен на монитору, </w:t>
            </w:r>
            <w:r w:rsidR="004B270E">
              <w:rPr>
                <w:rFonts w:ascii="Book Antiqua" w:hAnsi="Book Antiqua"/>
                <w:sz w:val="22"/>
                <w:szCs w:val="22"/>
                <w:lang w:val="sr-Cyrl-RS"/>
              </w:rPr>
              <w:t xml:space="preserve">чиме се нарушава </w:t>
            </w:r>
            <w:r>
              <w:rPr>
                <w:rFonts w:ascii="Book Antiqua" w:hAnsi="Book Antiqua"/>
                <w:sz w:val="22"/>
                <w:szCs w:val="22"/>
                <w:lang w:val="sr-Cyrl-RS"/>
              </w:rPr>
              <w:t>приватност задржаних лица</w:t>
            </w:r>
            <w:r w:rsidR="004B270E">
              <w:rPr>
                <w:rFonts w:ascii="Book Antiqua" w:hAnsi="Book Antiqua"/>
                <w:sz w:val="22"/>
                <w:szCs w:val="22"/>
                <w:lang w:val="sr-Cyrl-RS"/>
              </w:rPr>
              <w:t xml:space="preserve">. </w:t>
            </w:r>
            <w:r w:rsidR="00A024D2">
              <w:rPr>
                <w:rFonts w:ascii="Book Antiqua" w:hAnsi="Book Antiqua"/>
                <w:sz w:val="22"/>
                <w:szCs w:val="22"/>
                <w:lang w:val="sr-Cyrl-RS"/>
              </w:rPr>
              <w:t>Видео запис се чува 30 дана.</w:t>
            </w:r>
          </w:p>
          <w:p w14:paraId="6B7F2B47" w14:textId="0A677BE8" w:rsidR="000641DF" w:rsidRPr="000641DF" w:rsidRDefault="000641DF" w:rsidP="00C46968">
            <w:pPr>
              <w:jc w:val="both"/>
              <w:rPr>
                <w:rFonts w:ascii="Book Antiqua" w:hAnsi="Book Antiqua"/>
                <w:sz w:val="10"/>
                <w:szCs w:val="10"/>
                <w:lang w:val="sr-Cyrl-RS"/>
              </w:rPr>
            </w:pPr>
          </w:p>
        </w:tc>
      </w:tr>
    </w:tbl>
    <w:p w14:paraId="776E548B" w14:textId="226F0EDD" w:rsidR="005A3C3F" w:rsidRPr="00A024D2" w:rsidRDefault="005A3C3F" w:rsidP="00BF372F">
      <w:pPr>
        <w:tabs>
          <w:tab w:val="left" w:pos="180"/>
          <w:tab w:val="left" w:pos="581"/>
          <w:tab w:val="left" w:pos="6161"/>
        </w:tabs>
        <w:suppressAutoHyphens w:val="0"/>
        <w:jc w:val="both"/>
        <w:rPr>
          <w:rFonts w:ascii="Book Antiqua" w:hAnsi="Book Antiqua" w:cs="Arial"/>
          <w:caps/>
          <w:color w:val="000000"/>
          <w:sz w:val="22"/>
          <w:szCs w:val="22"/>
          <w:lang w:val="sr-Cyrl-RS"/>
        </w:rPr>
      </w:pPr>
    </w:p>
    <w:p w14:paraId="1999F7F3" w14:textId="06675776" w:rsidR="007A2386" w:rsidRPr="0043385F" w:rsidRDefault="007A2386" w:rsidP="00BF372F">
      <w:pPr>
        <w:tabs>
          <w:tab w:val="left" w:pos="180"/>
          <w:tab w:val="left" w:pos="581"/>
          <w:tab w:val="left" w:pos="6161"/>
        </w:tabs>
        <w:suppressAutoHyphens w:val="0"/>
        <w:jc w:val="both"/>
        <w:rPr>
          <w:rFonts w:ascii="Book Antiqua" w:hAnsi="Book Antiqua"/>
          <w:b/>
          <w:bCs/>
          <w:color w:val="auto"/>
          <w:sz w:val="22"/>
          <w:szCs w:val="22"/>
          <w:lang w:val="sr-Cyrl-RS"/>
        </w:rPr>
      </w:pPr>
      <w:r w:rsidRPr="0043385F">
        <w:rPr>
          <w:rFonts w:ascii="Book Antiqua" w:hAnsi="Book Antiqua"/>
          <w:b/>
          <w:bCs/>
          <w:color w:val="auto"/>
          <w:sz w:val="22"/>
          <w:szCs w:val="22"/>
          <w:lang w:val="sr-Cyrl-RS"/>
        </w:rPr>
        <w:t xml:space="preserve">Имајући у виду горе наведено стање, НПМ понавља препоруку која се односи на унапређење услова у </w:t>
      </w:r>
      <w:r w:rsidR="00A024D2">
        <w:rPr>
          <w:rFonts w:ascii="Book Antiqua" w:hAnsi="Book Antiqua"/>
          <w:b/>
          <w:bCs/>
          <w:color w:val="auto"/>
          <w:sz w:val="22"/>
          <w:szCs w:val="22"/>
          <w:lang w:val="sr-Cyrl-RS"/>
        </w:rPr>
        <w:t xml:space="preserve">просторији у </w:t>
      </w:r>
      <w:r w:rsidRPr="0043385F">
        <w:rPr>
          <w:rFonts w:ascii="Book Antiqua" w:hAnsi="Book Antiqua"/>
          <w:b/>
          <w:bCs/>
          <w:color w:val="auto"/>
          <w:sz w:val="22"/>
          <w:szCs w:val="22"/>
          <w:lang w:val="sr-Cyrl-RS"/>
        </w:rPr>
        <w:t>кој</w:t>
      </w:r>
      <w:r w:rsidR="00A024D2">
        <w:rPr>
          <w:rFonts w:ascii="Book Antiqua" w:hAnsi="Book Antiqua"/>
          <w:b/>
          <w:bCs/>
          <w:color w:val="auto"/>
          <w:sz w:val="22"/>
          <w:szCs w:val="22"/>
          <w:lang w:val="sr-Cyrl-RS"/>
        </w:rPr>
        <w:t>у</w:t>
      </w:r>
      <w:r w:rsidRPr="0043385F">
        <w:rPr>
          <w:rFonts w:ascii="Book Antiqua" w:hAnsi="Book Antiqua"/>
          <w:b/>
          <w:bCs/>
          <w:color w:val="auto"/>
          <w:sz w:val="22"/>
          <w:szCs w:val="22"/>
          <w:lang w:val="sr-Cyrl-RS"/>
        </w:rPr>
        <w:t xml:space="preserve"> се смештају лица лишена слободе:</w:t>
      </w:r>
    </w:p>
    <w:p w14:paraId="411B31BD" w14:textId="0C7F6FE8" w:rsidR="00AF7D46" w:rsidRDefault="00AF7D46" w:rsidP="00BF372F">
      <w:pPr>
        <w:tabs>
          <w:tab w:val="left" w:pos="180"/>
          <w:tab w:val="left" w:pos="581"/>
          <w:tab w:val="left" w:pos="6161"/>
        </w:tabs>
        <w:suppressAutoHyphens w:val="0"/>
        <w:jc w:val="both"/>
        <w:rPr>
          <w:rFonts w:ascii="Book Antiqua" w:hAnsi="Book Antiqua"/>
          <w:bCs/>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F374E" w:rsidRPr="00AF374E" w14:paraId="5EA80CE4" w14:textId="77777777" w:rsidTr="00300091">
        <w:trPr>
          <w:trHeight w:val="1160"/>
        </w:trPr>
        <w:tc>
          <w:tcPr>
            <w:tcW w:w="5000" w:type="pct"/>
            <w:shd w:val="clear" w:color="auto" w:fill="BFBFBF" w:themeFill="background1" w:themeFillShade="BF"/>
            <w:vAlign w:val="center"/>
          </w:tcPr>
          <w:p w14:paraId="5CBF7670" w14:textId="77777777" w:rsidR="00AF374E" w:rsidRPr="00A024D2" w:rsidRDefault="00AF374E" w:rsidP="00C46968">
            <w:pPr>
              <w:suppressAutoHyphens w:val="0"/>
              <w:jc w:val="both"/>
              <w:rPr>
                <w:rFonts w:ascii="Book Antiqua" w:hAnsi="Book Antiqua"/>
                <w:noProof/>
                <w:color w:val="auto"/>
                <w:sz w:val="10"/>
                <w:szCs w:val="10"/>
                <w:lang w:val="sr-Cyrl-CS"/>
              </w:rPr>
            </w:pPr>
          </w:p>
          <w:p w14:paraId="382F9E6C" w14:textId="77777777" w:rsidR="00AF374E" w:rsidRPr="00AF374E" w:rsidRDefault="00AF374E" w:rsidP="00C46968">
            <w:pPr>
              <w:suppressAutoHyphens w:val="0"/>
              <w:jc w:val="both"/>
              <w:rPr>
                <w:rFonts w:ascii="Book Antiqua" w:hAnsi="Book Antiqua"/>
                <w:b/>
                <w:i/>
                <w:noProof/>
                <w:color w:val="auto"/>
                <w:sz w:val="22"/>
                <w:szCs w:val="22"/>
                <w:lang w:val="sr-Cyrl-CS"/>
              </w:rPr>
            </w:pPr>
            <w:r w:rsidRPr="00AF374E">
              <w:rPr>
                <w:rFonts w:ascii="Book Antiqua" w:hAnsi="Book Antiqua"/>
                <w:b/>
                <w:i/>
                <w:noProof/>
                <w:color w:val="auto"/>
                <w:sz w:val="22"/>
                <w:szCs w:val="22"/>
                <w:lang w:val="sr-Cyrl-CS"/>
              </w:rPr>
              <w:t>ПРЕПОРУКА</w:t>
            </w:r>
          </w:p>
          <w:p w14:paraId="15DD791E" w14:textId="77777777" w:rsidR="00AF374E" w:rsidRPr="00A024D2" w:rsidRDefault="00AF374E" w:rsidP="00A024D2">
            <w:pPr>
              <w:suppressAutoHyphens w:val="0"/>
              <w:jc w:val="both"/>
              <w:rPr>
                <w:rFonts w:ascii="Book Antiqua" w:hAnsi="Book Antiqua"/>
                <w:noProof/>
                <w:color w:val="auto"/>
                <w:sz w:val="10"/>
                <w:szCs w:val="10"/>
                <w:lang w:val="sr-Cyrl-CS"/>
              </w:rPr>
            </w:pPr>
          </w:p>
          <w:p w14:paraId="1A6771DC" w14:textId="1E2635D6" w:rsidR="00AF374E" w:rsidRDefault="00AF374E" w:rsidP="00C46968">
            <w:pPr>
              <w:suppressAutoHyphens w:val="0"/>
              <w:autoSpaceDE w:val="0"/>
              <w:autoSpaceDN w:val="0"/>
              <w:adjustRightInd w:val="0"/>
              <w:jc w:val="both"/>
              <w:rPr>
                <w:rFonts w:ascii="Book Antiqua" w:hAnsi="Book Antiqua"/>
                <w:b/>
                <w:noProof/>
                <w:color w:val="auto"/>
                <w:sz w:val="22"/>
                <w:szCs w:val="22"/>
                <w:lang w:val="sr-Cyrl-CS"/>
              </w:rPr>
            </w:pPr>
            <w:r w:rsidRPr="00AF374E">
              <w:rPr>
                <w:rFonts w:ascii="Book Antiqua" w:hAnsi="Book Antiqua"/>
                <w:b/>
                <w:noProof/>
                <w:color w:val="auto"/>
                <w:sz w:val="22"/>
                <w:szCs w:val="22"/>
                <w:lang w:val="sr-Cyrl-CS"/>
              </w:rPr>
              <w:t>П</w:t>
            </w:r>
            <w:r w:rsidRPr="00AF374E">
              <w:rPr>
                <w:rFonts w:ascii="Book Antiqua" w:hAnsi="Book Antiqua"/>
                <w:b/>
                <w:noProof/>
                <w:color w:val="auto"/>
                <w:sz w:val="22"/>
                <w:szCs w:val="22"/>
                <w:lang w:val="sr-Cyrl-RS"/>
              </w:rPr>
              <w:t xml:space="preserve">У </w:t>
            </w:r>
            <w:r>
              <w:rPr>
                <w:rFonts w:ascii="Book Antiqua" w:hAnsi="Book Antiqua"/>
                <w:b/>
                <w:noProof/>
                <w:color w:val="auto"/>
                <w:sz w:val="22"/>
                <w:szCs w:val="22"/>
                <w:lang w:val="sr-Cyrl-RS"/>
              </w:rPr>
              <w:t>Ужице</w:t>
            </w:r>
            <w:r w:rsidRPr="00AF374E">
              <w:rPr>
                <w:rFonts w:ascii="Book Antiqua" w:hAnsi="Book Antiqua"/>
                <w:b/>
                <w:noProof/>
                <w:color w:val="auto"/>
                <w:sz w:val="22"/>
                <w:szCs w:val="22"/>
                <w:lang w:val="sr-Cyrl-RS"/>
              </w:rPr>
              <w:t xml:space="preserve"> </w:t>
            </w:r>
            <w:r w:rsidRPr="00AF374E">
              <w:rPr>
                <w:rFonts w:ascii="Book Antiqua" w:hAnsi="Book Antiqua"/>
                <w:b/>
                <w:noProof/>
                <w:color w:val="auto"/>
                <w:sz w:val="22"/>
                <w:szCs w:val="22"/>
                <w:lang w:val="sr-Cyrl-CS"/>
              </w:rPr>
              <w:t xml:space="preserve">ће предузети мере и активности у циљу </w:t>
            </w:r>
            <w:r>
              <w:rPr>
                <w:rFonts w:ascii="Book Antiqua" w:hAnsi="Book Antiqua"/>
                <w:b/>
                <w:noProof/>
                <w:color w:val="auto"/>
                <w:sz w:val="22"/>
                <w:szCs w:val="22"/>
                <w:lang w:val="sr-Cyrl-CS"/>
              </w:rPr>
              <w:t xml:space="preserve">унапређења услова у просторији за </w:t>
            </w:r>
            <w:r w:rsidRPr="00AF374E">
              <w:rPr>
                <w:rFonts w:ascii="Book Antiqua" w:hAnsi="Book Antiqua"/>
                <w:b/>
                <w:noProof/>
                <w:color w:val="auto"/>
                <w:sz w:val="22"/>
                <w:szCs w:val="22"/>
                <w:lang w:val="sr-Cyrl-CS"/>
              </w:rPr>
              <w:t>задржавање</w:t>
            </w:r>
            <w:r w:rsidR="00C46968">
              <w:rPr>
                <w:rFonts w:ascii="Book Antiqua" w:hAnsi="Book Antiqua"/>
                <w:b/>
                <w:noProof/>
                <w:color w:val="auto"/>
                <w:sz w:val="22"/>
                <w:szCs w:val="22"/>
                <w:lang w:val="sr-Cyrl-CS"/>
              </w:rPr>
              <w:t xml:space="preserve">, </w:t>
            </w:r>
            <w:r w:rsidR="00826839">
              <w:rPr>
                <w:rFonts w:ascii="Book Antiqua" w:hAnsi="Book Antiqua"/>
                <w:b/>
                <w:noProof/>
                <w:color w:val="auto"/>
                <w:sz w:val="22"/>
                <w:szCs w:val="22"/>
                <w:lang w:val="sr-Cyrl-CS"/>
              </w:rPr>
              <w:t xml:space="preserve">посебно </w:t>
            </w:r>
            <w:r w:rsidR="00300091">
              <w:rPr>
                <w:rFonts w:ascii="Book Antiqua" w:hAnsi="Book Antiqua"/>
                <w:b/>
                <w:noProof/>
                <w:color w:val="auto"/>
                <w:sz w:val="22"/>
                <w:szCs w:val="22"/>
                <w:lang w:val="sr-Cyrl-CS"/>
              </w:rPr>
              <w:t>у циљу</w:t>
            </w:r>
            <w:r w:rsidR="00C46968">
              <w:rPr>
                <w:rFonts w:ascii="Book Antiqua" w:hAnsi="Book Antiqua"/>
                <w:b/>
                <w:noProof/>
                <w:color w:val="auto"/>
                <w:sz w:val="22"/>
                <w:szCs w:val="22"/>
                <w:lang w:val="sr-Cyrl-CS"/>
              </w:rPr>
              <w:t>:</w:t>
            </w:r>
          </w:p>
          <w:p w14:paraId="76E063D9" w14:textId="77777777" w:rsidR="008509B8" w:rsidRPr="00A024D2" w:rsidRDefault="008509B8" w:rsidP="00A024D2">
            <w:pPr>
              <w:suppressAutoHyphens w:val="0"/>
              <w:jc w:val="both"/>
              <w:rPr>
                <w:rFonts w:ascii="Book Antiqua" w:hAnsi="Book Antiqua"/>
                <w:noProof/>
                <w:color w:val="auto"/>
                <w:sz w:val="10"/>
                <w:szCs w:val="10"/>
                <w:lang w:val="sr-Cyrl-CS"/>
              </w:rPr>
            </w:pPr>
          </w:p>
          <w:p w14:paraId="21E50E30" w14:textId="0C9799EE" w:rsidR="00C46968" w:rsidRPr="00C46968" w:rsidRDefault="00826839" w:rsidP="00197635">
            <w:pPr>
              <w:pStyle w:val="ListParagraph"/>
              <w:numPr>
                <w:ilvl w:val="0"/>
                <w:numId w:val="17"/>
              </w:numPr>
              <w:suppressAutoHyphens w:val="0"/>
              <w:autoSpaceDE w:val="0"/>
              <w:autoSpaceDN w:val="0"/>
              <w:adjustRightInd w:val="0"/>
              <w:ind w:left="247" w:hanging="247"/>
              <w:jc w:val="both"/>
              <w:rPr>
                <w:rFonts w:ascii="Book Antiqua" w:hAnsi="Book Antiqua"/>
                <w:b/>
                <w:noProof/>
                <w:color w:val="auto"/>
                <w:sz w:val="22"/>
                <w:szCs w:val="22"/>
                <w:lang w:val="sr-Cyrl-CS"/>
              </w:rPr>
            </w:pPr>
            <w:r w:rsidRPr="00BB7B42">
              <w:rPr>
                <w:rFonts w:ascii="Book Antiqua" w:hAnsi="Book Antiqua"/>
                <w:b/>
                <w:sz w:val="22"/>
                <w:szCs w:val="22"/>
                <w:lang w:val="sr-Cyrl-RS"/>
              </w:rPr>
              <w:lastRenderedPageBreak/>
              <w:t>И</w:t>
            </w:r>
            <w:r w:rsidR="00C46968" w:rsidRPr="00BB7B42">
              <w:rPr>
                <w:rFonts w:ascii="Book Antiqua" w:hAnsi="Book Antiqua"/>
                <w:b/>
                <w:sz w:val="22"/>
                <w:szCs w:val="22"/>
                <w:lang w:val="sr-Cyrl-RS"/>
              </w:rPr>
              <w:t>нсталира</w:t>
            </w:r>
            <w:r>
              <w:rPr>
                <w:rFonts w:ascii="Book Antiqua" w:hAnsi="Book Antiqua"/>
                <w:b/>
                <w:sz w:val="22"/>
                <w:szCs w:val="22"/>
                <w:lang w:val="sr-Cyrl-RS"/>
              </w:rPr>
              <w:t>њ</w:t>
            </w:r>
            <w:r w:rsidR="00300091">
              <w:rPr>
                <w:rFonts w:ascii="Book Antiqua" w:hAnsi="Book Antiqua"/>
                <w:b/>
                <w:sz w:val="22"/>
                <w:szCs w:val="22"/>
                <w:lang w:val="sr-Cyrl-RS"/>
              </w:rPr>
              <w:t>а</w:t>
            </w:r>
            <w:r>
              <w:rPr>
                <w:rFonts w:ascii="Book Antiqua" w:hAnsi="Book Antiqua"/>
                <w:b/>
                <w:sz w:val="22"/>
                <w:szCs w:val="22"/>
                <w:lang w:val="sr-Cyrl-RS"/>
              </w:rPr>
              <w:t xml:space="preserve"> тастера </w:t>
            </w:r>
            <w:r w:rsidR="00C46968" w:rsidRPr="00BB7B42">
              <w:rPr>
                <w:rFonts w:ascii="Book Antiqua" w:hAnsi="Book Antiqua"/>
                <w:b/>
                <w:sz w:val="22"/>
                <w:szCs w:val="22"/>
                <w:lang w:val="sr-Cyrl-RS"/>
              </w:rPr>
              <w:t>за позивање дежурног полицијског службеника</w:t>
            </w:r>
            <w:r w:rsidR="00C46968">
              <w:rPr>
                <w:rFonts w:ascii="Book Antiqua" w:hAnsi="Book Antiqua"/>
                <w:b/>
                <w:sz w:val="22"/>
                <w:szCs w:val="22"/>
                <w:lang w:val="sr-Cyrl-RS"/>
              </w:rPr>
              <w:t>;</w:t>
            </w:r>
          </w:p>
          <w:p w14:paraId="5790C84D" w14:textId="230D8A83" w:rsidR="00C46968" w:rsidRPr="00C46968" w:rsidRDefault="00826839" w:rsidP="00197635">
            <w:pPr>
              <w:pStyle w:val="ListParagraph"/>
              <w:numPr>
                <w:ilvl w:val="0"/>
                <w:numId w:val="17"/>
              </w:numPr>
              <w:suppressAutoHyphens w:val="0"/>
              <w:autoSpaceDE w:val="0"/>
              <w:autoSpaceDN w:val="0"/>
              <w:adjustRightInd w:val="0"/>
              <w:ind w:left="247" w:hanging="247"/>
              <w:jc w:val="both"/>
              <w:rPr>
                <w:rFonts w:ascii="Book Antiqua" w:hAnsi="Book Antiqua"/>
                <w:b/>
                <w:noProof/>
                <w:color w:val="auto"/>
                <w:sz w:val="22"/>
                <w:szCs w:val="22"/>
                <w:lang w:val="sr-Cyrl-CS"/>
              </w:rPr>
            </w:pPr>
            <w:r w:rsidRPr="00BB7B42">
              <w:rPr>
                <w:rFonts w:ascii="Book Antiqua" w:hAnsi="Book Antiqua"/>
                <w:b/>
                <w:sz w:val="22"/>
                <w:szCs w:val="22"/>
                <w:lang w:val="sr-Cyrl-RS"/>
              </w:rPr>
              <w:t>Постав</w:t>
            </w:r>
            <w:r>
              <w:rPr>
                <w:rFonts w:ascii="Book Antiqua" w:hAnsi="Book Antiqua"/>
                <w:b/>
                <w:sz w:val="22"/>
                <w:szCs w:val="22"/>
                <w:lang w:val="sr-Cyrl-RS"/>
              </w:rPr>
              <w:t>љањ</w:t>
            </w:r>
            <w:r w:rsidR="00300091">
              <w:rPr>
                <w:rFonts w:ascii="Book Antiqua" w:hAnsi="Book Antiqua"/>
                <w:b/>
                <w:sz w:val="22"/>
                <w:szCs w:val="22"/>
                <w:lang w:val="sr-Cyrl-RS"/>
              </w:rPr>
              <w:t>а</w:t>
            </w:r>
            <w:r>
              <w:rPr>
                <w:rFonts w:ascii="Book Antiqua" w:hAnsi="Book Antiqua"/>
                <w:b/>
                <w:sz w:val="22"/>
                <w:szCs w:val="22"/>
                <w:lang w:val="sr-Cyrl-RS"/>
              </w:rPr>
              <w:t xml:space="preserve"> обавештења</w:t>
            </w:r>
            <w:r w:rsidRPr="00BB7B42">
              <w:rPr>
                <w:rFonts w:ascii="Book Antiqua" w:hAnsi="Book Antiqua"/>
                <w:b/>
                <w:sz w:val="22"/>
                <w:szCs w:val="22"/>
                <w:lang w:val="sr-Cyrl-RS"/>
              </w:rPr>
              <w:t xml:space="preserve"> да је просторија под видео надзором </w:t>
            </w:r>
            <w:r w:rsidR="00C46968" w:rsidRPr="00BB7B42">
              <w:rPr>
                <w:rFonts w:ascii="Book Antiqua" w:hAnsi="Book Antiqua"/>
                <w:b/>
                <w:sz w:val="22"/>
                <w:szCs w:val="22"/>
                <w:lang w:val="sr-Cyrl-RS"/>
              </w:rPr>
              <w:t>у</w:t>
            </w:r>
            <w:r>
              <w:rPr>
                <w:rFonts w:ascii="Book Antiqua" w:hAnsi="Book Antiqua"/>
                <w:b/>
                <w:sz w:val="22"/>
                <w:szCs w:val="22"/>
                <w:lang w:val="sr-Cyrl-RS"/>
              </w:rPr>
              <w:t>нутар</w:t>
            </w:r>
            <w:r w:rsidR="00C46968" w:rsidRPr="00BB7B42">
              <w:rPr>
                <w:rFonts w:ascii="Book Antiqua" w:hAnsi="Book Antiqua"/>
                <w:b/>
                <w:sz w:val="22"/>
                <w:szCs w:val="22"/>
                <w:lang w:val="sr-Cyrl-RS"/>
              </w:rPr>
              <w:t xml:space="preserve"> просториј</w:t>
            </w:r>
            <w:r>
              <w:rPr>
                <w:rFonts w:ascii="Book Antiqua" w:hAnsi="Book Antiqua"/>
                <w:b/>
                <w:sz w:val="22"/>
                <w:szCs w:val="22"/>
                <w:lang w:val="sr-Cyrl-RS"/>
              </w:rPr>
              <w:t>е</w:t>
            </w:r>
            <w:r w:rsidR="00C46968" w:rsidRPr="00BB7B42">
              <w:rPr>
                <w:rFonts w:ascii="Book Antiqua" w:hAnsi="Book Antiqua"/>
                <w:b/>
                <w:sz w:val="22"/>
                <w:szCs w:val="22"/>
                <w:lang w:val="sr-Cyrl-RS"/>
              </w:rPr>
              <w:t xml:space="preserve"> за </w:t>
            </w:r>
            <w:r w:rsidR="00C46968" w:rsidRPr="00BB7B42">
              <w:rPr>
                <w:rFonts w:ascii="Book Antiqua" w:hAnsi="Book Antiqua"/>
                <w:b/>
                <w:spacing w:val="-4"/>
                <w:sz w:val="22"/>
                <w:szCs w:val="22"/>
                <w:lang w:val="sr-Cyrl-RS"/>
              </w:rPr>
              <w:t>задржавање</w:t>
            </w:r>
            <w:r w:rsidR="00C46968">
              <w:rPr>
                <w:rFonts w:ascii="Book Antiqua" w:hAnsi="Book Antiqua"/>
                <w:b/>
                <w:sz w:val="22"/>
                <w:szCs w:val="22"/>
                <w:lang w:val="sr-Cyrl-RS"/>
              </w:rPr>
              <w:t>;</w:t>
            </w:r>
          </w:p>
          <w:p w14:paraId="189C9B55" w14:textId="3FA7398D" w:rsidR="00C46968" w:rsidRPr="00B21EE4" w:rsidRDefault="00826839" w:rsidP="00197635">
            <w:pPr>
              <w:pStyle w:val="ListParagraph"/>
              <w:numPr>
                <w:ilvl w:val="0"/>
                <w:numId w:val="17"/>
              </w:numPr>
              <w:suppressAutoHyphens w:val="0"/>
              <w:autoSpaceDE w:val="0"/>
              <w:autoSpaceDN w:val="0"/>
              <w:adjustRightInd w:val="0"/>
              <w:ind w:left="247" w:hanging="247"/>
              <w:jc w:val="both"/>
              <w:rPr>
                <w:rFonts w:ascii="Book Antiqua" w:hAnsi="Book Antiqua"/>
                <w:b/>
                <w:noProof/>
                <w:color w:val="auto"/>
                <w:sz w:val="22"/>
                <w:szCs w:val="22"/>
                <w:lang w:val="sr-Cyrl-CS"/>
              </w:rPr>
            </w:pPr>
            <w:r>
              <w:rPr>
                <w:rFonts w:ascii="Book Antiqua" w:hAnsi="Book Antiqua"/>
                <w:b/>
                <w:sz w:val="22"/>
                <w:szCs w:val="22"/>
                <w:lang w:val="sr-Cyrl-RS"/>
              </w:rPr>
              <w:t>Обезбеђивањ</w:t>
            </w:r>
            <w:r w:rsidR="00300091">
              <w:rPr>
                <w:rFonts w:ascii="Book Antiqua" w:hAnsi="Book Antiqua"/>
                <w:b/>
                <w:sz w:val="22"/>
                <w:szCs w:val="22"/>
                <w:lang w:val="sr-Cyrl-RS"/>
              </w:rPr>
              <w:t>а</w:t>
            </w:r>
            <w:r>
              <w:rPr>
                <w:rFonts w:ascii="Book Antiqua" w:hAnsi="Book Antiqua"/>
                <w:b/>
                <w:sz w:val="22"/>
                <w:szCs w:val="22"/>
                <w:lang w:val="sr-Cyrl-RS"/>
              </w:rPr>
              <w:t xml:space="preserve"> </w:t>
            </w:r>
            <w:r w:rsidR="00C46968" w:rsidRPr="00BB7B42">
              <w:rPr>
                <w:rFonts w:ascii="Book Antiqua" w:hAnsi="Book Antiqua"/>
                <w:b/>
                <w:sz w:val="22"/>
                <w:szCs w:val="22"/>
                <w:lang w:val="sr-Cyrl-RS"/>
              </w:rPr>
              <w:t>приватност</w:t>
            </w:r>
            <w:r>
              <w:rPr>
                <w:rFonts w:ascii="Book Antiqua" w:hAnsi="Book Antiqua"/>
                <w:b/>
                <w:sz w:val="22"/>
                <w:szCs w:val="22"/>
                <w:lang w:val="sr-Cyrl-RS"/>
              </w:rPr>
              <w:t>и</w:t>
            </w:r>
            <w:r w:rsidR="00C46968" w:rsidRPr="00BB7B42">
              <w:rPr>
                <w:rFonts w:ascii="Book Antiqua" w:hAnsi="Book Antiqua"/>
                <w:b/>
                <w:sz w:val="22"/>
                <w:szCs w:val="22"/>
                <w:lang w:val="sr-Cyrl-RS"/>
              </w:rPr>
              <w:t xml:space="preserve"> задржаних лица, на тај начин што део око </w:t>
            </w:r>
            <w:r w:rsidR="00C46968">
              <w:rPr>
                <w:rFonts w:ascii="Book Antiqua" w:hAnsi="Book Antiqua"/>
                <w:b/>
                <w:sz w:val="22"/>
                <w:szCs w:val="22"/>
                <w:lang w:val="sr-Cyrl-RS"/>
              </w:rPr>
              <w:t>мокрог чвора</w:t>
            </w:r>
            <w:r w:rsidR="00C46968" w:rsidRPr="00BB7B42">
              <w:rPr>
                <w:rFonts w:ascii="Book Antiqua" w:hAnsi="Book Antiqua"/>
                <w:b/>
                <w:sz w:val="22"/>
                <w:szCs w:val="22"/>
                <w:lang w:val="sr-Cyrl-RS"/>
              </w:rPr>
              <w:t xml:space="preserve"> неће бити јасно видљив</w:t>
            </w:r>
            <w:r>
              <w:rPr>
                <w:rFonts w:ascii="Book Antiqua" w:hAnsi="Book Antiqua"/>
                <w:b/>
                <w:sz w:val="22"/>
                <w:szCs w:val="22"/>
                <w:lang w:val="sr-Cyrl-RS"/>
              </w:rPr>
              <w:t xml:space="preserve"> на монитору у дежурној служби</w:t>
            </w:r>
            <w:r w:rsidR="00C46968" w:rsidRPr="00BB7B42">
              <w:rPr>
                <w:rFonts w:ascii="Book Antiqua" w:hAnsi="Book Antiqua"/>
                <w:b/>
                <w:sz w:val="22"/>
                <w:szCs w:val="22"/>
                <w:lang w:val="sr-Cyrl-RS"/>
              </w:rPr>
              <w:t>, уз задржавање постојећег квалитета видео надзора и очувања безбедности</w:t>
            </w:r>
            <w:r w:rsidR="00B21EE4">
              <w:rPr>
                <w:rFonts w:ascii="Book Antiqua" w:hAnsi="Book Antiqua"/>
                <w:b/>
                <w:sz w:val="22"/>
                <w:szCs w:val="22"/>
                <w:lang w:val="sr-Cyrl-RS"/>
              </w:rPr>
              <w:t>.</w:t>
            </w:r>
          </w:p>
          <w:p w14:paraId="13636B4E" w14:textId="77777777" w:rsidR="00B21EE4" w:rsidRPr="00A024D2" w:rsidRDefault="00B21EE4" w:rsidP="00A024D2">
            <w:pPr>
              <w:suppressAutoHyphens w:val="0"/>
              <w:jc w:val="both"/>
              <w:rPr>
                <w:rFonts w:ascii="Book Antiqua" w:hAnsi="Book Antiqua"/>
                <w:noProof/>
                <w:color w:val="auto"/>
                <w:sz w:val="10"/>
                <w:szCs w:val="10"/>
                <w:lang w:val="sr-Cyrl-CS"/>
              </w:rPr>
            </w:pPr>
          </w:p>
          <w:p w14:paraId="35EB13B9" w14:textId="7DE246F3" w:rsidR="00B21EE4" w:rsidRDefault="00B21EE4" w:rsidP="00B21EE4">
            <w:pPr>
              <w:suppressAutoHyphens w:val="0"/>
              <w:autoSpaceDE w:val="0"/>
              <w:autoSpaceDN w:val="0"/>
              <w:adjustRightInd w:val="0"/>
              <w:jc w:val="both"/>
              <w:rPr>
                <w:rFonts w:ascii="Book Antiqua" w:hAnsi="Book Antiqua"/>
                <w:b/>
                <w:noProof/>
                <w:color w:val="auto"/>
                <w:sz w:val="22"/>
                <w:szCs w:val="22"/>
                <w:lang w:val="sr-Cyrl-CS"/>
              </w:rPr>
            </w:pPr>
            <w:r>
              <w:rPr>
                <w:rFonts w:ascii="Book Antiqua" w:hAnsi="Book Antiqua"/>
                <w:b/>
                <w:noProof/>
                <w:color w:val="auto"/>
                <w:sz w:val="22"/>
                <w:szCs w:val="22"/>
                <w:lang w:val="sr-Cyrl-CS"/>
              </w:rPr>
              <w:t>Министарство унутрашњих послова ће предузети мере из своје надлежности како би се спровеле пре</w:t>
            </w:r>
            <w:r w:rsidR="00A024D2">
              <w:rPr>
                <w:rFonts w:ascii="Book Antiqua" w:hAnsi="Book Antiqua"/>
                <w:b/>
                <w:noProof/>
                <w:color w:val="auto"/>
                <w:sz w:val="22"/>
                <w:szCs w:val="22"/>
                <w:lang w:val="sr-Cyrl-CS"/>
              </w:rPr>
              <w:t>д</w:t>
            </w:r>
            <w:r>
              <w:rPr>
                <w:rFonts w:ascii="Book Antiqua" w:hAnsi="Book Antiqua"/>
                <w:b/>
                <w:noProof/>
                <w:color w:val="auto"/>
                <w:sz w:val="22"/>
                <w:szCs w:val="22"/>
                <w:lang w:val="sr-Cyrl-CS"/>
              </w:rPr>
              <w:t xml:space="preserve">ложене мере </w:t>
            </w:r>
            <w:r w:rsidR="00A024D2">
              <w:rPr>
                <w:rFonts w:ascii="Book Antiqua" w:hAnsi="Book Antiqua"/>
                <w:b/>
                <w:noProof/>
                <w:color w:val="auto"/>
                <w:sz w:val="22"/>
                <w:szCs w:val="22"/>
                <w:lang w:val="sr-Cyrl-CS"/>
              </w:rPr>
              <w:t xml:space="preserve">и активности </w:t>
            </w:r>
            <w:r>
              <w:rPr>
                <w:rFonts w:ascii="Book Antiqua" w:hAnsi="Book Antiqua"/>
                <w:b/>
                <w:noProof/>
                <w:color w:val="auto"/>
                <w:sz w:val="22"/>
                <w:szCs w:val="22"/>
                <w:lang w:val="sr-Cyrl-CS"/>
              </w:rPr>
              <w:t xml:space="preserve">за унапређење </w:t>
            </w:r>
            <w:r w:rsidR="00A024D2">
              <w:rPr>
                <w:rFonts w:ascii="Book Antiqua" w:hAnsi="Book Antiqua"/>
                <w:b/>
                <w:noProof/>
                <w:color w:val="auto"/>
                <w:sz w:val="22"/>
                <w:szCs w:val="22"/>
                <w:lang w:val="sr-Cyrl-CS"/>
              </w:rPr>
              <w:t xml:space="preserve">услова у </w:t>
            </w:r>
            <w:r>
              <w:rPr>
                <w:rFonts w:ascii="Book Antiqua" w:hAnsi="Book Antiqua"/>
                <w:b/>
                <w:noProof/>
                <w:color w:val="auto"/>
                <w:sz w:val="22"/>
                <w:szCs w:val="22"/>
                <w:lang w:val="sr-Cyrl-CS"/>
              </w:rPr>
              <w:t>просториј</w:t>
            </w:r>
            <w:r w:rsidR="00A024D2">
              <w:rPr>
                <w:rFonts w:ascii="Book Antiqua" w:hAnsi="Book Antiqua"/>
                <w:b/>
                <w:noProof/>
                <w:color w:val="auto"/>
                <w:sz w:val="22"/>
                <w:szCs w:val="22"/>
                <w:lang w:val="sr-Cyrl-CS"/>
              </w:rPr>
              <w:t>и</w:t>
            </w:r>
            <w:r>
              <w:rPr>
                <w:rFonts w:ascii="Book Antiqua" w:hAnsi="Book Antiqua"/>
                <w:b/>
                <w:noProof/>
                <w:color w:val="auto"/>
                <w:sz w:val="22"/>
                <w:szCs w:val="22"/>
                <w:lang w:val="sr-Cyrl-CS"/>
              </w:rPr>
              <w:t xml:space="preserve"> за задржавање</w:t>
            </w:r>
            <w:r w:rsidR="008509B8">
              <w:rPr>
                <w:rFonts w:ascii="Book Antiqua" w:hAnsi="Book Antiqua"/>
                <w:b/>
                <w:noProof/>
                <w:color w:val="auto"/>
                <w:sz w:val="22"/>
                <w:szCs w:val="22"/>
              </w:rPr>
              <w:t xml:space="preserve"> </w:t>
            </w:r>
            <w:r w:rsidR="008509B8">
              <w:rPr>
                <w:rFonts w:ascii="Book Antiqua" w:hAnsi="Book Antiqua"/>
                <w:b/>
                <w:noProof/>
                <w:color w:val="auto"/>
                <w:sz w:val="22"/>
                <w:szCs w:val="22"/>
                <w:lang w:val="sr-Cyrl-RS"/>
              </w:rPr>
              <w:t>у</w:t>
            </w:r>
            <w:r w:rsidR="008509B8">
              <w:rPr>
                <w:rFonts w:ascii="Book Antiqua" w:hAnsi="Book Antiqua"/>
                <w:b/>
                <w:noProof/>
                <w:color w:val="auto"/>
                <w:sz w:val="22"/>
                <w:szCs w:val="22"/>
              </w:rPr>
              <w:t xml:space="preserve"> </w:t>
            </w:r>
            <w:r w:rsidR="008509B8">
              <w:rPr>
                <w:rFonts w:ascii="Book Antiqua" w:hAnsi="Book Antiqua"/>
                <w:b/>
                <w:noProof/>
                <w:color w:val="auto"/>
                <w:sz w:val="22"/>
                <w:szCs w:val="22"/>
                <w:lang w:val="sr-Cyrl-RS"/>
              </w:rPr>
              <w:t>ПУ Ужице</w:t>
            </w:r>
            <w:r>
              <w:rPr>
                <w:rFonts w:ascii="Book Antiqua" w:hAnsi="Book Antiqua"/>
                <w:b/>
                <w:noProof/>
                <w:color w:val="auto"/>
                <w:sz w:val="22"/>
                <w:szCs w:val="22"/>
                <w:lang w:val="sr-Cyrl-CS"/>
              </w:rPr>
              <w:t>.</w:t>
            </w:r>
          </w:p>
          <w:p w14:paraId="3DE03D9A" w14:textId="0B9A34DF" w:rsidR="00B21EE4" w:rsidRPr="00300091" w:rsidRDefault="00B21EE4" w:rsidP="00B21EE4">
            <w:pPr>
              <w:suppressAutoHyphens w:val="0"/>
              <w:autoSpaceDE w:val="0"/>
              <w:autoSpaceDN w:val="0"/>
              <w:adjustRightInd w:val="0"/>
              <w:jc w:val="both"/>
              <w:rPr>
                <w:rFonts w:ascii="Book Antiqua" w:hAnsi="Book Antiqua"/>
                <w:noProof/>
                <w:color w:val="auto"/>
                <w:sz w:val="10"/>
                <w:szCs w:val="10"/>
                <w:lang w:val="sr-Cyrl-CS"/>
              </w:rPr>
            </w:pPr>
          </w:p>
        </w:tc>
      </w:tr>
      <w:tr w:rsidR="00AF374E" w:rsidRPr="00AF374E" w14:paraId="6D0EC2C7" w14:textId="77777777" w:rsidTr="00A024D2">
        <w:trPr>
          <w:trHeight w:val="70"/>
        </w:trPr>
        <w:tc>
          <w:tcPr>
            <w:tcW w:w="5000" w:type="pct"/>
            <w:shd w:val="clear" w:color="auto" w:fill="D9D9D9" w:themeFill="background1" w:themeFillShade="D9"/>
            <w:vAlign w:val="center"/>
          </w:tcPr>
          <w:p w14:paraId="597EE34C" w14:textId="77777777" w:rsidR="00A024D2" w:rsidRPr="00A024D2" w:rsidRDefault="00A024D2" w:rsidP="00C46968">
            <w:pPr>
              <w:suppressAutoHyphens w:val="0"/>
              <w:jc w:val="both"/>
              <w:rPr>
                <w:rFonts w:ascii="Book Antiqua" w:hAnsi="Book Antiqua"/>
                <w:noProof/>
                <w:color w:val="auto"/>
                <w:sz w:val="10"/>
                <w:szCs w:val="10"/>
                <w:lang w:val="sr-Cyrl-CS"/>
              </w:rPr>
            </w:pPr>
          </w:p>
          <w:p w14:paraId="41C67596" w14:textId="77777777" w:rsidR="00AF374E" w:rsidRPr="00AF374E" w:rsidRDefault="00AF374E" w:rsidP="00C46968">
            <w:pPr>
              <w:suppressAutoHyphens w:val="0"/>
              <w:jc w:val="both"/>
              <w:rPr>
                <w:rFonts w:ascii="Book Antiqua" w:hAnsi="Book Antiqua"/>
                <w:i/>
                <w:noProof/>
                <w:color w:val="auto"/>
                <w:sz w:val="22"/>
                <w:szCs w:val="22"/>
                <w:lang w:val="sr-Cyrl-CS"/>
              </w:rPr>
            </w:pPr>
            <w:r w:rsidRPr="00AF374E">
              <w:rPr>
                <w:rFonts w:ascii="Book Antiqua" w:hAnsi="Book Antiqua"/>
                <w:i/>
                <w:noProof/>
                <w:color w:val="auto"/>
                <w:sz w:val="22"/>
                <w:szCs w:val="22"/>
                <w:lang w:val="sr-Cyrl-CS"/>
              </w:rPr>
              <w:t xml:space="preserve">РАЗЛОЗИ </w:t>
            </w:r>
          </w:p>
          <w:p w14:paraId="7599DAF3" w14:textId="77777777" w:rsidR="00AF374E" w:rsidRPr="00A024D2" w:rsidRDefault="00AF374E" w:rsidP="00A024D2">
            <w:pPr>
              <w:suppressAutoHyphens w:val="0"/>
              <w:jc w:val="both"/>
              <w:rPr>
                <w:rFonts w:ascii="Book Antiqua" w:hAnsi="Book Antiqua"/>
                <w:noProof/>
                <w:color w:val="auto"/>
                <w:sz w:val="10"/>
                <w:szCs w:val="10"/>
                <w:lang w:val="sr-Cyrl-CS"/>
              </w:rPr>
            </w:pPr>
          </w:p>
          <w:p w14:paraId="3956E12D" w14:textId="77777777" w:rsidR="00AF7D46" w:rsidRPr="00A024D2" w:rsidRDefault="00AF7D46" w:rsidP="00AF7D46">
            <w:pPr>
              <w:suppressAutoHyphens w:val="0"/>
              <w:jc w:val="both"/>
              <w:rPr>
                <w:rFonts w:ascii="Book Antiqua" w:hAnsi="Book Antiqua" w:cs="Arial"/>
                <w:i/>
                <w:color w:val="auto"/>
                <w:sz w:val="22"/>
                <w:szCs w:val="22"/>
                <w:lang w:val="sr-Cyrl-RS"/>
              </w:rPr>
            </w:pPr>
            <w:r w:rsidRPr="00A024D2">
              <w:rPr>
                <w:rFonts w:ascii="Book Antiqua" w:hAnsi="Book Antiqua" w:cs="Arial"/>
                <w:i/>
                <w:color w:val="auto"/>
                <w:sz w:val="22"/>
                <w:szCs w:val="22"/>
                <w:lang w:val="sr-Cyrl-RS"/>
              </w:rPr>
              <w:t>Минимални стандарди ЦПТ за лични животни простор у затворским установама су:</w:t>
            </w:r>
          </w:p>
          <w:p w14:paraId="55094B98" w14:textId="77777777" w:rsidR="00AF7D46" w:rsidRPr="00197635" w:rsidRDefault="00AF7D46" w:rsidP="00AF7D46">
            <w:pPr>
              <w:suppressAutoHyphens w:val="0"/>
              <w:jc w:val="both"/>
              <w:rPr>
                <w:rFonts w:ascii="Book Antiqua" w:eastAsia="Calibri" w:hAnsi="Book Antiqua"/>
                <w:i/>
                <w:color w:val="auto"/>
                <w:sz w:val="22"/>
                <w:szCs w:val="22"/>
                <w:lang w:val="sr-Cyrl-RS"/>
              </w:rPr>
            </w:pPr>
            <w:r w:rsidRPr="00A024D2">
              <w:rPr>
                <w:rFonts w:ascii="Book Antiqua" w:hAnsi="Book Antiqua" w:cs="Arial"/>
                <w:b/>
                <w:bCs/>
                <w:i/>
                <w:color w:val="auto"/>
                <w:sz w:val="22"/>
                <w:szCs w:val="22"/>
                <w:lang w:val="sr-Cyrl-RS"/>
              </w:rPr>
              <w:t xml:space="preserve">- </w:t>
            </w:r>
            <w:r w:rsidRPr="00197635">
              <w:rPr>
                <w:rFonts w:ascii="Book Antiqua" w:eastAsia="Calibri" w:hAnsi="Book Antiqua"/>
                <w:i/>
                <w:color w:val="auto"/>
                <w:sz w:val="22"/>
                <w:szCs w:val="22"/>
                <w:lang w:val="sr-Cyrl-RS"/>
              </w:rPr>
              <w:t>6м² за просторију за смештај једног лица, не рачунајући санитарни чвор;</w:t>
            </w:r>
          </w:p>
          <w:p w14:paraId="60A5F4A9" w14:textId="77777777" w:rsidR="00AF7D46" w:rsidRPr="00AF7D46" w:rsidRDefault="00AF7D46" w:rsidP="00AF7D46">
            <w:pPr>
              <w:suppressAutoHyphens w:val="0"/>
              <w:jc w:val="both"/>
              <w:rPr>
                <w:rFonts w:ascii="Book Antiqua" w:eastAsia="Calibri" w:hAnsi="Book Antiqua"/>
                <w:i/>
                <w:color w:val="auto"/>
                <w:sz w:val="22"/>
                <w:szCs w:val="22"/>
                <w:lang w:val="sr-Cyrl-RS"/>
              </w:rPr>
            </w:pPr>
            <w:r w:rsidRPr="00AF7D46">
              <w:rPr>
                <w:rFonts w:ascii="Book Antiqua" w:eastAsia="Calibri" w:hAnsi="Book Antiqua"/>
                <w:i/>
                <w:color w:val="auto"/>
                <w:sz w:val="22"/>
                <w:szCs w:val="22"/>
                <w:lang w:val="sr-Cyrl-RS"/>
              </w:rPr>
              <w:t>-</w:t>
            </w:r>
            <w:r w:rsidRPr="00AF7D46">
              <w:rPr>
                <w:rFonts w:ascii="Book Antiqua" w:eastAsia="Calibri" w:hAnsi="Book Antiqua"/>
                <w:color w:val="auto"/>
                <w:sz w:val="22"/>
                <w:szCs w:val="22"/>
                <w:lang w:val="sr-Cyrl-RS"/>
              </w:rPr>
              <w:t xml:space="preserve"> </w:t>
            </w:r>
            <w:r w:rsidRPr="00AF7D46">
              <w:rPr>
                <w:rFonts w:ascii="Book Antiqua" w:eastAsia="Calibri" w:hAnsi="Book Antiqua"/>
                <w:i/>
                <w:color w:val="auto"/>
                <w:sz w:val="22"/>
                <w:szCs w:val="22"/>
                <w:lang w:val="sr-Cyrl-RS"/>
              </w:rPr>
              <w:t>4м² за просторију за смештај више лица, не рачунајући потпуно одвојени санитарни чвор;</w:t>
            </w:r>
          </w:p>
          <w:p w14:paraId="59A7ED8E" w14:textId="77777777" w:rsidR="00AF7D46" w:rsidRPr="00AF7D46" w:rsidRDefault="00AF7D46" w:rsidP="00AF7D46">
            <w:pPr>
              <w:suppressAutoHyphens w:val="0"/>
              <w:jc w:val="both"/>
              <w:rPr>
                <w:rFonts w:ascii="Book Antiqua" w:eastAsia="Calibri" w:hAnsi="Book Antiqua"/>
                <w:i/>
                <w:color w:val="auto"/>
                <w:sz w:val="22"/>
                <w:szCs w:val="22"/>
                <w:lang w:val="sr-Cyrl-RS"/>
              </w:rPr>
            </w:pPr>
            <w:r w:rsidRPr="00AF7D46">
              <w:rPr>
                <w:rFonts w:ascii="Book Antiqua" w:eastAsia="Calibri" w:hAnsi="Book Antiqua"/>
                <w:i/>
                <w:color w:val="auto"/>
                <w:sz w:val="22"/>
                <w:szCs w:val="22"/>
                <w:lang w:val="sr-Cyrl-RS"/>
              </w:rPr>
              <w:t>- најмање 2м између зидова ћелије;</w:t>
            </w:r>
          </w:p>
          <w:p w14:paraId="1A514B96" w14:textId="77777777" w:rsidR="00AF7D46" w:rsidRPr="00AF7D46" w:rsidRDefault="00AF7D46" w:rsidP="00AF7D46">
            <w:pPr>
              <w:suppressAutoHyphens w:val="0"/>
              <w:jc w:val="both"/>
              <w:rPr>
                <w:rFonts w:ascii="Book Antiqua" w:eastAsia="Calibri" w:hAnsi="Book Antiqua"/>
                <w:i/>
                <w:color w:val="auto"/>
                <w:sz w:val="22"/>
                <w:szCs w:val="22"/>
                <w:lang w:val="sr-Cyrl-RS"/>
              </w:rPr>
            </w:pPr>
            <w:r w:rsidRPr="00AF7D46">
              <w:rPr>
                <w:rFonts w:ascii="Book Antiqua" w:eastAsia="Calibri" w:hAnsi="Book Antiqua"/>
                <w:i/>
                <w:color w:val="auto"/>
                <w:sz w:val="22"/>
                <w:szCs w:val="22"/>
                <w:lang w:val="sr-Cyrl-RS"/>
              </w:rPr>
              <w:t>- најмање 2,5м између пода и плафона ћелије.</w:t>
            </w:r>
            <w:r w:rsidRPr="00AF7D46">
              <w:rPr>
                <w:rFonts w:ascii="Book Antiqua" w:eastAsia="Calibri" w:hAnsi="Book Antiqua"/>
                <w:i/>
                <w:color w:val="auto"/>
                <w:sz w:val="22"/>
                <w:szCs w:val="22"/>
                <w:vertAlign w:val="superscript"/>
                <w:lang w:val="sr-Cyrl-RS"/>
              </w:rPr>
              <w:footnoteReference w:id="5"/>
            </w:r>
          </w:p>
          <w:p w14:paraId="34462EA9" w14:textId="77777777" w:rsidR="00AF374E" w:rsidRPr="00A024D2" w:rsidRDefault="00AF374E" w:rsidP="00A024D2">
            <w:pPr>
              <w:suppressAutoHyphens w:val="0"/>
              <w:jc w:val="both"/>
              <w:rPr>
                <w:rFonts w:ascii="Book Antiqua" w:hAnsi="Book Antiqua"/>
                <w:noProof/>
                <w:color w:val="auto"/>
                <w:sz w:val="10"/>
                <w:szCs w:val="10"/>
                <w:lang w:val="sr-Cyrl-CS"/>
              </w:rPr>
            </w:pPr>
          </w:p>
          <w:p w14:paraId="0378CAE3" w14:textId="77777777" w:rsidR="00AF374E" w:rsidRPr="00AF374E" w:rsidRDefault="00AF374E" w:rsidP="00C46968">
            <w:pPr>
              <w:suppressAutoHyphens w:val="0"/>
              <w:jc w:val="both"/>
              <w:rPr>
                <w:rFonts w:ascii="Book Antiqua" w:hAnsi="Book Antiqua"/>
                <w:i/>
                <w:noProof/>
                <w:color w:val="auto"/>
                <w:sz w:val="22"/>
                <w:szCs w:val="22"/>
                <w:lang w:val="sr-Cyrl-CS"/>
              </w:rPr>
            </w:pPr>
            <w:r w:rsidRPr="00AF374E">
              <w:rPr>
                <w:rFonts w:ascii="Book Antiqua" w:hAnsi="Book Antiqua"/>
                <w:i/>
                <w:noProof/>
                <w:color w:val="auto"/>
                <w:sz w:val="22"/>
                <w:szCs w:val="22"/>
                <w:lang w:val="sr-Cyrl-CS"/>
              </w:rPr>
              <w:t>Све полицијске ћелије треба да су чисте и да имају одговарајуће осветљење (нпр. довољно за читање, осим у време спавања); пожељно је да ћелије имају природно светло. Ћелије би требало да буду опрем</w:t>
            </w:r>
            <w:r w:rsidRPr="00AF374E">
              <w:rPr>
                <w:rFonts w:ascii="Book Antiqua" w:hAnsi="Book Antiqua"/>
                <w:i/>
                <w:noProof/>
                <w:color w:val="auto"/>
                <w:sz w:val="22"/>
                <w:szCs w:val="22"/>
                <w:lang w:val="sr-Latn-CS"/>
              </w:rPr>
              <w:t>љ</w:t>
            </w:r>
            <w:r w:rsidRPr="00AF374E">
              <w:rPr>
                <w:rFonts w:ascii="Book Antiqua" w:hAnsi="Book Antiqua"/>
                <w:i/>
                <w:noProof/>
                <w:color w:val="auto"/>
                <w:sz w:val="22"/>
                <w:szCs w:val="22"/>
                <w:lang w:val="sr-Cyrl-CS"/>
              </w:rPr>
              <w:t>ене тако да се омогући одмор, а особама које преко ноћи морају бити задржане требало би обезбедити чисте душеке и ћебад. Задржане особе треба да имају приступ нормалном санитарном чвору у пристојном стању.</w:t>
            </w:r>
            <w:r w:rsidRPr="00AF374E">
              <w:rPr>
                <w:rFonts w:ascii="Book Antiqua" w:hAnsi="Book Antiqua"/>
                <w:i/>
                <w:noProof/>
                <w:color w:val="auto"/>
                <w:sz w:val="22"/>
                <w:szCs w:val="22"/>
                <w:vertAlign w:val="superscript"/>
                <w:lang w:val="sr-Cyrl-CS"/>
              </w:rPr>
              <w:footnoteReference w:id="6"/>
            </w:r>
          </w:p>
          <w:p w14:paraId="4C0C1080" w14:textId="77777777" w:rsidR="00AF374E" w:rsidRPr="00A024D2" w:rsidRDefault="00AF374E" w:rsidP="00C46968">
            <w:pPr>
              <w:suppressAutoHyphens w:val="0"/>
              <w:jc w:val="both"/>
              <w:rPr>
                <w:rFonts w:ascii="Book Antiqua" w:hAnsi="Book Antiqua"/>
                <w:noProof/>
                <w:color w:val="auto"/>
                <w:sz w:val="10"/>
                <w:szCs w:val="10"/>
                <w:lang w:val="sr-Cyrl-CS"/>
              </w:rPr>
            </w:pPr>
          </w:p>
          <w:p w14:paraId="05E1D486" w14:textId="77777777" w:rsidR="00AF374E" w:rsidRPr="00AF374E" w:rsidRDefault="00AF374E" w:rsidP="00C46968">
            <w:pPr>
              <w:suppressAutoHyphens w:val="0"/>
              <w:jc w:val="both"/>
              <w:rPr>
                <w:rFonts w:ascii="Book Antiqua" w:hAnsi="Book Antiqua"/>
                <w:i/>
                <w:noProof/>
                <w:color w:val="auto"/>
                <w:sz w:val="22"/>
                <w:szCs w:val="22"/>
                <w:lang w:val="ru-RU"/>
              </w:rPr>
            </w:pPr>
            <w:r w:rsidRPr="00AF374E">
              <w:rPr>
                <w:rFonts w:ascii="Book Antiqua" w:hAnsi="Book Antiqua"/>
                <w:i/>
                <w:noProof/>
                <w:color w:val="auto"/>
                <w:sz w:val="22"/>
                <w:szCs w:val="22"/>
                <w:lang w:val="ru-RU"/>
              </w:rPr>
              <w:t xml:space="preserve">Просторије морају бити суве и проветрене, мора да постоји доток свежег ваздуха, као и да су осветљене како природним, тако и вештачким светлом, загрејане у складу са климатским приликама, опремљене креветом, душеком и довољним бројем ћебади, са санитарним уређајима, са </w:t>
            </w:r>
            <w:r w:rsidRPr="00AF374E">
              <w:rPr>
                <w:rFonts w:ascii="Book Antiqua" w:hAnsi="Book Antiqua"/>
                <w:i/>
                <w:noProof/>
                <w:color w:val="auto"/>
                <w:sz w:val="22"/>
                <w:szCs w:val="22"/>
                <w:lang w:val="sr-Cyrl-CS"/>
              </w:rPr>
              <w:t>дугметом електричног звона за позивање дежурног полицијског службеника</w:t>
            </w:r>
            <w:r w:rsidRPr="00AF374E">
              <w:rPr>
                <w:rFonts w:ascii="Book Antiqua" w:hAnsi="Book Antiqua"/>
                <w:i/>
                <w:noProof/>
                <w:color w:val="auto"/>
                <w:sz w:val="22"/>
                <w:szCs w:val="22"/>
                <w:lang w:val="ru-RU"/>
              </w:rPr>
              <w:t>, са простором за време на свежем ваздуху, са контролом путем видео-надзора и без елемената који у редовном току ствари могу послужити за самоповређивање задржаног лица.</w:t>
            </w:r>
            <w:r w:rsidRPr="00AF374E">
              <w:rPr>
                <w:rFonts w:ascii="Book Antiqua" w:hAnsi="Book Antiqua"/>
                <w:i/>
                <w:noProof/>
                <w:color w:val="auto"/>
                <w:sz w:val="22"/>
                <w:szCs w:val="22"/>
                <w:vertAlign w:val="superscript"/>
                <w:lang w:val="sr-Cyrl-CS"/>
              </w:rPr>
              <w:footnoteReference w:id="7"/>
            </w:r>
          </w:p>
          <w:p w14:paraId="43A2B9DF" w14:textId="77777777" w:rsidR="00AF374E" w:rsidRPr="00A024D2" w:rsidRDefault="00AF374E" w:rsidP="00C46968">
            <w:pPr>
              <w:suppressAutoHyphens w:val="0"/>
              <w:jc w:val="both"/>
              <w:rPr>
                <w:rFonts w:ascii="Book Antiqua" w:hAnsi="Book Antiqua"/>
                <w:noProof/>
                <w:color w:val="auto"/>
                <w:sz w:val="10"/>
                <w:szCs w:val="10"/>
                <w:lang w:val="sr-Cyrl-CS"/>
              </w:rPr>
            </w:pPr>
          </w:p>
          <w:p w14:paraId="201B72F6" w14:textId="30FDFA3B" w:rsidR="00AF374E" w:rsidRPr="00AF374E" w:rsidRDefault="00197635" w:rsidP="00C46968">
            <w:pPr>
              <w:suppressAutoHyphens w:val="0"/>
              <w:autoSpaceDE w:val="0"/>
              <w:autoSpaceDN w:val="0"/>
              <w:adjustRightInd w:val="0"/>
              <w:jc w:val="both"/>
              <w:rPr>
                <w:rFonts w:ascii="Book Antiqua" w:hAnsi="Book Antiqua"/>
                <w:noProof/>
                <w:color w:val="auto"/>
                <w:sz w:val="22"/>
                <w:szCs w:val="22"/>
                <w:lang w:val="sr-Cyrl-CS"/>
              </w:rPr>
            </w:pPr>
            <w:r>
              <w:rPr>
                <w:rFonts w:ascii="Book Antiqua" w:hAnsi="Book Antiqua"/>
                <w:i/>
                <w:noProof/>
                <w:color w:val="auto"/>
                <w:sz w:val="22"/>
                <w:szCs w:val="22"/>
                <w:lang w:val="sr-Cyrl-RS"/>
              </w:rPr>
              <w:t>ЦПТ</w:t>
            </w:r>
            <w:r w:rsidR="00AF374E" w:rsidRPr="00AF374E">
              <w:rPr>
                <w:rFonts w:ascii="Book Antiqua" w:hAnsi="Book Antiqua"/>
                <w:i/>
                <w:noProof/>
                <w:color w:val="auto"/>
                <w:sz w:val="22"/>
                <w:szCs w:val="22"/>
                <w:lang w:val="sr-Cyrl-CS"/>
              </w:rPr>
              <w:t xml:space="preserve"> делегације су у више наврата утврдиле да се полицијске ћелије налазе предалеко од</w:t>
            </w:r>
            <w:r w:rsidR="00AF374E" w:rsidRPr="00AF374E">
              <w:rPr>
                <w:rFonts w:ascii="Book Antiqua" w:hAnsi="Book Antiqua"/>
                <w:i/>
                <w:noProof/>
                <w:color w:val="auto"/>
                <w:sz w:val="22"/>
                <w:szCs w:val="22"/>
                <w:lang w:val="sr-Latn-RS"/>
              </w:rPr>
              <w:t xml:space="preserve"> </w:t>
            </w:r>
            <w:r w:rsidR="00AF374E" w:rsidRPr="00AF374E">
              <w:rPr>
                <w:rFonts w:ascii="Book Antiqua" w:hAnsi="Book Antiqua"/>
                <w:i/>
                <w:noProof/>
                <w:color w:val="auto"/>
                <w:sz w:val="22"/>
                <w:szCs w:val="22"/>
                <w:lang w:val="sr-Cyrl-CS"/>
              </w:rPr>
              <w:t>канцеларија или радних места где се припадници полиције уобичајно налазе и да нису опремљене</w:t>
            </w:r>
            <w:r w:rsidR="00AF7D46">
              <w:rPr>
                <w:rFonts w:ascii="Book Antiqua" w:hAnsi="Book Antiqua"/>
                <w:i/>
                <w:noProof/>
                <w:color w:val="auto"/>
                <w:sz w:val="22"/>
                <w:szCs w:val="22"/>
                <w:lang w:val="sr-Cyrl-CS"/>
              </w:rPr>
              <w:t xml:space="preserve"> </w:t>
            </w:r>
            <w:r w:rsidR="00AF374E" w:rsidRPr="00AF374E">
              <w:rPr>
                <w:rFonts w:ascii="Book Antiqua" w:hAnsi="Book Antiqua"/>
                <w:i/>
                <w:noProof/>
                <w:color w:val="auto"/>
                <w:sz w:val="22"/>
                <w:szCs w:val="22"/>
                <w:lang w:val="sr-Cyrl-CS"/>
              </w:rPr>
              <w:t>никаквим средствима (нпр. систем позивања) који би омогућавао притвореним особама да</w:t>
            </w:r>
            <w:r w:rsidR="00AF374E" w:rsidRPr="00AF374E">
              <w:rPr>
                <w:rFonts w:ascii="Book Antiqua" w:hAnsi="Book Antiqua"/>
                <w:i/>
                <w:noProof/>
                <w:color w:val="auto"/>
                <w:sz w:val="22"/>
                <w:szCs w:val="22"/>
                <w:lang w:val="sr-Latn-RS"/>
              </w:rPr>
              <w:t xml:space="preserve"> </w:t>
            </w:r>
            <w:r w:rsidR="00AF374E" w:rsidRPr="00AF374E">
              <w:rPr>
                <w:rFonts w:ascii="Book Antiqua" w:hAnsi="Book Antiqua"/>
                <w:i/>
                <w:noProof/>
                <w:color w:val="auto"/>
                <w:sz w:val="22"/>
                <w:szCs w:val="22"/>
                <w:lang w:val="sr-Cyrl-CS"/>
              </w:rPr>
              <w:t>привуку пажњу полицајца. Под таквим условима постоји велики ризик од различитих инцидената</w:t>
            </w:r>
            <w:r w:rsidR="00AF374E" w:rsidRPr="00AF374E">
              <w:rPr>
                <w:rFonts w:ascii="Book Antiqua" w:hAnsi="Book Antiqua"/>
                <w:i/>
                <w:noProof/>
                <w:color w:val="auto"/>
                <w:sz w:val="22"/>
                <w:szCs w:val="22"/>
                <w:lang w:val="sr-Latn-RS"/>
              </w:rPr>
              <w:t xml:space="preserve"> </w:t>
            </w:r>
            <w:r w:rsidR="00AF374E" w:rsidRPr="00AF374E">
              <w:rPr>
                <w:rFonts w:ascii="Book Antiqua" w:hAnsi="Book Antiqua"/>
                <w:i/>
                <w:noProof/>
                <w:color w:val="auto"/>
                <w:sz w:val="22"/>
                <w:szCs w:val="22"/>
                <w:lang w:val="sr-Cyrl-CS"/>
              </w:rPr>
              <w:t>(насиље међу притвореницима; покушаји самоубиства; пожари итд) на које се не би правовремено одговорило</w:t>
            </w:r>
            <w:r w:rsidR="00AF374E" w:rsidRPr="00AF374E">
              <w:rPr>
                <w:rFonts w:ascii="Book Antiqua" w:hAnsi="Book Antiqua"/>
                <w:noProof/>
                <w:color w:val="auto"/>
                <w:sz w:val="22"/>
                <w:szCs w:val="22"/>
                <w:lang w:val="sr-Cyrl-CS"/>
              </w:rPr>
              <w:t>.</w:t>
            </w:r>
            <w:r w:rsidR="00AF374E" w:rsidRPr="00AF374E">
              <w:rPr>
                <w:rFonts w:ascii="Book Antiqua" w:hAnsi="Book Antiqua"/>
                <w:noProof/>
                <w:color w:val="auto"/>
                <w:sz w:val="22"/>
                <w:szCs w:val="22"/>
                <w:vertAlign w:val="superscript"/>
                <w:lang w:val="sr-Cyrl-CS"/>
              </w:rPr>
              <w:footnoteReference w:id="8"/>
            </w:r>
          </w:p>
          <w:p w14:paraId="581606E8" w14:textId="77777777" w:rsidR="00AF374E" w:rsidRPr="00A024D2" w:rsidRDefault="00AF374E" w:rsidP="00C46968">
            <w:pPr>
              <w:suppressAutoHyphens w:val="0"/>
              <w:jc w:val="both"/>
              <w:rPr>
                <w:rFonts w:ascii="Book Antiqua" w:hAnsi="Book Antiqua"/>
                <w:noProof/>
                <w:color w:val="auto"/>
                <w:sz w:val="10"/>
                <w:szCs w:val="10"/>
                <w:lang w:val="sr-Cyrl-CS"/>
              </w:rPr>
            </w:pPr>
          </w:p>
          <w:p w14:paraId="6013CD51" w14:textId="57DCDC2D" w:rsidR="00AF374E" w:rsidRDefault="00AF374E" w:rsidP="00C46968">
            <w:pPr>
              <w:suppressAutoHyphens w:val="0"/>
              <w:jc w:val="both"/>
              <w:rPr>
                <w:rFonts w:ascii="Book Antiqua" w:hAnsi="Book Antiqua"/>
                <w:i/>
                <w:noProof/>
                <w:color w:val="auto"/>
                <w:sz w:val="22"/>
                <w:szCs w:val="22"/>
                <w:lang w:val="sr-Cyrl-CS"/>
              </w:rPr>
            </w:pPr>
            <w:r w:rsidRPr="00AF374E">
              <w:rPr>
                <w:rFonts w:ascii="Book Antiqua" w:hAnsi="Book Antiqua"/>
                <w:i/>
                <w:noProof/>
                <w:color w:val="auto"/>
                <w:sz w:val="22"/>
                <w:szCs w:val="22"/>
                <w:lang w:val="sr-Cyrl-CS"/>
              </w:rPr>
              <w:t>За надзор над задржаним лицима полицијски службеници могу да употребљавају направе за пренос звучних и оптичких снимака. Употреба ових направа мора у простору бити видно означена.</w:t>
            </w:r>
            <w:r w:rsidRPr="00AF374E">
              <w:rPr>
                <w:rFonts w:ascii="Book Antiqua" w:hAnsi="Book Antiqua"/>
                <w:i/>
                <w:noProof/>
                <w:color w:val="auto"/>
                <w:sz w:val="22"/>
                <w:szCs w:val="22"/>
                <w:vertAlign w:val="superscript"/>
                <w:lang w:val="sr-Cyrl-CS"/>
              </w:rPr>
              <w:footnoteReference w:id="9"/>
            </w:r>
            <w:r w:rsidRPr="00AF374E">
              <w:rPr>
                <w:rFonts w:ascii="Book Antiqua" w:hAnsi="Book Antiqua"/>
                <w:i/>
                <w:noProof/>
                <w:color w:val="auto"/>
                <w:sz w:val="22"/>
                <w:szCs w:val="22"/>
                <w:lang w:val="sr-Cyrl-CS"/>
              </w:rPr>
              <w:t xml:space="preserve"> </w:t>
            </w:r>
          </w:p>
          <w:p w14:paraId="3896B2D2" w14:textId="37E9A8F8" w:rsidR="00D329DD" w:rsidRPr="00A024D2" w:rsidRDefault="00D329DD" w:rsidP="00C46968">
            <w:pPr>
              <w:suppressAutoHyphens w:val="0"/>
              <w:jc w:val="both"/>
              <w:rPr>
                <w:rFonts w:ascii="Book Antiqua" w:hAnsi="Book Antiqua"/>
                <w:noProof/>
                <w:color w:val="auto"/>
                <w:sz w:val="10"/>
                <w:szCs w:val="10"/>
                <w:lang w:val="sr-Cyrl-CS"/>
              </w:rPr>
            </w:pPr>
          </w:p>
          <w:p w14:paraId="0EA4AB15" w14:textId="2325AD7C" w:rsidR="00D329DD" w:rsidRPr="00D329DD" w:rsidRDefault="00D329DD" w:rsidP="00C46968">
            <w:pPr>
              <w:suppressAutoHyphens w:val="0"/>
              <w:jc w:val="both"/>
              <w:rPr>
                <w:rFonts w:ascii="Book Antiqua" w:hAnsi="Book Antiqua"/>
                <w:i/>
                <w:noProof/>
                <w:color w:val="auto"/>
                <w:sz w:val="22"/>
                <w:szCs w:val="22"/>
                <w:lang w:val="sr-Cyrl-RS"/>
              </w:rPr>
            </w:pPr>
            <w:r w:rsidRPr="00D329DD">
              <w:rPr>
                <w:rFonts w:ascii="Book Antiqua" w:hAnsi="Book Antiqua"/>
                <w:i/>
                <w:noProof/>
                <w:color w:val="auto"/>
                <w:sz w:val="22"/>
                <w:szCs w:val="22"/>
                <w:lang w:val="sr-Cyrl-RS"/>
              </w:rPr>
              <w:t>Људско достојанство је неприкосновено и сви су дужни да га поштују и штите.</w:t>
            </w:r>
            <w:r>
              <w:rPr>
                <w:rStyle w:val="FootnoteReference"/>
                <w:rFonts w:ascii="Book Antiqua" w:hAnsi="Book Antiqua"/>
                <w:i/>
                <w:noProof/>
                <w:color w:val="auto"/>
                <w:sz w:val="22"/>
                <w:szCs w:val="22"/>
                <w:lang w:val="sr-Cyrl-RS"/>
              </w:rPr>
              <w:footnoteReference w:id="10"/>
            </w:r>
          </w:p>
          <w:p w14:paraId="1D4DDB28" w14:textId="77777777" w:rsidR="00D329DD" w:rsidRPr="00A024D2" w:rsidRDefault="00D329DD" w:rsidP="00C46968">
            <w:pPr>
              <w:suppressAutoHyphens w:val="0"/>
              <w:jc w:val="both"/>
              <w:rPr>
                <w:rFonts w:ascii="Book Antiqua" w:hAnsi="Book Antiqua"/>
                <w:noProof/>
                <w:color w:val="auto"/>
                <w:sz w:val="10"/>
                <w:szCs w:val="10"/>
                <w:lang w:val="sr-Cyrl-CS"/>
              </w:rPr>
            </w:pPr>
          </w:p>
          <w:p w14:paraId="72B890DD" w14:textId="07CD86D7" w:rsidR="00AF374E" w:rsidRPr="00A024D2" w:rsidRDefault="00C46968" w:rsidP="00C46968">
            <w:pPr>
              <w:pStyle w:val="Normal4"/>
              <w:spacing w:before="0" w:beforeAutospacing="0" w:after="0" w:afterAutospacing="0"/>
              <w:jc w:val="both"/>
              <w:rPr>
                <w:rFonts w:ascii="Book Antiqua" w:hAnsi="Book Antiqua" w:cs="Arial"/>
                <w:i/>
                <w:color w:val="000000"/>
                <w:sz w:val="22"/>
                <w:szCs w:val="22"/>
                <w:lang w:val="sr-Cyrl-RS"/>
              </w:rPr>
            </w:pPr>
            <w:r w:rsidRPr="00A024D2">
              <w:rPr>
                <w:rFonts w:ascii="Book Antiqua" w:hAnsi="Book Antiqua" w:cs="Arial"/>
                <w:i/>
                <w:color w:val="000000"/>
                <w:sz w:val="22"/>
                <w:szCs w:val="22"/>
                <w:lang w:val="sr-Cyrl-RS"/>
              </w:rPr>
              <w:t xml:space="preserve">Полицијски службеник у примени полицијских овлашћења поступа непристрасно, пружајући свакоме једнаку законску заштиту и поступајући без дискриминације лица по било којем основу. У примени полицијских овлашћења полицијски службеник поступа хумано и поштује достојанство, углед и част сваког лица и друга људска и мањинска права и слободе грађана </w:t>
            </w:r>
            <w:r w:rsidRPr="00A024D2">
              <w:rPr>
                <w:rFonts w:ascii="Book Antiqua" w:hAnsi="Book Antiqua" w:cs="Arial"/>
                <w:i/>
                <w:color w:val="000000"/>
                <w:sz w:val="22"/>
                <w:szCs w:val="22"/>
                <w:lang w:val="sr-Cyrl-RS"/>
              </w:rPr>
              <w:lastRenderedPageBreak/>
              <w:t>дајући предност правима угроженог у односу на иста права лица које та права угрожава и водећи рачуна о правима трећих лица.</w:t>
            </w:r>
            <w:r w:rsidRPr="00A024D2">
              <w:rPr>
                <w:rStyle w:val="FootnoteReference"/>
                <w:rFonts w:ascii="Book Antiqua" w:hAnsi="Book Antiqua" w:cs="Arial"/>
                <w:i/>
                <w:color w:val="000000"/>
                <w:sz w:val="22"/>
                <w:szCs w:val="22"/>
                <w:lang w:val="sr-Cyrl-RS"/>
              </w:rPr>
              <w:footnoteReference w:id="11"/>
            </w:r>
          </w:p>
          <w:p w14:paraId="145A7387" w14:textId="73113A47" w:rsidR="00AF7D46" w:rsidRPr="00300091" w:rsidRDefault="00AF7D46" w:rsidP="00AF7D46">
            <w:pPr>
              <w:suppressAutoHyphens w:val="0"/>
              <w:jc w:val="both"/>
              <w:rPr>
                <w:rFonts w:ascii="Book Antiqua" w:hAnsi="Book Antiqua"/>
                <w:noProof/>
                <w:color w:val="auto"/>
                <w:sz w:val="10"/>
                <w:szCs w:val="10"/>
                <w:lang w:val="sr-Cyrl-CS"/>
              </w:rPr>
            </w:pPr>
          </w:p>
        </w:tc>
      </w:tr>
    </w:tbl>
    <w:p w14:paraId="3A368D76" w14:textId="77777777" w:rsidR="007A2386" w:rsidRPr="007A2386" w:rsidRDefault="007A2386" w:rsidP="00A024D2">
      <w:pPr>
        <w:tabs>
          <w:tab w:val="left" w:pos="180"/>
          <w:tab w:val="left" w:pos="581"/>
          <w:tab w:val="left" w:pos="6161"/>
        </w:tabs>
        <w:suppressAutoHyphens w:val="0"/>
        <w:jc w:val="both"/>
        <w:rPr>
          <w:rFonts w:ascii="Book Antiqua" w:hAnsi="Book Antiqua"/>
          <w:bCs/>
          <w:color w:val="auto"/>
          <w:sz w:val="22"/>
          <w:szCs w:val="22"/>
          <w:lang w:val="sr-Cyrl-RS"/>
        </w:rPr>
      </w:pPr>
    </w:p>
    <w:sectPr w:rsidR="007A2386" w:rsidRPr="007A2386" w:rsidSect="00803918">
      <w:headerReference w:type="default" r:id="rId10"/>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7BDE8" w14:textId="77777777" w:rsidR="00C46968" w:rsidRDefault="00C46968" w:rsidP="004A5D2D">
      <w:r>
        <w:separator/>
      </w:r>
    </w:p>
  </w:endnote>
  <w:endnote w:type="continuationSeparator" w:id="0">
    <w:p w14:paraId="558A8EAA" w14:textId="77777777" w:rsidR="00C46968" w:rsidRDefault="00C46968"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6472C" w14:textId="77777777" w:rsidR="00C46968" w:rsidRDefault="00C46968" w:rsidP="004A5D2D">
      <w:r>
        <w:separator/>
      </w:r>
    </w:p>
  </w:footnote>
  <w:footnote w:type="continuationSeparator" w:id="0">
    <w:p w14:paraId="28DD8930" w14:textId="77777777" w:rsidR="00C46968" w:rsidRDefault="00C46968" w:rsidP="004A5D2D">
      <w:r>
        <w:continuationSeparator/>
      </w:r>
    </w:p>
  </w:footnote>
  <w:footnote w:id="1">
    <w:p w14:paraId="4CB5DFFB" w14:textId="77777777" w:rsidR="00C46968" w:rsidRPr="00E80E43" w:rsidRDefault="00C46968" w:rsidP="00A04891">
      <w:pPr>
        <w:jc w:val="both"/>
        <w:rPr>
          <w:rFonts w:ascii="Book Antiqua" w:hAnsi="Book Antiqua"/>
          <w:w w:val="90"/>
          <w:sz w:val="18"/>
          <w:szCs w:val="18"/>
          <w:lang w:val="sr-Cyrl-RS"/>
        </w:rPr>
      </w:pPr>
      <w:r w:rsidRPr="00E80E43">
        <w:rPr>
          <w:rStyle w:val="FootnoteReference"/>
          <w:rFonts w:ascii="Book Antiqua" w:hAnsi="Book Antiqua"/>
          <w:w w:val="90"/>
          <w:sz w:val="18"/>
          <w:szCs w:val="18"/>
          <w:lang w:val="sr-Cyrl-RS"/>
        </w:rPr>
        <w:footnoteRef/>
      </w:r>
      <w:r w:rsidRPr="00E80E43">
        <w:rPr>
          <w:rFonts w:ascii="Book Antiqua" w:hAnsi="Book Antiqua"/>
          <w:w w:val="90"/>
          <w:sz w:val="18"/>
          <w:szCs w:val="18"/>
          <w:lang w:val="sr-Cyrl-RS"/>
        </w:rPr>
        <w:t xml:space="preserve"> ''Сл. лист СЦГ – Међународни уговори'', бр. 16/05 и 2/06 и ''Сл. гласник РС – Међународни уговори“, бр. 7/11.</w:t>
      </w:r>
    </w:p>
  </w:footnote>
  <w:footnote w:id="2">
    <w:p w14:paraId="785E8CE7" w14:textId="77777777" w:rsidR="00C46968" w:rsidRPr="00E80E43" w:rsidRDefault="00C46968" w:rsidP="00A04891">
      <w:pPr>
        <w:jc w:val="both"/>
        <w:rPr>
          <w:rFonts w:ascii="Book Antiqua" w:hAnsi="Book Antiqua"/>
          <w:w w:val="90"/>
          <w:sz w:val="18"/>
          <w:szCs w:val="18"/>
          <w:lang w:val="sr-Cyrl-RS"/>
        </w:rPr>
      </w:pPr>
      <w:r w:rsidRPr="00E80E43">
        <w:rPr>
          <w:rStyle w:val="FootnoteReference"/>
          <w:rFonts w:ascii="Book Antiqua" w:hAnsi="Book Antiqua"/>
          <w:w w:val="90"/>
          <w:sz w:val="18"/>
          <w:szCs w:val="18"/>
          <w:lang w:val="sr-Cyrl-RS"/>
        </w:rPr>
        <w:footnoteRef/>
      </w:r>
      <w:r w:rsidRPr="00E80E43">
        <w:rPr>
          <w:rFonts w:ascii="Book Antiqua" w:hAnsi="Book Antiqua"/>
          <w:w w:val="90"/>
          <w:sz w:val="18"/>
          <w:szCs w:val="18"/>
          <w:lang w:val="sr-Cyrl-RS"/>
        </w:rPr>
        <w:t xml:space="preserve"> Потписан 12. децембра 2011. год.</w:t>
      </w:r>
    </w:p>
  </w:footnote>
  <w:footnote w:id="3">
    <w:p w14:paraId="54555A65" w14:textId="77777777" w:rsidR="00C46968" w:rsidRPr="00FA377E" w:rsidRDefault="00C46968" w:rsidP="008E7DF3">
      <w:pPr>
        <w:pStyle w:val="FootnoteText"/>
        <w:jc w:val="both"/>
        <w:rPr>
          <w:rFonts w:ascii="Book Antiqua" w:hAnsi="Book Antiqua"/>
          <w:sz w:val="18"/>
          <w:lang w:val="sr-Cyrl-RS"/>
        </w:rPr>
      </w:pPr>
      <w:r w:rsidRPr="00FA377E">
        <w:rPr>
          <w:rStyle w:val="FootnoteReference"/>
          <w:rFonts w:ascii="Book Antiqua" w:hAnsi="Book Antiqua"/>
          <w:sz w:val="18"/>
        </w:rPr>
        <w:footnoteRef/>
      </w:r>
      <w:r w:rsidRPr="00FA377E">
        <w:rPr>
          <w:rFonts w:ascii="Book Antiqua" w:hAnsi="Book Antiqua"/>
          <w:sz w:val="18"/>
        </w:rPr>
        <w:t xml:space="preserve"> "</w:t>
      </w:r>
      <w:r>
        <w:rPr>
          <w:rFonts w:ascii="Book Antiqua" w:hAnsi="Book Antiqua"/>
          <w:sz w:val="18"/>
        </w:rPr>
        <w:t>Сл</w:t>
      </w:r>
      <w:r w:rsidRPr="00FA377E">
        <w:rPr>
          <w:rFonts w:ascii="Book Antiqua" w:hAnsi="Book Antiqua"/>
          <w:sz w:val="18"/>
        </w:rPr>
        <w:t xml:space="preserve">. </w:t>
      </w:r>
      <w:r>
        <w:rPr>
          <w:rFonts w:ascii="Book Antiqua" w:hAnsi="Book Antiqua"/>
          <w:sz w:val="18"/>
        </w:rPr>
        <w:t>гласник</w:t>
      </w:r>
      <w:r w:rsidRPr="00FA377E">
        <w:rPr>
          <w:rFonts w:ascii="Book Antiqua" w:hAnsi="Book Antiqua"/>
          <w:sz w:val="18"/>
        </w:rPr>
        <w:t xml:space="preserve"> </w:t>
      </w:r>
      <w:r>
        <w:rPr>
          <w:rFonts w:ascii="Book Antiqua" w:hAnsi="Book Antiqua"/>
          <w:sz w:val="18"/>
        </w:rPr>
        <w:t>РС</w:t>
      </w:r>
      <w:r w:rsidRPr="00FA377E">
        <w:rPr>
          <w:rFonts w:ascii="Book Antiqua" w:hAnsi="Book Antiqua"/>
          <w:sz w:val="18"/>
        </w:rPr>
        <w:t xml:space="preserve">", </w:t>
      </w:r>
      <w:r>
        <w:rPr>
          <w:rFonts w:ascii="Book Antiqua" w:hAnsi="Book Antiqua"/>
          <w:sz w:val="18"/>
        </w:rPr>
        <w:t>бр</w:t>
      </w:r>
      <w:r w:rsidRPr="00FA377E">
        <w:rPr>
          <w:rFonts w:ascii="Book Antiqua" w:hAnsi="Book Antiqua"/>
          <w:sz w:val="18"/>
        </w:rPr>
        <w:t xml:space="preserve">. 41/09, 53/10, 101/11, 32/13 - </w:t>
      </w:r>
      <w:r>
        <w:rPr>
          <w:rFonts w:ascii="Book Antiqua" w:hAnsi="Book Antiqua"/>
          <w:sz w:val="18"/>
        </w:rPr>
        <w:t>одлука</w:t>
      </w:r>
      <w:r w:rsidRPr="00FA377E">
        <w:rPr>
          <w:rFonts w:ascii="Book Antiqua" w:hAnsi="Book Antiqua"/>
          <w:sz w:val="18"/>
        </w:rPr>
        <w:t xml:space="preserve"> </w:t>
      </w:r>
      <w:r>
        <w:rPr>
          <w:rFonts w:ascii="Book Antiqua" w:hAnsi="Book Antiqua"/>
          <w:sz w:val="18"/>
        </w:rPr>
        <w:t>УС</w:t>
      </w:r>
      <w:r w:rsidRPr="00FA377E">
        <w:rPr>
          <w:rFonts w:ascii="Book Antiqua" w:hAnsi="Book Antiqua"/>
          <w:sz w:val="18"/>
        </w:rPr>
        <w:t>, 55/</w:t>
      </w:r>
      <w:r>
        <w:rPr>
          <w:rFonts w:ascii="Book Antiqua" w:hAnsi="Book Antiqua"/>
          <w:sz w:val="18"/>
        </w:rPr>
        <w:t>14, 96/</w:t>
      </w:r>
      <w:r w:rsidRPr="00FA377E">
        <w:rPr>
          <w:rFonts w:ascii="Book Antiqua" w:hAnsi="Book Antiqua"/>
          <w:sz w:val="18"/>
        </w:rPr>
        <w:t xml:space="preserve">15 - </w:t>
      </w:r>
      <w:r>
        <w:rPr>
          <w:rFonts w:ascii="Book Antiqua" w:hAnsi="Book Antiqua"/>
          <w:sz w:val="18"/>
        </w:rPr>
        <w:t>др</w:t>
      </w:r>
      <w:r w:rsidRPr="00FA377E">
        <w:rPr>
          <w:rFonts w:ascii="Book Antiqua" w:hAnsi="Book Antiqua"/>
          <w:sz w:val="18"/>
        </w:rPr>
        <w:t xml:space="preserve">. </w:t>
      </w:r>
      <w:r>
        <w:rPr>
          <w:rFonts w:ascii="Book Antiqua" w:hAnsi="Book Antiqua"/>
          <w:sz w:val="18"/>
        </w:rPr>
        <w:t>закон</w:t>
      </w:r>
      <w:r w:rsidRPr="00FA377E">
        <w:rPr>
          <w:rFonts w:ascii="Book Antiqua" w:hAnsi="Book Antiqua"/>
          <w:sz w:val="18"/>
        </w:rPr>
        <w:t xml:space="preserve"> </w:t>
      </w:r>
      <w:r>
        <w:rPr>
          <w:rFonts w:ascii="Book Antiqua" w:hAnsi="Book Antiqua"/>
          <w:sz w:val="18"/>
        </w:rPr>
        <w:t>и</w:t>
      </w:r>
      <w:r w:rsidRPr="00FA377E">
        <w:rPr>
          <w:rFonts w:ascii="Book Antiqua" w:hAnsi="Book Antiqua"/>
          <w:sz w:val="18"/>
        </w:rPr>
        <w:t xml:space="preserve"> 9/16 - </w:t>
      </w:r>
      <w:r>
        <w:rPr>
          <w:rFonts w:ascii="Book Antiqua" w:hAnsi="Book Antiqua"/>
          <w:sz w:val="18"/>
        </w:rPr>
        <w:t>одлука</w:t>
      </w:r>
      <w:r w:rsidRPr="00FA377E">
        <w:rPr>
          <w:rFonts w:ascii="Book Antiqua" w:hAnsi="Book Antiqua"/>
          <w:sz w:val="18"/>
        </w:rPr>
        <w:t xml:space="preserve"> </w:t>
      </w:r>
      <w:r>
        <w:rPr>
          <w:rFonts w:ascii="Book Antiqua" w:hAnsi="Book Antiqua"/>
          <w:sz w:val="18"/>
        </w:rPr>
        <w:t>УС</w:t>
      </w:r>
      <w:r>
        <w:rPr>
          <w:rFonts w:ascii="Book Antiqua" w:hAnsi="Book Antiqua"/>
          <w:sz w:val="18"/>
          <w:lang w:val="sr-Cyrl-RS"/>
        </w:rPr>
        <w:t>.</w:t>
      </w:r>
    </w:p>
  </w:footnote>
  <w:footnote w:id="4">
    <w:p w14:paraId="2EC2B044" w14:textId="1A757EC8" w:rsidR="00803918" w:rsidRPr="00BF372F" w:rsidRDefault="00803918" w:rsidP="00803918">
      <w:pPr>
        <w:pStyle w:val="FootnoteText"/>
        <w:jc w:val="both"/>
        <w:rPr>
          <w:rFonts w:ascii="Book Antiqua" w:hAnsi="Book Antiqua"/>
          <w:sz w:val="18"/>
          <w:szCs w:val="18"/>
          <w:lang w:val="sr-Cyrl-RS"/>
        </w:rPr>
      </w:pPr>
      <w:r w:rsidRPr="00BF372F">
        <w:rPr>
          <w:rStyle w:val="FootnoteReference"/>
          <w:rFonts w:ascii="Book Antiqua" w:hAnsi="Book Antiqua"/>
          <w:sz w:val="18"/>
          <w:szCs w:val="18"/>
        </w:rPr>
        <w:footnoteRef/>
      </w:r>
      <w:r w:rsidRPr="00BF372F">
        <w:rPr>
          <w:rFonts w:ascii="Book Antiqua" w:hAnsi="Book Antiqua"/>
          <w:sz w:val="18"/>
          <w:szCs w:val="18"/>
        </w:rPr>
        <w:t xml:space="preserve"> </w:t>
      </w:r>
      <w:r w:rsidRPr="00BF372F">
        <w:rPr>
          <w:rFonts w:ascii="Book Antiqua" w:hAnsi="Book Antiqua"/>
          <w:sz w:val="18"/>
          <w:szCs w:val="18"/>
          <w:lang w:val="sr-Cyrl-RS"/>
        </w:rPr>
        <w:t>Бр</w:t>
      </w:r>
      <w:r>
        <w:rPr>
          <w:rFonts w:ascii="Book Antiqua" w:hAnsi="Book Antiqua"/>
          <w:sz w:val="18"/>
          <w:szCs w:val="18"/>
          <w:lang w:val="sr-Cyrl-RS"/>
        </w:rPr>
        <w:t>.</w:t>
      </w:r>
      <w:r w:rsidRPr="00BF372F">
        <w:rPr>
          <w:rFonts w:ascii="Book Antiqua" w:hAnsi="Book Antiqua"/>
          <w:sz w:val="18"/>
          <w:szCs w:val="18"/>
          <w:lang w:val="sr-Cyrl-RS"/>
        </w:rPr>
        <w:t xml:space="preserve"> 71 –118/12 од  02. </w:t>
      </w:r>
      <w:r>
        <w:rPr>
          <w:rFonts w:ascii="Book Antiqua" w:hAnsi="Book Antiqua"/>
          <w:sz w:val="18"/>
          <w:szCs w:val="18"/>
          <w:lang w:val="sr-Cyrl-RS"/>
        </w:rPr>
        <w:t>октобра</w:t>
      </w:r>
      <w:r w:rsidRPr="00BF372F">
        <w:rPr>
          <w:rFonts w:ascii="Book Antiqua" w:hAnsi="Book Antiqua"/>
          <w:sz w:val="18"/>
          <w:szCs w:val="18"/>
          <w:lang w:val="sr-Cyrl-RS"/>
        </w:rPr>
        <w:t xml:space="preserve"> 2012.</w:t>
      </w:r>
      <w:r>
        <w:rPr>
          <w:rFonts w:ascii="Book Antiqua" w:hAnsi="Book Antiqua"/>
          <w:sz w:val="18"/>
          <w:szCs w:val="18"/>
          <w:lang w:val="sr-Cyrl-RS"/>
        </w:rPr>
        <w:t xml:space="preserve"> год.</w:t>
      </w:r>
    </w:p>
  </w:footnote>
  <w:footnote w:id="5">
    <w:p w14:paraId="3BCD7BA8" w14:textId="2DF006C2" w:rsidR="00AF7D46" w:rsidRPr="00A024D2" w:rsidRDefault="00AF7D46" w:rsidP="00233439">
      <w:pPr>
        <w:pStyle w:val="NoSpacing"/>
        <w:ind w:left="180" w:hanging="180"/>
        <w:jc w:val="both"/>
        <w:rPr>
          <w:rFonts w:ascii="Book Antiqua" w:hAnsi="Book Antiqua"/>
          <w:sz w:val="18"/>
          <w:szCs w:val="18"/>
          <w:lang w:val="sr-Cyrl-RS"/>
        </w:rPr>
      </w:pPr>
      <w:r w:rsidRPr="00A024D2">
        <w:rPr>
          <w:rStyle w:val="FootnoteReference"/>
          <w:rFonts w:ascii="Book Antiqua" w:hAnsi="Book Antiqua"/>
          <w:sz w:val="18"/>
          <w:szCs w:val="18"/>
          <w:lang w:val="sr-Cyrl-RS"/>
        </w:rPr>
        <w:footnoteRef/>
      </w:r>
      <w:r w:rsidRPr="00A024D2">
        <w:rPr>
          <w:rFonts w:ascii="Book Antiqua" w:hAnsi="Book Antiqua"/>
          <w:sz w:val="18"/>
          <w:szCs w:val="18"/>
          <w:lang w:val="sr-Cyrl-RS"/>
        </w:rPr>
        <w:t xml:space="preserve"> Стандарди о животном простору по затворенику у затворским установама</w:t>
      </w:r>
      <w:r w:rsidR="00197635" w:rsidRPr="00197635">
        <w:rPr>
          <w:rFonts w:ascii="Book Antiqua" w:hAnsi="Book Antiqua"/>
          <w:sz w:val="18"/>
          <w:szCs w:val="18"/>
          <w:lang w:val="sr-Cyrl-RS"/>
        </w:rPr>
        <w:t xml:space="preserve"> </w:t>
      </w:r>
      <w:r w:rsidR="00197635" w:rsidRPr="00A024D2">
        <w:rPr>
          <w:rFonts w:ascii="Book Antiqua" w:hAnsi="Book Antiqua"/>
          <w:sz w:val="18"/>
          <w:szCs w:val="18"/>
          <w:lang w:val="sr-Cyrl-RS"/>
        </w:rPr>
        <w:t>Европског комитета за спречавање мучења и нечовечног или понижавајућег поступања или кажњавања (ЦПТ)</w:t>
      </w:r>
      <w:r w:rsidRPr="00A024D2">
        <w:rPr>
          <w:rFonts w:ascii="Book Antiqua" w:hAnsi="Book Antiqua"/>
          <w:sz w:val="18"/>
          <w:szCs w:val="18"/>
          <w:lang w:val="sr-Cyrl-RS"/>
        </w:rPr>
        <w:t>, ЦПТ/</w:t>
      </w:r>
      <w:r w:rsidR="00A024D2">
        <w:rPr>
          <w:rFonts w:ascii="Book Antiqua" w:hAnsi="Book Antiqua"/>
          <w:sz w:val="18"/>
          <w:szCs w:val="18"/>
          <w:lang w:val="sr-Cyrl-RS"/>
        </w:rPr>
        <w:t>И</w:t>
      </w:r>
      <w:r w:rsidRPr="00A024D2">
        <w:rPr>
          <w:rFonts w:ascii="Book Antiqua" w:hAnsi="Book Antiqua"/>
          <w:sz w:val="18"/>
          <w:szCs w:val="18"/>
          <w:lang w:val="sr-Cyrl-RS"/>
        </w:rPr>
        <w:t>нф (2015) 44.</w:t>
      </w:r>
    </w:p>
  </w:footnote>
  <w:footnote w:id="6">
    <w:p w14:paraId="6F280A5B" w14:textId="69B08EF7" w:rsidR="00C46968" w:rsidRPr="00A024D2" w:rsidRDefault="00C46968" w:rsidP="00AF7D46">
      <w:pPr>
        <w:pStyle w:val="NoSpacing"/>
        <w:jc w:val="both"/>
        <w:rPr>
          <w:rFonts w:ascii="Book Antiqua" w:hAnsi="Book Antiqua"/>
          <w:sz w:val="18"/>
          <w:szCs w:val="18"/>
          <w:lang w:val="sr-Cyrl-RS"/>
        </w:rPr>
      </w:pPr>
      <w:r w:rsidRPr="00A024D2">
        <w:rPr>
          <w:rStyle w:val="FootnoteReference"/>
          <w:rFonts w:ascii="Book Antiqua" w:hAnsi="Book Antiqua"/>
          <w:sz w:val="18"/>
          <w:szCs w:val="18"/>
          <w:lang w:val="sr-Cyrl-RS"/>
        </w:rPr>
        <w:footnoteRef/>
      </w:r>
      <w:r w:rsidRPr="00A024D2">
        <w:rPr>
          <w:rFonts w:ascii="Book Antiqua" w:hAnsi="Book Antiqua"/>
          <w:sz w:val="18"/>
          <w:szCs w:val="18"/>
          <w:lang w:val="sr-Cyrl-RS"/>
        </w:rPr>
        <w:t xml:space="preserve"> Дванаести општи извештај </w:t>
      </w:r>
      <w:r w:rsidR="00A024D2">
        <w:rPr>
          <w:rFonts w:ascii="Book Antiqua" w:hAnsi="Book Antiqua"/>
          <w:sz w:val="18"/>
          <w:szCs w:val="18"/>
          <w:lang w:val="sr-Cyrl-RS"/>
        </w:rPr>
        <w:t>ЦП</w:t>
      </w:r>
      <w:bookmarkStart w:id="0" w:name="_GoBack"/>
      <w:bookmarkEnd w:id="0"/>
      <w:r w:rsidR="00A024D2">
        <w:rPr>
          <w:rFonts w:ascii="Book Antiqua" w:hAnsi="Book Antiqua"/>
          <w:sz w:val="18"/>
          <w:szCs w:val="18"/>
          <w:lang w:val="sr-Cyrl-RS"/>
        </w:rPr>
        <w:t>Т</w:t>
      </w:r>
      <w:r w:rsidRPr="00A024D2">
        <w:rPr>
          <w:rFonts w:ascii="Book Antiqua" w:hAnsi="Book Antiqua"/>
          <w:sz w:val="18"/>
          <w:szCs w:val="18"/>
          <w:lang w:val="sr-Cyrl-RS"/>
        </w:rPr>
        <w:t xml:space="preserve"> (2002), пар</w:t>
      </w:r>
      <w:r w:rsidR="00A024D2">
        <w:rPr>
          <w:rFonts w:ascii="Book Antiqua" w:hAnsi="Book Antiqua"/>
          <w:sz w:val="18"/>
          <w:szCs w:val="18"/>
          <w:lang w:val="sr-Cyrl-RS"/>
        </w:rPr>
        <w:t>.</w:t>
      </w:r>
      <w:r w:rsidRPr="00A024D2">
        <w:rPr>
          <w:rFonts w:ascii="Book Antiqua" w:hAnsi="Book Antiqua"/>
          <w:sz w:val="18"/>
          <w:szCs w:val="18"/>
          <w:lang w:val="sr-Cyrl-RS"/>
        </w:rPr>
        <w:t xml:space="preserve"> 47.</w:t>
      </w:r>
    </w:p>
  </w:footnote>
  <w:footnote w:id="7">
    <w:p w14:paraId="6E2233BA" w14:textId="450D5C20" w:rsidR="00C46968" w:rsidRPr="00A024D2" w:rsidRDefault="00C46968" w:rsidP="00AF7D46">
      <w:pPr>
        <w:pStyle w:val="NoSpacing"/>
        <w:jc w:val="both"/>
        <w:rPr>
          <w:rFonts w:ascii="Book Antiqua" w:hAnsi="Book Antiqua"/>
          <w:sz w:val="18"/>
          <w:szCs w:val="18"/>
          <w:lang w:val="sr-Cyrl-RS"/>
        </w:rPr>
      </w:pPr>
      <w:r w:rsidRPr="00A024D2">
        <w:rPr>
          <w:rStyle w:val="FootnoteReference"/>
          <w:rFonts w:ascii="Book Antiqua" w:hAnsi="Book Antiqua"/>
          <w:sz w:val="18"/>
          <w:szCs w:val="18"/>
          <w:lang w:val="sr-Cyrl-RS"/>
        </w:rPr>
        <w:footnoteRef/>
      </w:r>
      <w:r w:rsidRPr="00A024D2">
        <w:rPr>
          <w:rFonts w:ascii="Book Antiqua" w:hAnsi="Book Antiqua"/>
          <w:sz w:val="18"/>
          <w:szCs w:val="18"/>
          <w:lang w:val="sr-Cyrl-RS"/>
        </w:rPr>
        <w:t xml:space="preserve"> Заштитник грађана, Препорука </w:t>
      </w:r>
      <w:r w:rsidRPr="00A024D2">
        <w:rPr>
          <w:rFonts w:ascii="Book Antiqua" w:hAnsi="Book Antiqua"/>
          <w:bCs/>
          <w:sz w:val="18"/>
          <w:szCs w:val="18"/>
          <w:lang w:val="sr-Cyrl-RS"/>
        </w:rPr>
        <w:t xml:space="preserve">12–2619/10; у том смислу и </w:t>
      </w:r>
      <w:r w:rsidR="00A024D2">
        <w:rPr>
          <w:rFonts w:ascii="Book Antiqua" w:hAnsi="Book Antiqua"/>
          <w:sz w:val="18"/>
          <w:szCs w:val="18"/>
          <w:lang w:val="sr-Cyrl-RS"/>
        </w:rPr>
        <w:t>ЦПТ</w:t>
      </w:r>
      <w:r w:rsidRPr="00A024D2">
        <w:rPr>
          <w:rFonts w:ascii="Book Antiqua" w:hAnsi="Book Antiqua"/>
          <w:sz w:val="18"/>
          <w:szCs w:val="18"/>
          <w:lang w:val="sr-Cyrl-RS"/>
        </w:rPr>
        <w:t>, Извештај за Србију (2007), пар.</w:t>
      </w:r>
      <w:r w:rsidR="00A024D2">
        <w:rPr>
          <w:rFonts w:ascii="Book Antiqua" w:hAnsi="Book Antiqua"/>
          <w:sz w:val="18"/>
          <w:szCs w:val="18"/>
          <w:lang w:val="sr-Cyrl-RS"/>
        </w:rPr>
        <w:t xml:space="preserve"> </w:t>
      </w:r>
      <w:r w:rsidRPr="00A024D2">
        <w:rPr>
          <w:rFonts w:ascii="Book Antiqua" w:hAnsi="Book Antiqua"/>
          <w:sz w:val="18"/>
          <w:szCs w:val="18"/>
          <w:lang w:val="sr-Cyrl-RS"/>
        </w:rPr>
        <w:t>36.</w:t>
      </w:r>
    </w:p>
  </w:footnote>
  <w:footnote w:id="8">
    <w:p w14:paraId="31274B5A" w14:textId="16AD2A2F" w:rsidR="00C46968" w:rsidRPr="00A024D2" w:rsidRDefault="00C46968" w:rsidP="00AF7D46">
      <w:pPr>
        <w:pStyle w:val="NoSpacing"/>
        <w:jc w:val="both"/>
        <w:rPr>
          <w:rFonts w:ascii="Book Antiqua" w:hAnsi="Book Antiqua"/>
          <w:sz w:val="18"/>
          <w:szCs w:val="18"/>
          <w:lang w:val="sr-Cyrl-RS"/>
        </w:rPr>
      </w:pPr>
      <w:r w:rsidRPr="00A024D2">
        <w:rPr>
          <w:rStyle w:val="FootnoteReference"/>
          <w:rFonts w:ascii="Book Antiqua" w:hAnsi="Book Antiqua"/>
          <w:sz w:val="18"/>
          <w:szCs w:val="18"/>
          <w:lang w:val="sr-Cyrl-RS"/>
        </w:rPr>
        <w:footnoteRef/>
      </w:r>
      <w:r w:rsidRPr="00A024D2">
        <w:rPr>
          <w:rFonts w:ascii="Book Antiqua" w:hAnsi="Book Antiqua"/>
          <w:sz w:val="18"/>
          <w:szCs w:val="18"/>
          <w:lang w:val="sr-Cyrl-RS"/>
        </w:rPr>
        <w:t xml:space="preserve"> Дванаести општи извештај </w:t>
      </w:r>
      <w:r w:rsidR="00A024D2">
        <w:rPr>
          <w:rFonts w:ascii="Book Antiqua" w:hAnsi="Book Antiqua"/>
          <w:sz w:val="18"/>
          <w:szCs w:val="18"/>
          <w:lang w:val="sr-Cyrl-RS"/>
        </w:rPr>
        <w:t>ЦПТ</w:t>
      </w:r>
      <w:r w:rsidRPr="00A024D2">
        <w:rPr>
          <w:rFonts w:ascii="Book Antiqua" w:hAnsi="Book Antiqua"/>
          <w:sz w:val="18"/>
          <w:szCs w:val="18"/>
          <w:lang w:val="sr-Cyrl-RS"/>
        </w:rPr>
        <w:t>, пар</w:t>
      </w:r>
      <w:r w:rsidR="00A024D2">
        <w:rPr>
          <w:rFonts w:ascii="Book Antiqua" w:hAnsi="Book Antiqua"/>
          <w:sz w:val="18"/>
          <w:szCs w:val="18"/>
          <w:lang w:val="sr-Cyrl-RS"/>
        </w:rPr>
        <w:t>.</w:t>
      </w:r>
      <w:r w:rsidRPr="00A024D2">
        <w:rPr>
          <w:rFonts w:ascii="Book Antiqua" w:hAnsi="Book Antiqua"/>
          <w:sz w:val="18"/>
          <w:szCs w:val="18"/>
          <w:lang w:val="sr-Cyrl-RS"/>
        </w:rPr>
        <w:t xml:space="preserve"> 48. ст</w:t>
      </w:r>
      <w:r w:rsidR="00A024D2">
        <w:rPr>
          <w:rFonts w:ascii="Book Antiqua" w:hAnsi="Book Antiqua"/>
          <w:sz w:val="18"/>
          <w:szCs w:val="18"/>
          <w:lang w:val="sr-Cyrl-RS"/>
        </w:rPr>
        <w:t>.</w:t>
      </w:r>
      <w:r w:rsidRPr="00A024D2">
        <w:rPr>
          <w:rFonts w:ascii="Book Antiqua" w:hAnsi="Book Antiqua"/>
          <w:sz w:val="18"/>
          <w:szCs w:val="18"/>
          <w:lang w:val="sr-Cyrl-RS"/>
        </w:rPr>
        <w:t xml:space="preserve"> 2.</w:t>
      </w:r>
    </w:p>
  </w:footnote>
  <w:footnote w:id="9">
    <w:p w14:paraId="4B827B02" w14:textId="010DFE71" w:rsidR="00C46968" w:rsidRPr="00A024D2" w:rsidRDefault="00C46968" w:rsidP="00AF7D46">
      <w:pPr>
        <w:pStyle w:val="NoSpacing"/>
        <w:jc w:val="both"/>
        <w:rPr>
          <w:rFonts w:ascii="Book Antiqua" w:hAnsi="Book Antiqua"/>
          <w:sz w:val="18"/>
          <w:szCs w:val="18"/>
          <w:lang w:val="sr-Cyrl-RS"/>
        </w:rPr>
      </w:pPr>
      <w:r w:rsidRPr="00A024D2">
        <w:rPr>
          <w:rStyle w:val="FootnoteReference"/>
          <w:rFonts w:ascii="Book Antiqua" w:hAnsi="Book Antiqua"/>
          <w:sz w:val="18"/>
          <w:szCs w:val="18"/>
          <w:lang w:val="sr-Cyrl-RS"/>
        </w:rPr>
        <w:footnoteRef/>
      </w:r>
      <w:r w:rsidRPr="00A024D2">
        <w:rPr>
          <w:rFonts w:ascii="Book Antiqua" w:hAnsi="Book Antiqua"/>
          <w:sz w:val="18"/>
          <w:szCs w:val="18"/>
          <w:lang w:val="sr-Cyrl-RS"/>
        </w:rPr>
        <w:t xml:space="preserve"> Правилник о полицијским овлашћењима ("Сл. гласник РС", бр. 54/06), чл. 34</w:t>
      </w:r>
      <w:r w:rsidR="00A024D2">
        <w:rPr>
          <w:rFonts w:ascii="Book Antiqua" w:hAnsi="Book Antiqua"/>
          <w:sz w:val="18"/>
          <w:szCs w:val="18"/>
          <w:lang w:val="sr-Cyrl-RS"/>
        </w:rPr>
        <w:t>.</w:t>
      </w:r>
      <w:r w:rsidRPr="00A024D2">
        <w:rPr>
          <w:rFonts w:ascii="Book Antiqua" w:hAnsi="Book Antiqua"/>
          <w:sz w:val="18"/>
          <w:szCs w:val="18"/>
          <w:lang w:val="sr-Cyrl-RS"/>
        </w:rPr>
        <w:t xml:space="preserve"> ст. 2.</w:t>
      </w:r>
    </w:p>
  </w:footnote>
  <w:footnote w:id="10">
    <w:p w14:paraId="777D445C" w14:textId="77B33262" w:rsidR="00C46968" w:rsidRPr="00A024D2" w:rsidRDefault="00C46968" w:rsidP="00AF7D46">
      <w:pPr>
        <w:pStyle w:val="NoSpacing"/>
        <w:jc w:val="both"/>
        <w:rPr>
          <w:rFonts w:ascii="Book Antiqua" w:hAnsi="Book Antiqua"/>
          <w:sz w:val="18"/>
          <w:szCs w:val="18"/>
          <w:lang w:val="sr-Cyrl-RS"/>
        </w:rPr>
      </w:pPr>
      <w:r w:rsidRPr="00A024D2">
        <w:rPr>
          <w:rStyle w:val="FootnoteReference"/>
          <w:rFonts w:ascii="Book Antiqua" w:hAnsi="Book Antiqua"/>
          <w:sz w:val="18"/>
          <w:szCs w:val="18"/>
          <w:lang w:val="sr-Cyrl-RS"/>
        </w:rPr>
        <w:footnoteRef/>
      </w:r>
      <w:r w:rsidRPr="00A024D2">
        <w:rPr>
          <w:rFonts w:ascii="Book Antiqua" w:hAnsi="Book Antiqua"/>
          <w:sz w:val="18"/>
          <w:szCs w:val="18"/>
          <w:lang w:val="sr-Cyrl-RS"/>
        </w:rPr>
        <w:t xml:space="preserve"> Устав </w:t>
      </w:r>
      <w:r w:rsidR="00A024D2">
        <w:rPr>
          <w:rFonts w:ascii="Book Antiqua" w:hAnsi="Book Antiqua"/>
          <w:sz w:val="18"/>
          <w:szCs w:val="18"/>
          <w:lang w:val="sr-Cyrl-RS"/>
        </w:rPr>
        <w:t>Р</w:t>
      </w:r>
      <w:r w:rsidRPr="00A024D2">
        <w:rPr>
          <w:rFonts w:ascii="Book Antiqua" w:hAnsi="Book Antiqua"/>
          <w:sz w:val="18"/>
          <w:szCs w:val="18"/>
          <w:lang w:val="sr-Cyrl-RS"/>
        </w:rPr>
        <w:t>епубли</w:t>
      </w:r>
      <w:r w:rsidR="00A024D2">
        <w:rPr>
          <w:rFonts w:ascii="Book Antiqua" w:hAnsi="Book Antiqua"/>
          <w:sz w:val="18"/>
          <w:szCs w:val="18"/>
          <w:lang w:val="sr-Cyrl-RS"/>
        </w:rPr>
        <w:t>ке</w:t>
      </w:r>
      <w:r w:rsidRPr="00A024D2">
        <w:rPr>
          <w:rFonts w:ascii="Book Antiqua" w:hAnsi="Book Antiqua"/>
          <w:sz w:val="18"/>
          <w:szCs w:val="18"/>
          <w:lang w:val="sr-Cyrl-RS"/>
        </w:rPr>
        <w:t xml:space="preserve"> Србије (</w:t>
      </w:r>
      <w:r w:rsidR="00A024D2">
        <w:rPr>
          <w:rFonts w:ascii="Book Antiqua" w:hAnsi="Book Antiqua"/>
          <w:sz w:val="18"/>
          <w:szCs w:val="18"/>
          <w:lang w:val="sr-Cyrl-RS"/>
        </w:rPr>
        <w:t>''</w:t>
      </w:r>
      <w:r w:rsidRPr="00A024D2">
        <w:rPr>
          <w:rFonts w:ascii="Book Antiqua" w:hAnsi="Book Antiqua"/>
          <w:sz w:val="18"/>
          <w:szCs w:val="18"/>
          <w:lang w:val="sr-Cyrl-RS"/>
        </w:rPr>
        <w:t>Сл. гласник РС</w:t>
      </w:r>
      <w:r w:rsidR="00A024D2">
        <w:rPr>
          <w:rFonts w:ascii="Book Antiqua" w:hAnsi="Book Antiqua"/>
          <w:sz w:val="18"/>
          <w:szCs w:val="18"/>
          <w:lang w:val="sr-Cyrl-RS"/>
        </w:rPr>
        <w:t>''</w:t>
      </w:r>
      <w:r w:rsidRPr="00A024D2">
        <w:rPr>
          <w:rFonts w:ascii="Book Antiqua" w:hAnsi="Book Antiqua"/>
          <w:sz w:val="18"/>
          <w:szCs w:val="18"/>
          <w:lang w:val="sr-Cyrl-RS"/>
        </w:rPr>
        <w:t>, 98/06) чл. 23, ст. 1.</w:t>
      </w:r>
    </w:p>
  </w:footnote>
  <w:footnote w:id="11">
    <w:p w14:paraId="72BA9E13" w14:textId="6D994901" w:rsidR="00C46968" w:rsidRPr="00C46968" w:rsidRDefault="00C46968" w:rsidP="00AF7D46">
      <w:pPr>
        <w:pStyle w:val="NoSpacing"/>
        <w:jc w:val="both"/>
        <w:rPr>
          <w:lang w:val="sr-Cyrl-RS"/>
        </w:rPr>
      </w:pPr>
      <w:r w:rsidRPr="00AF7D46">
        <w:rPr>
          <w:rStyle w:val="FootnoteReference"/>
          <w:rFonts w:ascii="Book Antiqua" w:hAnsi="Book Antiqua"/>
          <w:sz w:val="18"/>
          <w:szCs w:val="18"/>
        </w:rPr>
        <w:footnoteRef/>
      </w:r>
      <w:r w:rsidRPr="00AF7D46">
        <w:rPr>
          <w:rFonts w:ascii="Book Antiqua" w:hAnsi="Book Antiqua"/>
          <w:sz w:val="18"/>
          <w:szCs w:val="18"/>
        </w:rPr>
        <w:t xml:space="preserve"> </w:t>
      </w:r>
      <w:r w:rsidRPr="00AF7D46">
        <w:rPr>
          <w:rFonts w:ascii="Book Antiqua" w:hAnsi="Book Antiqua"/>
          <w:sz w:val="18"/>
          <w:szCs w:val="18"/>
          <w:lang w:val="sr-Cyrl-RS"/>
        </w:rPr>
        <w:t>Закон о полицији („Сл. гласник РС“, 6/2016 и 24/2018) чл. 67, ст. 1. и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E2F8E" w14:textId="07E3233A" w:rsidR="00C46968" w:rsidRDefault="00C46968" w:rsidP="00124214">
    <w:pPr>
      <w:pStyle w:val="Header"/>
      <w:tabs>
        <w:tab w:val="left" w:pos="1027"/>
        <w:tab w:val="right" w:pos="9027"/>
      </w:tabs>
    </w:pPr>
    <w:r>
      <w:tab/>
    </w:r>
    <w:r>
      <w:tab/>
    </w:r>
    <w:r>
      <w:tab/>
    </w:r>
    <w:r>
      <w:fldChar w:fldCharType="begin"/>
    </w:r>
    <w:r>
      <w:instrText xml:space="preserve"> PAGE   \* MERGEFORMAT </w:instrText>
    </w:r>
    <w:r>
      <w:fldChar w:fldCharType="separate"/>
    </w:r>
    <w:r w:rsidR="00233439">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11A555E"/>
    <w:multiLevelType w:val="hybridMultilevel"/>
    <w:tmpl w:val="153861F6"/>
    <w:lvl w:ilvl="0" w:tplc="A454C1CA">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0"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1" w15:restartNumberingAfterBreak="0">
    <w:nsid w:val="6114041C"/>
    <w:multiLevelType w:val="hybridMultilevel"/>
    <w:tmpl w:val="B3CE9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3" w15:restartNumberingAfterBreak="0">
    <w:nsid w:val="6A48209A"/>
    <w:multiLevelType w:val="hybridMultilevel"/>
    <w:tmpl w:val="BADC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6"/>
  </w:num>
  <w:num w:numId="5">
    <w:abstractNumId w:val="2"/>
  </w:num>
  <w:num w:numId="6">
    <w:abstractNumId w:val="12"/>
  </w:num>
  <w:num w:numId="7">
    <w:abstractNumId w:val="0"/>
  </w:num>
  <w:num w:numId="8">
    <w:abstractNumId w:val="3"/>
  </w:num>
  <w:num w:numId="9">
    <w:abstractNumId w:val="1"/>
  </w:num>
  <w:num w:numId="10">
    <w:abstractNumId w:val="5"/>
  </w:num>
  <w:num w:numId="11">
    <w:abstractNumId w:val="10"/>
  </w:num>
  <w:num w:numId="12">
    <w:abstractNumId w:val="14"/>
  </w:num>
  <w:num w:numId="13">
    <w:abstractNumId w:val="16"/>
  </w:num>
  <w:num w:numId="14">
    <w:abstractNumId w:val="15"/>
  </w:num>
  <w:num w:numId="15">
    <w:abstractNumId w:val="11"/>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07C76"/>
    <w:rsid w:val="00010BF2"/>
    <w:rsid w:val="000111EE"/>
    <w:rsid w:val="00013689"/>
    <w:rsid w:val="0001478C"/>
    <w:rsid w:val="0001501C"/>
    <w:rsid w:val="00015E9F"/>
    <w:rsid w:val="0001671B"/>
    <w:rsid w:val="00021A2E"/>
    <w:rsid w:val="00021E70"/>
    <w:rsid w:val="00022D09"/>
    <w:rsid w:val="00024698"/>
    <w:rsid w:val="000247AE"/>
    <w:rsid w:val="00024BA2"/>
    <w:rsid w:val="00025804"/>
    <w:rsid w:val="00026C2B"/>
    <w:rsid w:val="00031192"/>
    <w:rsid w:val="00031CFB"/>
    <w:rsid w:val="00033C46"/>
    <w:rsid w:val="00034CFB"/>
    <w:rsid w:val="000352CD"/>
    <w:rsid w:val="000362F7"/>
    <w:rsid w:val="000375DE"/>
    <w:rsid w:val="00040825"/>
    <w:rsid w:val="000428DD"/>
    <w:rsid w:val="0004327C"/>
    <w:rsid w:val="000455C8"/>
    <w:rsid w:val="00045D5C"/>
    <w:rsid w:val="00047765"/>
    <w:rsid w:val="000503E8"/>
    <w:rsid w:val="0005242D"/>
    <w:rsid w:val="00052D61"/>
    <w:rsid w:val="00055A08"/>
    <w:rsid w:val="0006021C"/>
    <w:rsid w:val="00060377"/>
    <w:rsid w:val="00060DE1"/>
    <w:rsid w:val="00061911"/>
    <w:rsid w:val="00063763"/>
    <w:rsid w:val="000641DF"/>
    <w:rsid w:val="00064E2A"/>
    <w:rsid w:val="00064E91"/>
    <w:rsid w:val="0006514A"/>
    <w:rsid w:val="00070748"/>
    <w:rsid w:val="000709E5"/>
    <w:rsid w:val="000715F4"/>
    <w:rsid w:val="00072702"/>
    <w:rsid w:val="0007450A"/>
    <w:rsid w:val="00074649"/>
    <w:rsid w:val="00081A7F"/>
    <w:rsid w:val="000825A5"/>
    <w:rsid w:val="00083C93"/>
    <w:rsid w:val="00085BE3"/>
    <w:rsid w:val="00086F59"/>
    <w:rsid w:val="00092089"/>
    <w:rsid w:val="0009346C"/>
    <w:rsid w:val="00093CC3"/>
    <w:rsid w:val="0009404C"/>
    <w:rsid w:val="000942E2"/>
    <w:rsid w:val="00096D3C"/>
    <w:rsid w:val="00096E34"/>
    <w:rsid w:val="000970C6"/>
    <w:rsid w:val="000A025E"/>
    <w:rsid w:val="000A202D"/>
    <w:rsid w:val="000A234D"/>
    <w:rsid w:val="000A2D1B"/>
    <w:rsid w:val="000A392F"/>
    <w:rsid w:val="000A412E"/>
    <w:rsid w:val="000A7E10"/>
    <w:rsid w:val="000B02EA"/>
    <w:rsid w:val="000B211D"/>
    <w:rsid w:val="000B4344"/>
    <w:rsid w:val="000C0AE5"/>
    <w:rsid w:val="000C160A"/>
    <w:rsid w:val="000C5203"/>
    <w:rsid w:val="000D0837"/>
    <w:rsid w:val="000D0BB1"/>
    <w:rsid w:val="000D11C3"/>
    <w:rsid w:val="000D1D3B"/>
    <w:rsid w:val="000D2A34"/>
    <w:rsid w:val="000D4367"/>
    <w:rsid w:val="000D46BC"/>
    <w:rsid w:val="000D5871"/>
    <w:rsid w:val="000D6946"/>
    <w:rsid w:val="000D7A82"/>
    <w:rsid w:val="000E0F4C"/>
    <w:rsid w:val="000E4ABC"/>
    <w:rsid w:val="000E5B65"/>
    <w:rsid w:val="000E7B50"/>
    <w:rsid w:val="000F25CA"/>
    <w:rsid w:val="000F3ADB"/>
    <w:rsid w:val="000F667C"/>
    <w:rsid w:val="000F6963"/>
    <w:rsid w:val="00100FA6"/>
    <w:rsid w:val="00101664"/>
    <w:rsid w:val="0010348D"/>
    <w:rsid w:val="00104CC7"/>
    <w:rsid w:val="001078C7"/>
    <w:rsid w:val="00107E7F"/>
    <w:rsid w:val="00110CFF"/>
    <w:rsid w:val="00113DB5"/>
    <w:rsid w:val="00115534"/>
    <w:rsid w:val="0011739A"/>
    <w:rsid w:val="001175DF"/>
    <w:rsid w:val="00123966"/>
    <w:rsid w:val="00124214"/>
    <w:rsid w:val="001250D1"/>
    <w:rsid w:val="00127194"/>
    <w:rsid w:val="0013212B"/>
    <w:rsid w:val="001321F6"/>
    <w:rsid w:val="001328D6"/>
    <w:rsid w:val="001329E3"/>
    <w:rsid w:val="00133ECE"/>
    <w:rsid w:val="00136E47"/>
    <w:rsid w:val="00137DFB"/>
    <w:rsid w:val="00140B8F"/>
    <w:rsid w:val="00140C6C"/>
    <w:rsid w:val="00141694"/>
    <w:rsid w:val="0014215F"/>
    <w:rsid w:val="001522E2"/>
    <w:rsid w:val="001532FA"/>
    <w:rsid w:val="0015664A"/>
    <w:rsid w:val="00156D11"/>
    <w:rsid w:val="00161978"/>
    <w:rsid w:val="001621A4"/>
    <w:rsid w:val="0016415A"/>
    <w:rsid w:val="00164CC4"/>
    <w:rsid w:val="00166C91"/>
    <w:rsid w:val="00167FBD"/>
    <w:rsid w:val="00170504"/>
    <w:rsid w:val="001715CE"/>
    <w:rsid w:val="00173BF7"/>
    <w:rsid w:val="00176682"/>
    <w:rsid w:val="00176A0A"/>
    <w:rsid w:val="00176C7F"/>
    <w:rsid w:val="00176DB2"/>
    <w:rsid w:val="00177345"/>
    <w:rsid w:val="0017749A"/>
    <w:rsid w:val="001804C3"/>
    <w:rsid w:val="0018146B"/>
    <w:rsid w:val="00182C3C"/>
    <w:rsid w:val="001839CC"/>
    <w:rsid w:val="00184700"/>
    <w:rsid w:val="00184E6E"/>
    <w:rsid w:val="00186C6D"/>
    <w:rsid w:val="00191DE7"/>
    <w:rsid w:val="00194618"/>
    <w:rsid w:val="00197635"/>
    <w:rsid w:val="001A0B8E"/>
    <w:rsid w:val="001A0E6C"/>
    <w:rsid w:val="001A29F5"/>
    <w:rsid w:val="001A36F7"/>
    <w:rsid w:val="001A4087"/>
    <w:rsid w:val="001A7BB9"/>
    <w:rsid w:val="001B05DF"/>
    <w:rsid w:val="001B0AA1"/>
    <w:rsid w:val="001B100C"/>
    <w:rsid w:val="001B23A3"/>
    <w:rsid w:val="001B2E9F"/>
    <w:rsid w:val="001B4FFF"/>
    <w:rsid w:val="001B6DFF"/>
    <w:rsid w:val="001C0BF2"/>
    <w:rsid w:val="001C1E38"/>
    <w:rsid w:val="001C2403"/>
    <w:rsid w:val="001C2E52"/>
    <w:rsid w:val="001C3048"/>
    <w:rsid w:val="001C4212"/>
    <w:rsid w:val="001C4314"/>
    <w:rsid w:val="001C49AF"/>
    <w:rsid w:val="001C6026"/>
    <w:rsid w:val="001C69C5"/>
    <w:rsid w:val="001D0871"/>
    <w:rsid w:val="001D39E2"/>
    <w:rsid w:val="001D4E3F"/>
    <w:rsid w:val="001D5BE2"/>
    <w:rsid w:val="001D6B81"/>
    <w:rsid w:val="001E002F"/>
    <w:rsid w:val="001E4FC8"/>
    <w:rsid w:val="001F1861"/>
    <w:rsid w:val="001F24F9"/>
    <w:rsid w:val="001F32A9"/>
    <w:rsid w:val="001F3E31"/>
    <w:rsid w:val="001F4221"/>
    <w:rsid w:val="001F518F"/>
    <w:rsid w:val="001F70AE"/>
    <w:rsid w:val="0020049B"/>
    <w:rsid w:val="00200E6B"/>
    <w:rsid w:val="00202EFB"/>
    <w:rsid w:val="002037B5"/>
    <w:rsid w:val="00205757"/>
    <w:rsid w:val="00210445"/>
    <w:rsid w:val="0021176F"/>
    <w:rsid w:val="00213D3C"/>
    <w:rsid w:val="00214D42"/>
    <w:rsid w:val="00217CA9"/>
    <w:rsid w:val="00220535"/>
    <w:rsid w:val="00220D3F"/>
    <w:rsid w:val="00222845"/>
    <w:rsid w:val="002242EC"/>
    <w:rsid w:val="00224CEC"/>
    <w:rsid w:val="002270DC"/>
    <w:rsid w:val="0022761E"/>
    <w:rsid w:val="00230203"/>
    <w:rsid w:val="002322BA"/>
    <w:rsid w:val="002325B3"/>
    <w:rsid w:val="00232832"/>
    <w:rsid w:val="00233439"/>
    <w:rsid w:val="0023373F"/>
    <w:rsid w:val="00234C1F"/>
    <w:rsid w:val="00234FD0"/>
    <w:rsid w:val="002367F2"/>
    <w:rsid w:val="002410D3"/>
    <w:rsid w:val="00242C05"/>
    <w:rsid w:val="00243BC3"/>
    <w:rsid w:val="00244167"/>
    <w:rsid w:val="00244684"/>
    <w:rsid w:val="00250558"/>
    <w:rsid w:val="0025058D"/>
    <w:rsid w:val="002515AE"/>
    <w:rsid w:val="0025283A"/>
    <w:rsid w:val="00252F76"/>
    <w:rsid w:val="00255B49"/>
    <w:rsid w:val="00256E60"/>
    <w:rsid w:val="00256E92"/>
    <w:rsid w:val="00260C2E"/>
    <w:rsid w:val="00261C62"/>
    <w:rsid w:val="00261DB8"/>
    <w:rsid w:val="00263E97"/>
    <w:rsid w:val="00266AC4"/>
    <w:rsid w:val="0027177C"/>
    <w:rsid w:val="00272682"/>
    <w:rsid w:val="00272D24"/>
    <w:rsid w:val="00273716"/>
    <w:rsid w:val="00274169"/>
    <w:rsid w:val="0027531A"/>
    <w:rsid w:val="00277190"/>
    <w:rsid w:val="0028074C"/>
    <w:rsid w:val="0028104E"/>
    <w:rsid w:val="00281BED"/>
    <w:rsid w:val="00283294"/>
    <w:rsid w:val="002839DA"/>
    <w:rsid w:val="0028693A"/>
    <w:rsid w:val="002930FD"/>
    <w:rsid w:val="002938E2"/>
    <w:rsid w:val="00294C71"/>
    <w:rsid w:val="00296188"/>
    <w:rsid w:val="002969B2"/>
    <w:rsid w:val="00297FC2"/>
    <w:rsid w:val="002A0C94"/>
    <w:rsid w:val="002A21CA"/>
    <w:rsid w:val="002A2688"/>
    <w:rsid w:val="002A6DED"/>
    <w:rsid w:val="002B052F"/>
    <w:rsid w:val="002B0A9D"/>
    <w:rsid w:val="002B2504"/>
    <w:rsid w:val="002B25BC"/>
    <w:rsid w:val="002B4383"/>
    <w:rsid w:val="002B6BAE"/>
    <w:rsid w:val="002B7BAD"/>
    <w:rsid w:val="002B7F01"/>
    <w:rsid w:val="002C0369"/>
    <w:rsid w:val="002C0AA3"/>
    <w:rsid w:val="002C1EB8"/>
    <w:rsid w:val="002C2419"/>
    <w:rsid w:val="002C36D0"/>
    <w:rsid w:val="002C4A31"/>
    <w:rsid w:val="002C4B55"/>
    <w:rsid w:val="002C5A2E"/>
    <w:rsid w:val="002C7787"/>
    <w:rsid w:val="002C789D"/>
    <w:rsid w:val="002D21E6"/>
    <w:rsid w:val="002D372D"/>
    <w:rsid w:val="002D4033"/>
    <w:rsid w:val="002D4D96"/>
    <w:rsid w:val="002D6A29"/>
    <w:rsid w:val="002E0692"/>
    <w:rsid w:val="002E3B1E"/>
    <w:rsid w:val="002E402C"/>
    <w:rsid w:val="002E5839"/>
    <w:rsid w:val="002E6A89"/>
    <w:rsid w:val="002E7BA7"/>
    <w:rsid w:val="002F18EE"/>
    <w:rsid w:val="002F1FAB"/>
    <w:rsid w:val="002F2ACE"/>
    <w:rsid w:val="002F49D1"/>
    <w:rsid w:val="002F4DB3"/>
    <w:rsid w:val="002F698B"/>
    <w:rsid w:val="00300091"/>
    <w:rsid w:val="003000F9"/>
    <w:rsid w:val="00300A22"/>
    <w:rsid w:val="00300D16"/>
    <w:rsid w:val="003016E0"/>
    <w:rsid w:val="00302020"/>
    <w:rsid w:val="00303A59"/>
    <w:rsid w:val="00304B60"/>
    <w:rsid w:val="00310085"/>
    <w:rsid w:val="0031067E"/>
    <w:rsid w:val="003107F7"/>
    <w:rsid w:val="003121C9"/>
    <w:rsid w:val="003132FE"/>
    <w:rsid w:val="00313A63"/>
    <w:rsid w:val="0031429B"/>
    <w:rsid w:val="003143FC"/>
    <w:rsid w:val="003150C5"/>
    <w:rsid w:val="0031511E"/>
    <w:rsid w:val="00317732"/>
    <w:rsid w:val="00320084"/>
    <w:rsid w:val="0032065C"/>
    <w:rsid w:val="00320901"/>
    <w:rsid w:val="00321432"/>
    <w:rsid w:val="00321734"/>
    <w:rsid w:val="00321E4B"/>
    <w:rsid w:val="003237BA"/>
    <w:rsid w:val="00323A44"/>
    <w:rsid w:val="003253F8"/>
    <w:rsid w:val="00326305"/>
    <w:rsid w:val="003268DB"/>
    <w:rsid w:val="003278D9"/>
    <w:rsid w:val="00327A7E"/>
    <w:rsid w:val="003314B1"/>
    <w:rsid w:val="00331BC4"/>
    <w:rsid w:val="00333836"/>
    <w:rsid w:val="00333E7F"/>
    <w:rsid w:val="0033523C"/>
    <w:rsid w:val="00335DAB"/>
    <w:rsid w:val="00340980"/>
    <w:rsid w:val="00341603"/>
    <w:rsid w:val="00342E20"/>
    <w:rsid w:val="00343BF9"/>
    <w:rsid w:val="00346B2B"/>
    <w:rsid w:val="0035138B"/>
    <w:rsid w:val="0035322D"/>
    <w:rsid w:val="00354D73"/>
    <w:rsid w:val="003550D7"/>
    <w:rsid w:val="00357082"/>
    <w:rsid w:val="003576DB"/>
    <w:rsid w:val="003577B8"/>
    <w:rsid w:val="003609DD"/>
    <w:rsid w:val="00363E76"/>
    <w:rsid w:val="00364366"/>
    <w:rsid w:val="003667F5"/>
    <w:rsid w:val="00367118"/>
    <w:rsid w:val="00367FB0"/>
    <w:rsid w:val="003702AF"/>
    <w:rsid w:val="003702F8"/>
    <w:rsid w:val="00371198"/>
    <w:rsid w:val="003718C7"/>
    <w:rsid w:val="003730A9"/>
    <w:rsid w:val="0037343E"/>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6C"/>
    <w:rsid w:val="0039139B"/>
    <w:rsid w:val="00391C1F"/>
    <w:rsid w:val="00393328"/>
    <w:rsid w:val="0039381F"/>
    <w:rsid w:val="00393C59"/>
    <w:rsid w:val="0039542C"/>
    <w:rsid w:val="00395B9D"/>
    <w:rsid w:val="00395FD2"/>
    <w:rsid w:val="00396FFD"/>
    <w:rsid w:val="003A11A1"/>
    <w:rsid w:val="003A2CF9"/>
    <w:rsid w:val="003A393D"/>
    <w:rsid w:val="003A3ECE"/>
    <w:rsid w:val="003A7080"/>
    <w:rsid w:val="003A71F2"/>
    <w:rsid w:val="003A7A50"/>
    <w:rsid w:val="003B0E43"/>
    <w:rsid w:val="003B1324"/>
    <w:rsid w:val="003B1CCF"/>
    <w:rsid w:val="003B2065"/>
    <w:rsid w:val="003B20F3"/>
    <w:rsid w:val="003B5E94"/>
    <w:rsid w:val="003B76E6"/>
    <w:rsid w:val="003B7A35"/>
    <w:rsid w:val="003C41FC"/>
    <w:rsid w:val="003C4B8E"/>
    <w:rsid w:val="003C55FC"/>
    <w:rsid w:val="003C718D"/>
    <w:rsid w:val="003C794E"/>
    <w:rsid w:val="003D01EE"/>
    <w:rsid w:val="003D30EF"/>
    <w:rsid w:val="003D3424"/>
    <w:rsid w:val="003D34ED"/>
    <w:rsid w:val="003D3784"/>
    <w:rsid w:val="003D3E00"/>
    <w:rsid w:val="003D5467"/>
    <w:rsid w:val="003D6B42"/>
    <w:rsid w:val="003E02E7"/>
    <w:rsid w:val="003E2027"/>
    <w:rsid w:val="003E319D"/>
    <w:rsid w:val="003E510E"/>
    <w:rsid w:val="003E53C5"/>
    <w:rsid w:val="003E61C4"/>
    <w:rsid w:val="003E690A"/>
    <w:rsid w:val="003E76B5"/>
    <w:rsid w:val="003F35EF"/>
    <w:rsid w:val="003F4207"/>
    <w:rsid w:val="003F4886"/>
    <w:rsid w:val="003F75B1"/>
    <w:rsid w:val="00400479"/>
    <w:rsid w:val="00400910"/>
    <w:rsid w:val="00401670"/>
    <w:rsid w:val="00403865"/>
    <w:rsid w:val="00406449"/>
    <w:rsid w:val="0041045A"/>
    <w:rsid w:val="00411417"/>
    <w:rsid w:val="004125C8"/>
    <w:rsid w:val="00412C9B"/>
    <w:rsid w:val="004171BF"/>
    <w:rsid w:val="004177D4"/>
    <w:rsid w:val="0042035D"/>
    <w:rsid w:val="00422452"/>
    <w:rsid w:val="00422BF9"/>
    <w:rsid w:val="004231B2"/>
    <w:rsid w:val="00423E49"/>
    <w:rsid w:val="00431BDB"/>
    <w:rsid w:val="0043385F"/>
    <w:rsid w:val="00435309"/>
    <w:rsid w:val="0043555C"/>
    <w:rsid w:val="0043668A"/>
    <w:rsid w:val="00436A6C"/>
    <w:rsid w:val="00437224"/>
    <w:rsid w:val="00437AA4"/>
    <w:rsid w:val="00441D62"/>
    <w:rsid w:val="00442EE5"/>
    <w:rsid w:val="00443A6E"/>
    <w:rsid w:val="00445C25"/>
    <w:rsid w:val="00445F99"/>
    <w:rsid w:val="00450ACD"/>
    <w:rsid w:val="00451A4E"/>
    <w:rsid w:val="00451C5A"/>
    <w:rsid w:val="0045357A"/>
    <w:rsid w:val="004550DC"/>
    <w:rsid w:val="004566DB"/>
    <w:rsid w:val="00456880"/>
    <w:rsid w:val="004604CC"/>
    <w:rsid w:val="004625D5"/>
    <w:rsid w:val="00463CF0"/>
    <w:rsid w:val="004647C7"/>
    <w:rsid w:val="00465813"/>
    <w:rsid w:val="004659EA"/>
    <w:rsid w:val="004702E1"/>
    <w:rsid w:val="0047136A"/>
    <w:rsid w:val="004714FA"/>
    <w:rsid w:val="0047160B"/>
    <w:rsid w:val="00471C6E"/>
    <w:rsid w:val="00473121"/>
    <w:rsid w:val="00475EA4"/>
    <w:rsid w:val="0047649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7F9"/>
    <w:rsid w:val="00496D9C"/>
    <w:rsid w:val="004972B3"/>
    <w:rsid w:val="004A06EC"/>
    <w:rsid w:val="004A182C"/>
    <w:rsid w:val="004A2C57"/>
    <w:rsid w:val="004A5400"/>
    <w:rsid w:val="004A5D2D"/>
    <w:rsid w:val="004A6164"/>
    <w:rsid w:val="004A6A68"/>
    <w:rsid w:val="004A6C72"/>
    <w:rsid w:val="004A6D31"/>
    <w:rsid w:val="004A7980"/>
    <w:rsid w:val="004A7BE4"/>
    <w:rsid w:val="004A7D03"/>
    <w:rsid w:val="004B008C"/>
    <w:rsid w:val="004B270E"/>
    <w:rsid w:val="004B29F8"/>
    <w:rsid w:val="004B4822"/>
    <w:rsid w:val="004B4884"/>
    <w:rsid w:val="004B55CF"/>
    <w:rsid w:val="004B6FDA"/>
    <w:rsid w:val="004C2E9F"/>
    <w:rsid w:val="004C34F6"/>
    <w:rsid w:val="004C5447"/>
    <w:rsid w:val="004C5453"/>
    <w:rsid w:val="004C551E"/>
    <w:rsid w:val="004D2D17"/>
    <w:rsid w:val="004D41DC"/>
    <w:rsid w:val="004D55D7"/>
    <w:rsid w:val="004D5B12"/>
    <w:rsid w:val="004D6B53"/>
    <w:rsid w:val="004D6E65"/>
    <w:rsid w:val="004D77E7"/>
    <w:rsid w:val="004E080F"/>
    <w:rsid w:val="004E14EB"/>
    <w:rsid w:val="004E2567"/>
    <w:rsid w:val="004E2A76"/>
    <w:rsid w:val="004E7361"/>
    <w:rsid w:val="004E7DC4"/>
    <w:rsid w:val="004F0460"/>
    <w:rsid w:val="004F1B04"/>
    <w:rsid w:val="004F4A1D"/>
    <w:rsid w:val="004F5133"/>
    <w:rsid w:val="004F699D"/>
    <w:rsid w:val="00500471"/>
    <w:rsid w:val="00500EFC"/>
    <w:rsid w:val="005010E3"/>
    <w:rsid w:val="00502E5B"/>
    <w:rsid w:val="005038DD"/>
    <w:rsid w:val="005051A1"/>
    <w:rsid w:val="00505AE3"/>
    <w:rsid w:val="005060F6"/>
    <w:rsid w:val="0050626F"/>
    <w:rsid w:val="0051012B"/>
    <w:rsid w:val="00511C5D"/>
    <w:rsid w:val="00511E2F"/>
    <w:rsid w:val="00514B1E"/>
    <w:rsid w:val="00514EE4"/>
    <w:rsid w:val="00515BE1"/>
    <w:rsid w:val="005173C3"/>
    <w:rsid w:val="00517609"/>
    <w:rsid w:val="00520309"/>
    <w:rsid w:val="0052169B"/>
    <w:rsid w:val="00523B9B"/>
    <w:rsid w:val="00525E97"/>
    <w:rsid w:val="00527A06"/>
    <w:rsid w:val="00530653"/>
    <w:rsid w:val="00531A7F"/>
    <w:rsid w:val="00533132"/>
    <w:rsid w:val="0053356F"/>
    <w:rsid w:val="00533705"/>
    <w:rsid w:val="005355EE"/>
    <w:rsid w:val="00536F92"/>
    <w:rsid w:val="0054178E"/>
    <w:rsid w:val="00541DC0"/>
    <w:rsid w:val="00542562"/>
    <w:rsid w:val="00544781"/>
    <w:rsid w:val="00545E50"/>
    <w:rsid w:val="005460CA"/>
    <w:rsid w:val="00550387"/>
    <w:rsid w:val="0055043A"/>
    <w:rsid w:val="005526F5"/>
    <w:rsid w:val="00554617"/>
    <w:rsid w:val="005558F1"/>
    <w:rsid w:val="00556579"/>
    <w:rsid w:val="00557275"/>
    <w:rsid w:val="0056142D"/>
    <w:rsid w:val="00561C6B"/>
    <w:rsid w:val="00562CBE"/>
    <w:rsid w:val="00564536"/>
    <w:rsid w:val="005654E6"/>
    <w:rsid w:val="005657C9"/>
    <w:rsid w:val="00565895"/>
    <w:rsid w:val="005666AC"/>
    <w:rsid w:val="00567CA6"/>
    <w:rsid w:val="00570F30"/>
    <w:rsid w:val="00572294"/>
    <w:rsid w:val="005731EB"/>
    <w:rsid w:val="00573394"/>
    <w:rsid w:val="0057447F"/>
    <w:rsid w:val="00574C19"/>
    <w:rsid w:val="0057608B"/>
    <w:rsid w:val="005800E2"/>
    <w:rsid w:val="0058141E"/>
    <w:rsid w:val="0058174F"/>
    <w:rsid w:val="00584BEE"/>
    <w:rsid w:val="00590058"/>
    <w:rsid w:val="00590378"/>
    <w:rsid w:val="005908B3"/>
    <w:rsid w:val="005948C1"/>
    <w:rsid w:val="005949D0"/>
    <w:rsid w:val="00595544"/>
    <w:rsid w:val="005956F9"/>
    <w:rsid w:val="00595DCC"/>
    <w:rsid w:val="00595E71"/>
    <w:rsid w:val="00596FC9"/>
    <w:rsid w:val="0059737D"/>
    <w:rsid w:val="005A0032"/>
    <w:rsid w:val="005A0636"/>
    <w:rsid w:val="005A0B2B"/>
    <w:rsid w:val="005A117C"/>
    <w:rsid w:val="005A2A42"/>
    <w:rsid w:val="005A2DA1"/>
    <w:rsid w:val="005A34C0"/>
    <w:rsid w:val="005A3C3F"/>
    <w:rsid w:val="005A3D58"/>
    <w:rsid w:val="005A49D2"/>
    <w:rsid w:val="005A588B"/>
    <w:rsid w:val="005A67A6"/>
    <w:rsid w:val="005B1B83"/>
    <w:rsid w:val="005B2765"/>
    <w:rsid w:val="005B2D0D"/>
    <w:rsid w:val="005B41D0"/>
    <w:rsid w:val="005B441C"/>
    <w:rsid w:val="005B4593"/>
    <w:rsid w:val="005B5E08"/>
    <w:rsid w:val="005C3959"/>
    <w:rsid w:val="005C3AE5"/>
    <w:rsid w:val="005C6532"/>
    <w:rsid w:val="005D00F2"/>
    <w:rsid w:val="005D0FF2"/>
    <w:rsid w:val="005D2B4A"/>
    <w:rsid w:val="005D3774"/>
    <w:rsid w:val="005D38E5"/>
    <w:rsid w:val="005D4A53"/>
    <w:rsid w:val="005D6782"/>
    <w:rsid w:val="005E0354"/>
    <w:rsid w:val="005E1AA1"/>
    <w:rsid w:val="005E2B9D"/>
    <w:rsid w:val="005E6C0A"/>
    <w:rsid w:val="005E7624"/>
    <w:rsid w:val="005F1B4D"/>
    <w:rsid w:val="005F1EE4"/>
    <w:rsid w:val="005F23C7"/>
    <w:rsid w:val="005F2B8A"/>
    <w:rsid w:val="005F56B2"/>
    <w:rsid w:val="005F630D"/>
    <w:rsid w:val="00600162"/>
    <w:rsid w:val="00601126"/>
    <w:rsid w:val="00602819"/>
    <w:rsid w:val="00603EE0"/>
    <w:rsid w:val="0060693A"/>
    <w:rsid w:val="00606A3E"/>
    <w:rsid w:val="006109D1"/>
    <w:rsid w:val="0061205C"/>
    <w:rsid w:val="00612717"/>
    <w:rsid w:val="00612D5C"/>
    <w:rsid w:val="00613477"/>
    <w:rsid w:val="00613758"/>
    <w:rsid w:val="006137ED"/>
    <w:rsid w:val="006148EE"/>
    <w:rsid w:val="0061624E"/>
    <w:rsid w:val="00621364"/>
    <w:rsid w:val="00621443"/>
    <w:rsid w:val="006215C3"/>
    <w:rsid w:val="006224B6"/>
    <w:rsid w:val="006229B8"/>
    <w:rsid w:val="00622AAE"/>
    <w:rsid w:val="00623B00"/>
    <w:rsid w:val="006244B8"/>
    <w:rsid w:val="006304AA"/>
    <w:rsid w:val="00630B13"/>
    <w:rsid w:val="006315EF"/>
    <w:rsid w:val="006330C6"/>
    <w:rsid w:val="006335DD"/>
    <w:rsid w:val="006339B7"/>
    <w:rsid w:val="00633ACD"/>
    <w:rsid w:val="00634E04"/>
    <w:rsid w:val="00634F85"/>
    <w:rsid w:val="006352EC"/>
    <w:rsid w:val="006352F5"/>
    <w:rsid w:val="0063695F"/>
    <w:rsid w:val="006443EB"/>
    <w:rsid w:val="0064576E"/>
    <w:rsid w:val="00645B9D"/>
    <w:rsid w:val="0065009F"/>
    <w:rsid w:val="006506A6"/>
    <w:rsid w:val="00651995"/>
    <w:rsid w:val="0065206F"/>
    <w:rsid w:val="00652235"/>
    <w:rsid w:val="00656B63"/>
    <w:rsid w:val="006573E8"/>
    <w:rsid w:val="0065794F"/>
    <w:rsid w:val="0066017F"/>
    <w:rsid w:val="006607C7"/>
    <w:rsid w:val="00661437"/>
    <w:rsid w:val="00663B8E"/>
    <w:rsid w:val="00664882"/>
    <w:rsid w:val="0066659E"/>
    <w:rsid w:val="006674D5"/>
    <w:rsid w:val="00670FF2"/>
    <w:rsid w:val="006715E0"/>
    <w:rsid w:val="006722EC"/>
    <w:rsid w:val="0067237C"/>
    <w:rsid w:val="006732E3"/>
    <w:rsid w:val="006737F0"/>
    <w:rsid w:val="00673C22"/>
    <w:rsid w:val="00673DD1"/>
    <w:rsid w:val="006742E3"/>
    <w:rsid w:val="00674A71"/>
    <w:rsid w:val="00675C5E"/>
    <w:rsid w:val="00676386"/>
    <w:rsid w:val="00676A93"/>
    <w:rsid w:val="006814FF"/>
    <w:rsid w:val="00682E84"/>
    <w:rsid w:val="0068333F"/>
    <w:rsid w:val="006838F4"/>
    <w:rsid w:val="00683F64"/>
    <w:rsid w:val="00684508"/>
    <w:rsid w:val="006863EC"/>
    <w:rsid w:val="00686600"/>
    <w:rsid w:val="0068718B"/>
    <w:rsid w:val="00687B6A"/>
    <w:rsid w:val="00690C20"/>
    <w:rsid w:val="00690FDC"/>
    <w:rsid w:val="00691BA1"/>
    <w:rsid w:val="00692228"/>
    <w:rsid w:val="0069255E"/>
    <w:rsid w:val="0069450C"/>
    <w:rsid w:val="00694F9E"/>
    <w:rsid w:val="00695176"/>
    <w:rsid w:val="00695D0D"/>
    <w:rsid w:val="00695F9E"/>
    <w:rsid w:val="006A1178"/>
    <w:rsid w:val="006A3776"/>
    <w:rsid w:val="006A39E9"/>
    <w:rsid w:val="006A4E48"/>
    <w:rsid w:val="006A4F60"/>
    <w:rsid w:val="006A5B34"/>
    <w:rsid w:val="006A5E3D"/>
    <w:rsid w:val="006A5F93"/>
    <w:rsid w:val="006A6126"/>
    <w:rsid w:val="006A645D"/>
    <w:rsid w:val="006A6CCF"/>
    <w:rsid w:val="006A7F6B"/>
    <w:rsid w:val="006B187F"/>
    <w:rsid w:val="006B1A19"/>
    <w:rsid w:val="006B1B07"/>
    <w:rsid w:val="006B437D"/>
    <w:rsid w:val="006B4594"/>
    <w:rsid w:val="006B4CB2"/>
    <w:rsid w:val="006B4F89"/>
    <w:rsid w:val="006B5371"/>
    <w:rsid w:val="006B714E"/>
    <w:rsid w:val="006B72F3"/>
    <w:rsid w:val="006C0150"/>
    <w:rsid w:val="006C0A39"/>
    <w:rsid w:val="006C174F"/>
    <w:rsid w:val="006C2EF6"/>
    <w:rsid w:val="006C5D12"/>
    <w:rsid w:val="006C6954"/>
    <w:rsid w:val="006D02B6"/>
    <w:rsid w:val="006D0E78"/>
    <w:rsid w:val="006D16C2"/>
    <w:rsid w:val="006D2902"/>
    <w:rsid w:val="006D3FBC"/>
    <w:rsid w:val="006D4D0B"/>
    <w:rsid w:val="006D5D08"/>
    <w:rsid w:val="006D6BF7"/>
    <w:rsid w:val="006D7395"/>
    <w:rsid w:val="006E05AF"/>
    <w:rsid w:val="006E1E2C"/>
    <w:rsid w:val="006E31E9"/>
    <w:rsid w:val="006E67AF"/>
    <w:rsid w:val="006E7DBC"/>
    <w:rsid w:val="006F4129"/>
    <w:rsid w:val="006F43A8"/>
    <w:rsid w:val="006F4798"/>
    <w:rsid w:val="006F5184"/>
    <w:rsid w:val="006F5188"/>
    <w:rsid w:val="006F5562"/>
    <w:rsid w:val="006F5A96"/>
    <w:rsid w:val="006F5CC8"/>
    <w:rsid w:val="006F76F3"/>
    <w:rsid w:val="006F7C08"/>
    <w:rsid w:val="0070092A"/>
    <w:rsid w:val="007015F7"/>
    <w:rsid w:val="00704DB1"/>
    <w:rsid w:val="0071046D"/>
    <w:rsid w:val="007104E0"/>
    <w:rsid w:val="00712404"/>
    <w:rsid w:val="00712421"/>
    <w:rsid w:val="00712E9C"/>
    <w:rsid w:val="007130B2"/>
    <w:rsid w:val="007169D0"/>
    <w:rsid w:val="0071777D"/>
    <w:rsid w:val="007179D4"/>
    <w:rsid w:val="0072047C"/>
    <w:rsid w:val="00723EC7"/>
    <w:rsid w:val="00724805"/>
    <w:rsid w:val="00730595"/>
    <w:rsid w:val="007325A3"/>
    <w:rsid w:val="007331CA"/>
    <w:rsid w:val="007341C8"/>
    <w:rsid w:val="007345BB"/>
    <w:rsid w:val="00736529"/>
    <w:rsid w:val="00743737"/>
    <w:rsid w:val="007454EF"/>
    <w:rsid w:val="00745E5F"/>
    <w:rsid w:val="00746A24"/>
    <w:rsid w:val="00746CDD"/>
    <w:rsid w:val="00747AE6"/>
    <w:rsid w:val="00747B3C"/>
    <w:rsid w:val="00750C0D"/>
    <w:rsid w:val="00751908"/>
    <w:rsid w:val="00754775"/>
    <w:rsid w:val="007561B4"/>
    <w:rsid w:val="007561F7"/>
    <w:rsid w:val="007568C7"/>
    <w:rsid w:val="0075698B"/>
    <w:rsid w:val="00761FA2"/>
    <w:rsid w:val="00762389"/>
    <w:rsid w:val="00762E10"/>
    <w:rsid w:val="00762E15"/>
    <w:rsid w:val="00767922"/>
    <w:rsid w:val="00772EFA"/>
    <w:rsid w:val="00773704"/>
    <w:rsid w:val="0077591D"/>
    <w:rsid w:val="00775B62"/>
    <w:rsid w:val="00775FBD"/>
    <w:rsid w:val="00776DAE"/>
    <w:rsid w:val="007802DE"/>
    <w:rsid w:val="0078056B"/>
    <w:rsid w:val="00780C2D"/>
    <w:rsid w:val="0078144D"/>
    <w:rsid w:val="00785858"/>
    <w:rsid w:val="00785D7C"/>
    <w:rsid w:val="00787AB6"/>
    <w:rsid w:val="00790088"/>
    <w:rsid w:val="00790AA7"/>
    <w:rsid w:val="007911C1"/>
    <w:rsid w:val="00791E39"/>
    <w:rsid w:val="00791F88"/>
    <w:rsid w:val="0079428A"/>
    <w:rsid w:val="00795020"/>
    <w:rsid w:val="007952FA"/>
    <w:rsid w:val="007970BA"/>
    <w:rsid w:val="0079759F"/>
    <w:rsid w:val="00797870"/>
    <w:rsid w:val="007A03D1"/>
    <w:rsid w:val="007A09C7"/>
    <w:rsid w:val="007A1F5D"/>
    <w:rsid w:val="007A1FAC"/>
    <w:rsid w:val="007A2386"/>
    <w:rsid w:val="007A35DE"/>
    <w:rsid w:val="007A45E4"/>
    <w:rsid w:val="007A4684"/>
    <w:rsid w:val="007A48D1"/>
    <w:rsid w:val="007A4D93"/>
    <w:rsid w:val="007A4FAD"/>
    <w:rsid w:val="007A5953"/>
    <w:rsid w:val="007A616D"/>
    <w:rsid w:val="007A721D"/>
    <w:rsid w:val="007A769F"/>
    <w:rsid w:val="007A7D74"/>
    <w:rsid w:val="007B231C"/>
    <w:rsid w:val="007B257E"/>
    <w:rsid w:val="007B2E36"/>
    <w:rsid w:val="007B3807"/>
    <w:rsid w:val="007B474D"/>
    <w:rsid w:val="007B699A"/>
    <w:rsid w:val="007B73EC"/>
    <w:rsid w:val="007C1A4B"/>
    <w:rsid w:val="007C385F"/>
    <w:rsid w:val="007C723A"/>
    <w:rsid w:val="007C7903"/>
    <w:rsid w:val="007C7A28"/>
    <w:rsid w:val="007D0132"/>
    <w:rsid w:val="007D3E4C"/>
    <w:rsid w:val="007D6439"/>
    <w:rsid w:val="007D67E5"/>
    <w:rsid w:val="007D6F05"/>
    <w:rsid w:val="007D78D4"/>
    <w:rsid w:val="007E1176"/>
    <w:rsid w:val="007E1611"/>
    <w:rsid w:val="007E5A83"/>
    <w:rsid w:val="007E6755"/>
    <w:rsid w:val="007F0028"/>
    <w:rsid w:val="007F1415"/>
    <w:rsid w:val="007F36BA"/>
    <w:rsid w:val="007F3D33"/>
    <w:rsid w:val="007F56D9"/>
    <w:rsid w:val="007F6674"/>
    <w:rsid w:val="007F669A"/>
    <w:rsid w:val="007F69D2"/>
    <w:rsid w:val="00802C74"/>
    <w:rsid w:val="00803918"/>
    <w:rsid w:val="00803C3A"/>
    <w:rsid w:val="00803DC9"/>
    <w:rsid w:val="00805019"/>
    <w:rsid w:val="008059D5"/>
    <w:rsid w:val="0081009F"/>
    <w:rsid w:val="00811350"/>
    <w:rsid w:val="00811FEF"/>
    <w:rsid w:val="00814579"/>
    <w:rsid w:val="00815638"/>
    <w:rsid w:val="00815F6A"/>
    <w:rsid w:val="00821470"/>
    <w:rsid w:val="0082270B"/>
    <w:rsid w:val="00822E67"/>
    <w:rsid w:val="00824300"/>
    <w:rsid w:val="00826839"/>
    <w:rsid w:val="0083216B"/>
    <w:rsid w:val="008323B0"/>
    <w:rsid w:val="00832F9A"/>
    <w:rsid w:val="00835704"/>
    <w:rsid w:val="008358F8"/>
    <w:rsid w:val="008416BB"/>
    <w:rsid w:val="008417DC"/>
    <w:rsid w:val="008448E9"/>
    <w:rsid w:val="00844DBE"/>
    <w:rsid w:val="00847104"/>
    <w:rsid w:val="008471FA"/>
    <w:rsid w:val="008509B8"/>
    <w:rsid w:val="00850B44"/>
    <w:rsid w:val="008520F1"/>
    <w:rsid w:val="008536D1"/>
    <w:rsid w:val="008547A3"/>
    <w:rsid w:val="008560F0"/>
    <w:rsid w:val="00857858"/>
    <w:rsid w:val="00860603"/>
    <w:rsid w:val="00863B86"/>
    <w:rsid w:val="00863FD2"/>
    <w:rsid w:val="0086431B"/>
    <w:rsid w:val="0086443F"/>
    <w:rsid w:val="00864908"/>
    <w:rsid w:val="00865641"/>
    <w:rsid w:val="00866A96"/>
    <w:rsid w:val="0086758C"/>
    <w:rsid w:val="00872E88"/>
    <w:rsid w:val="00873EF1"/>
    <w:rsid w:val="00875DB4"/>
    <w:rsid w:val="00875DC0"/>
    <w:rsid w:val="00876534"/>
    <w:rsid w:val="00877F50"/>
    <w:rsid w:val="00883958"/>
    <w:rsid w:val="008839A0"/>
    <w:rsid w:val="008846E0"/>
    <w:rsid w:val="0088598B"/>
    <w:rsid w:val="00885C50"/>
    <w:rsid w:val="00886439"/>
    <w:rsid w:val="008876A7"/>
    <w:rsid w:val="00892178"/>
    <w:rsid w:val="00893972"/>
    <w:rsid w:val="00893A37"/>
    <w:rsid w:val="00897B89"/>
    <w:rsid w:val="00897F23"/>
    <w:rsid w:val="008A072A"/>
    <w:rsid w:val="008A0835"/>
    <w:rsid w:val="008A0F87"/>
    <w:rsid w:val="008A5525"/>
    <w:rsid w:val="008A5EBB"/>
    <w:rsid w:val="008A6016"/>
    <w:rsid w:val="008A7624"/>
    <w:rsid w:val="008A7966"/>
    <w:rsid w:val="008B0E31"/>
    <w:rsid w:val="008B314D"/>
    <w:rsid w:val="008B3BEE"/>
    <w:rsid w:val="008B44A1"/>
    <w:rsid w:val="008B45A0"/>
    <w:rsid w:val="008B46D8"/>
    <w:rsid w:val="008B4C38"/>
    <w:rsid w:val="008B4EE2"/>
    <w:rsid w:val="008B6051"/>
    <w:rsid w:val="008B6DF8"/>
    <w:rsid w:val="008C031F"/>
    <w:rsid w:val="008C0F63"/>
    <w:rsid w:val="008C12D7"/>
    <w:rsid w:val="008C1317"/>
    <w:rsid w:val="008C2057"/>
    <w:rsid w:val="008C2851"/>
    <w:rsid w:val="008C3823"/>
    <w:rsid w:val="008C3FCA"/>
    <w:rsid w:val="008C4B8C"/>
    <w:rsid w:val="008C4E42"/>
    <w:rsid w:val="008C4F5F"/>
    <w:rsid w:val="008C76A0"/>
    <w:rsid w:val="008D03AD"/>
    <w:rsid w:val="008D33ED"/>
    <w:rsid w:val="008D4649"/>
    <w:rsid w:val="008D5781"/>
    <w:rsid w:val="008D58E8"/>
    <w:rsid w:val="008D5FC7"/>
    <w:rsid w:val="008D797E"/>
    <w:rsid w:val="008D79A3"/>
    <w:rsid w:val="008E05F5"/>
    <w:rsid w:val="008E1650"/>
    <w:rsid w:val="008E1DFA"/>
    <w:rsid w:val="008E2BDD"/>
    <w:rsid w:val="008E7A2B"/>
    <w:rsid w:val="008E7DF3"/>
    <w:rsid w:val="008F094F"/>
    <w:rsid w:val="008F0F5A"/>
    <w:rsid w:val="008F3A30"/>
    <w:rsid w:val="008F69BB"/>
    <w:rsid w:val="008F6E99"/>
    <w:rsid w:val="008F7BE7"/>
    <w:rsid w:val="009002F5"/>
    <w:rsid w:val="009021E6"/>
    <w:rsid w:val="0090416D"/>
    <w:rsid w:val="00905B49"/>
    <w:rsid w:val="00906AFB"/>
    <w:rsid w:val="00906E40"/>
    <w:rsid w:val="0090744D"/>
    <w:rsid w:val="00907FDB"/>
    <w:rsid w:val="00910CB3"/>
    <w:rsid w:val="00911E6B"/>
    <w:rsid w:val="00916593"/>
    <w:rsid w:val="0091764B"/>
    <w:rsid w:val="0092065E"/>
    <w:rsid w:val="00920B39"/>
    <w:rsid w:val="00923B9D"/>
    <w:rsid w:val="009248CE"/>
    <w:rsid w:val="00924ECC"/>
    <w:rsid w:val="00926C1A"/>
    <w:rsid w:val="00927CD7"/>
    <w:rsid w:val="00930396"/>
    <w:rsid w:val="009337D6"/>
    <w:rsid w:val="009352A9"/>
    <w:rsid w:val="009354D5"/>
    <w:rsid w:val="00935864"/>
    <w:rsid w:val="009371B4"/>
    <w:rsid w:val="0093745D"/>
    <w:rsid w:val="00940E97"/>
    <w:rsid w:val="00941080"/>
    <w:rsid w:val="00941D44"/>
    <w:rsid w:val="0094522C"/>
    <w:rsid w:val="00947860"/>
    <w:rsid w:val="009506A0"/>
    <w:rsid w:val="009543BF"/>
    <w:rsid w:val="009544C4"/>
    <w:rsid w:val="009546C2"/>
    <w:rsid w:val="009549A4"/>
    <w:rsid w:val="00954F7B"/>
    <w:rsid w:val="00957B22"/>
    <w:rsid w:val="00957B5E"/>
    <w:rsid w:val="00957F28"/>
    <w:rsid w:val="009613B5"/>
    <w:rsid w:val="00961565"/>
    <w:rsid w:val="00962AAD"/>
    <w:rsid w:val="0096321A"/>
    <w:rsid w:val="009639C9"/>
    <w:rsid w:val="0096512F"/>
    <w:rsid w:val="00965656"/>
    <w:rsid w:val="00972A5F"/>
    <w:rsid w:val="0097614D"/>
    <w:rsid w:val="009775E6"/>
    <w:rsid w:val="00980083"/>
    <w:rsid w:val="009839A1"/>
    <w:rsid w:val="00984012"/>
    <w:rsid w:val="00984E6A"/>
    <w:rsid w:val="00984FC0"/>
    <w:rsid w:val="009875A3"/>
    <w:rsid w:val="00987F02"/>
    <w:rsid w:val="00990E64"/>
    <w:rsid w:val="009911C0"/>
    <w:rsid w:val="00991F0B"/>
    <w:rsid w:val="00991F36"/>
    <w:rsid w:val="00992AC8"/>
    <w:rsid w:val="009935CD"/>
    <w:rsid w:val="00995E36"/>
    <w:rsid w:val="009A0065"/>
    <w:rsid w:val="009A0C99"/>
    <w:rsid w:val="009A2C1B"/>
    <w:rsid w:val="009A42A7"/>
    <w:rsid w:val="009A46CD"/>
    <w:rsid w:val="009A4E33"/>
    <w:rsid w:val="009A6253"/>
    <w:rsid w:val="009A63AA"/>
    <w:rsid w:val="009B06BF"/>
    <w:rsid w:val="009B1A85"/>
    <w:rsid w:val="009B733F"/>
    <w:rsid w:val="009B7EF7"/>
    <w:rsid w:val="009B7FF9"/>
    <w:rsid w:val="009C07CE"/>
    <w:rsid w:val="009C08DE"/>
    <w:rsid w:val="009C0CB0"/>
    <w:rsid w:val="009C25DA"/>
    <w:rsid w:val="009C4635"/>
    <w:rsid w:val="009C5622"/>
    <w:rsid w:val="009C566A"/>
    <w:rsid w:val="009D0627"/>
    <w:rsid w:val="009D1BED"/>
    <w:rsid w:val="009D1EB3"/>
    <w:rsid w:val="009D386B"/>
    <w:rsid w:val="009D4BD6"/>
    <w:rsid w:val="009D6029"/>
    <w:rsid w:val="009D66EA"/>
    <w:rsid w:val="009E2A32"/>
    <w:rsid w:val="009E3957"/>
    <w:rsid w:val="009E3D35"/>
    <w:rsid w:val="009E5931"/>
    <w:rsid w:val="009E6912"/>
    <w:rsid w:val="009F171A"/>
    <w:rsid w:val="009F28EF"/>
    <w:rsid w:val="009F3441"/>
    <w:rsid w:val="009F58B6"/>
    <w:rsid w:val="009F61D5"/>
    <w:rsid w:val="009F64E3"/>
    <w:rsid w:val="009F6768"/>
    <w:rsid w:val="009F6A53"/>
    <w:rsid w:val="00A00C48"/>
    <w:rsid w:val="00A00C78"/>
    <w:rsid w:val="00A00D4A"/>
    <w:rsid w:val="00A01991"/>
    <w:rsid w:val="00A01B61"/>
    <w:rsid w:val="00A024D2"/>
    <w:rsid w:val="00A03C63"/>
    <w:rsid w:val="00A03F44"/>
    <w:rsid w:val="00A04891"/>
    <w:rsid w:val="00A04C75"/>
    <w:rsid w:val="00A05012"/>
    <w:rsid w:val="00A060E3"/>
    <w:rsid w:val="00A1108A"/>
    <w:rsid w:val="00A1130E"/>
    <w:rsid w:val="00A11432"/>
    <w:rsid w:val="00A11632"/>
    <w:rsid w:val="00A12DF4"/>
    <w:rsid w:val="00A130DB"/>
    <w:rsid w:val="00A157C1"/>
    <w:rsid w:val="00A16006"/>
    <w:rsid w:val="00A17FEF"/>
    <w:rsid w:val="00A205C5"/>
    <w:rsid w:val="00A20716"/>
    <w:rsid w:val="00A2205D"/>
    <w:rsid w:val="00A232C1"/>
    <w:rsid w:val="00A234CC"/>
    <w:rsid w:val="00A24183"/>
    <w:rsid w:val="00A2458F"/>
    <w:rsid w:val="00A317FB"/>
    <w:rsid w:val="00A31999"/>
    <w:rsid w:val="00A3215D"/>
    <w:rsid w:val="00A353D0"/>
    <w:rsid w:val="00A40C2D"/>
    <w:rsid w:val="00A40EEA"/>
    <w:rsid w:val="00A414B6"/>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57D6B"/>
    <w:rsid w:val="00A61BBA"/>
    <w:rsid w:val="00A61E51"/>
    <w:rsid w:val="00A6338D"/>
    <w:rsid w:val="00A639DD"/>
    <w:rsid w:val="00A640CD"/>
    <w:rsid w:val="00A64C30"/>
    <w:rsid w:val="00A65687"/>
    <w:rsid w:val="00A65F41"/>
    <w:rsid w:val="00A6692F"/>
    <w:rsid w:val="00A673D2"/>
    <w:rsid w:val="00A67CE8"/>
    <w:rsid w:val="00A715FA"/>
    <w:rsid w:val="00A728C1"/>
    <w:rsid w:val="00A7498C"/>
    <w:rsid w:val="00A74F0D"/>
    <w:rsid w:val="00A75C17"/>
    <w:rsid w:val="00A76414"/>
    <w:rsid w:val="00A76EC9"/>
    <w:rsid w:val="00A76FA0"/>
    <w:rsid w:val="00A77BA6"/>
    <w:rsid w:val="00A80789"/>
    <w:rsid w:val="00A808AA"/>
    <w:rsid w:val="00A80D85"/>
    <w:rsid w:val="00A812CF"/>
    <w:rsid w:val="00A81A12"/>
    <w:rsid w:val="00A8355E"/>
    <w:rsid w:val="00A842C9"/>
    <w:rsid w:val="00A84F77"/>
    <w:rsid w:val="00A8660B"/>
    <w:rsid w:val="00A86CBB"/>
    <w:rsid w:val="00A87B29"/>
    <w:rsid w:val="00A911B2"/>
    <w:rsid w:val="00A9137B"/>
    <w:rsid w:val="00A92237"/>
    <w:rsid w:val="00A934FF"/>
    <w:rsid w:val="00A9380B"/>
    <w:rsid w:val="00A93AA3"/>
    <w:rsid w:val="00A949B4"/>
    <w:rsid w:val="00A959B5"/>
    <w:rsid w:val="00A963C2"/>
    <w:rsid w:val="00A968C3"/>
    <w:rsid w:val="00A96A72"/>
    <w:rsid w:val="00AA1EE3"/>
    <w:rsid w:val="00AA49A2"/>
    <w:rsid w:val="00AA7771"/>
    <w:rsid w:val="00AB0144"/>
    <w:rsid w:val="00AB31C3"/>
    <w:rsid w:val="00AB3C1C"/>
    <w:rsid w:val="00AB4A50"/>
    <w:rsid w:val="00AB7B68"/>
    <w:rsid w:val="00AC0887"/>
    <w:rsid w:val="00AC2D27"/>
    <w:rsid w:val="00AC33A9"/>
    <w:rsid w:val="00AC3E50"/>
    <w:rsid w:val="00AC4BBA"/>
    <w:rsid w:val="00AD15B3"/>
    <w:rsid w:val="00AD17AC"/>
    <w:rsid w:val="00AD1ADB"/>
    <w:rsid w:val="00AD1C43"/>
    <w:rsid w:val="00AD1CA9"/>
    <w:rsid w:val="00AD20BF"/>
    <w:rsid w:val="00AD20CB"/>
    <w:rsid w:val="00AD518C"/>
    <w:rsid w:val="00AD5D0C"/>
    <w:rsid w:val="00AD5D87"/>
    <w:rsid w:val="00AD5F5B"/>
    <w:rsid w:val="00AD61EE"/>
    <w:rsid w:val="00AD67E9"/>
    <w:rsid w:val="00AD73E2"/>
    <w:rsid w:val="00AD754D"/>
    <w:rsid w:val="00AE0414"/>
    <w:rsid w:val="00AE1363"/>
    <w:rsid w:val="00AE318F"/>
    <w:rsid w:val="00AE3341"/>
    <w:rsid w:val="00AE3EAF"/>
    <w:rsid w:val="00AE509F"/>
    <w:rsid w:val="00AE7472"/>
    <w:rsid w:val="00AE7B13"/>
    <w:rsid w:val="00AF2EC3"/>
    <w:rsid w:val="00AF3357"/>
    <w:rsid w:val="00AF374E"/>
    <w:rsid w:val="00AF4709"/>
    <w:rsid w:val="00AF4EE6"/>
    <w:rsid w:val="00AF5539"/>
    <w:rsid w:val="00AF6064"/>
    <w:rsid w:val="00AF7D46"/>
    <w:rsid w:val="00B00FD1"/>
    <w:rsid w:val="00B0230B"/>
    <w:rsid w:val="00B02F90"/>
    <w:rsid w:val="00B03C2A"/>
    <w:rsid w:val="00B04FDF"/>
    <w:rsid w:val="00B065C1"/>
    <w:rsid w:val="00B06DBA"/>
    <w:rsid w:val="00B06F91"/>
    <w:rsid w:val="00B11B44"/>
    <w:rsid w:val="00B11E1F"/>
    <w:rsid w:val="00B1218E"/>
    <w:rsid w:val="00B123A0"/>
    <w:rsid w:val="00B14EB2"/>
    <w:rsid w:val="00B16AD2"/>
    <w:rsid w:val="00B16BBB"/>
    <w:rsid w:val="00B17177"/>
    <w:rsid w:val="00B174D4"/>
    <w:rsid w:val="00B17ABF"/>
    <w:rsid w:val="00B21EE4"/>
    <w:rsid w:val="00B22FC7"/>
    <w:rsid w:val="00B249DA"/>
    <w:rsid w:val="00B27C65"/>
    <w:rsid w:val="00B30960"/>
    <w:rsid w:val="00B309FA"/>
    <w:rsid w:val="00B310C8"/>
    <w:rsid w:val="00B3196C"/>
    <w:rsid w:val="00B31EAA"/>
    <w:rsid w:val="00B32D59"/>
    <w:rsid w:val="00B33CEF"/>
    <w:rsid w:val="00B37D3E"/>
    <w:rsid w:val="00B4097B"/>
    <w:rsid w:val="00B417D3"/>
    <w:rsid w:val="00B42FA1"/>
    <w:rsid w:val="00B4368C"/>
    <w:rsid w:val="00B44BCF"/>
    <w:rsid w:val="00B468E8"/>
    <w:rsid w:val="00B46E3C"/>
    <w:rsid w:val="00B4734E"/>
    <w:rsid w:val="00B5090C"/>
    <w:rsid w:val="00B52FE7"/>
    <w:rsid w:val="00B53FF1"/>
    <w:rsid w:val="00B54930"/>
    <w:rsid w:val="00B5516D"/>
    <w:rsid w:val="00B55709"/>
    <w:rsid w:val="00B55D30"/>
    <w:rsid w:val="00B56601"/>
    <w:rsid w:val="00B5702D"/>
    <w:rsid w:val="00B60F71"/>
    <w:rsid w:val="00B6121C"/>
    <w:rsid w:val="00B61B5F"/>
    <w:rsid w:val="00B621BE"/>
    <w:rsid w:val="00B6270F"/>
    <w:rsid w:val="00B6326D"/>
    <w:rsid w:val="00B635FB"/>
    <w:rsid w:val="00B63FA2"/>
    <w:rsid w:val="00B650F4"/>
    <w:rsid w:val="00B65A2A"/>
    <w:rsid w:val="00B67C42"/>
    <w:rsid w:val="00B67F89"/>
    <w:rsid w:val="00B70369"/>
    <w:rsid w:val="00B7210F"/>
    <w:rsid w:val="00B72ABB"/>
    <w:rsid w:val="00B80346"/>
    <w:rsid w:val="00B80B85"/>
    <w:rsid w:val="00B81448"/>
    <w:rsid w:val="00B81599"/>
    <w:rsid w:val="00B82C4E"/>
    <w:rsid w:val="00B8304B"/>
    <w:rsid w:val="00B83620"/>
    <w:rsid w:val="00B84B1C"/>
    <w:rsid w:val="00B85A87"/>
    <w:rsid w:val="00B8685D"/>
    <w:rsid w:val="00B868AD"/>
    <w:rsid w:val="00B92820"/>
    <w:rsid w:val="00B93A73"/>
    <w:rsid w:val="00B94326"/>
    <w:rsid w:val="00B95109"/>
    <w:rsid w:val="00B95444"/>
    <w:rsid w:val="00B95A37"/>
    <w:rsid w:val="00B976DC"/>
    <w:rsid w:val="00BA062E"/>
    <w:rsid w:val="00BA0939"/>
    <w:rsid w:val="00BA1467"/>
    <w:rsid w:val="00BA27FC"/>
    <w:rsid w:val="00BA485D"/>
    <w:rsid w:val="00BA5D9D"/>
    <w:rsid w:val="00BA6D49"/>
    <w:rsid w:val="00BA70F9"/>
    <w:rsid w:val="00BA75FA"/>
    <w:rsid w:val="00BA7E7D"/>
    <w:rsid w:val="00BB01DF"/>
    <w:rsid w:val="00BB047A"/>
    <w:rsid w:val="00BB64CC"/>
    <w:rsid w:val="00BB70A7"/>
    <w:rsid w:val="00BC078D"/>
    <w:rsid w:val="00BC0DA3"/>
    <w:rsid w:val="00BC631D"/>
    <w:rsid w:val="00BC765C"/>
    <w:rsid w:val="00BD035E"/>
    <w:rsid w:val="00BD0D16"/>
    <w:rsid w:val="00BD2F25"/>
    <w:rsid w:val="00BD36F7"/>
    <w:rsid w:val="00BD58C0"/>
    <w:rsid w:val="00BE0F07"/>
    <w:rsid w:val="00BE1C8A"/>
    <w:rsid w:val="00BE2CE6"/>
    <w:rsid w:val="00BE3616"/>
    <w:rsid w:val="00BE4CE0"/>
    <w:rsid w:val="00BE580D"/>
    <w:rsid w:val="00BE5A29"/>
    <w:rsid w:val="00BE5C75"/>
    <w:rsid w:val="00BE5E7C"/>
    <w:rsid w:val="00BE5FE0"/>
    <w:rsid w:val="00BE61E2"/>
    <w:rsid w:val="00BE65E4"/>
    <w:rsid w:val="00BF13A1"/>
    <w:rsid w:val="00BF3074"/>
    <w:rsid w:val="00BF372F"/>
    <w:rsid w:val="00BF4E23"/>
    <w:rsid w:val="00BF5058"/>
    <w:rsid w:val="00BF6814"/>
    <w:rsid w:val="00BF7667"/>
    <w:rsid w:val="00BF7711"/>
    <w:rsid w:val="00C0173D"/>
    <w:rsid w:val="00C02D83"/>
    <w:rsid w:val="00C02ECA"/>
    <w:rsid w:val="00C03031"/>
    <w:rsid w:val="00C046C5"/>
    <w:rsid w:val="00C051DF"/>
    <w:rsid w:val="00C05DE0"/>
    <w:rsid w:val="00C05F7D"/>
    <w:rsid w:val="00C075EB"/>
    <w:rsid w:val="00C1009D"/>
    <w:rsid w:val="00C1028A"/>
    <w:rsid w:val="00C10981"/>
    <w:rsid w:val="00C112D5"/>
    <w:rsid w:val="00C12246"/>
    <w:rsid w:val="00C12323"/>
    <w:rsid w:val="00C12DEF"/>
    <w:rsid w:val="00C13081"/>
    <w:rsid w:val="00C13191"/>
    <w:rsid w:val="00C157D3"/>
    <w:rsid w:val="00C15B31"/>
    <w:rsid w:val="00C15FA2"/>
    <w:rsid w:val="00C17214"/>
    <w:rsid w:val="00C2001E"/>
    <w:rsid w:val="00C206B4"/>
    <w:rsid w:val="00C20960"/>
    <w:rsid w:val="00C21867"/>
    <w:rsid w:val="00C21F2F"/>
    <w:rsid w:val="00C22470"/>
    <w:rsid w:val="00C2334A"/>
    <w:rsid w:val="00C2386A"/>
    <w:rsid w:val="00C2485C"/>
    <w:rsid w:val="00C274BE"/>
    <w:rsid w:val="00C277AC"/>
    <w:rsid w:val="00C30C76"/>
    <w:rsid w:val="00C3178E"/>
    <w:rsid w:val="00C31FD3"/>
    <w:rsid w:val="00C33416"/>
    <w:rsid w:val="00C33E56"/>
    <w:rsid w:val="00C341E6"/>
    <w:rsid w:val="00C34BF2"/>
    <w:rsid w:val="00C35DFD"/>
    <w:rsid w:val="00C37C0F"/>
    <w:rsid w:val="00C37C1C"/>
    <w:rsid w:val="00C40B09"/>
    <w:rsid w:val="00C40D01"/>
    <w:rsid w:val="00C41CB5"/>
    <w:rsid w:val="00C41E08"/>
    <w:rsid w:val="00C46968"/>
    <w:rsid w:val="00C46C21"/>
    <w:rsid w:val="00C46CBB"/>
    <w:rsid w:val="00C474E6"/>
    <w:rsid w:val="00C50F5B"/>
    <w:rsid w:val="00C51117"/>
    <w:rsid w:val="00C516C3"/>
    <w:rsid w:val="00C52584"/>
    <w:rsid w:val="00C529F9"/>
    <w:rsid w:val="00C54461"/>
    <w:rsid w:val="00C5591A"/>
    <w:rsid w:val="00C5593D"/>
    <w:rsid w:val="00C55954"/>
    <w:rsid w:val="00C57E23"/>
    <w:rsid w:val="00C6013B"/>
    <w:rsid w:val="00C62415"/>
    <w:rsid w:val="00C62DF6"/>
    <w:rsid w:val="00C647E8"/>
    <w:rsid w:val="00C66667"/>
    <w:rsid w:val="00C66F05"/>
    <w:rsid w:val="00C67664"/>
    <w:rsid w:val="00C70C45"/>
    <w:rsid w:val="00C70C47"/>
    <w:rsid w:val="00C7251E"/>
    <w:rsid w:val="00C75622"/>
    <w:rsid w:val="00C75DA5"/>
    <w:rsid w:val="00C85E64"/>
    <w:rsid w:val="00C86EFE"/>
    <w:rsid w:val="00C87E2D"/>
    <w:rsid w:val="00C91958"/>
    <w:rsid w:val="00C92A91"/>
    <w:rsid w:val="00C93053"/>
    <w:rsid w:val="00C94DD5"/>
    <w:rsid w:val="00C951DC"/>
    <w:rsid w:val="00C9705D"/>
    <w:rsid w:val="00CA036A"/>
    <w:rsid w:val="00CA08F6"/>
    <w:rsid w:val="00CA1681"/>
    <w:rsid w:val="00CA2622"/>
    <w:rsid w:val="00CA3752"/>
    <w:rsid w:val="00CA5485"/>
    <w:rsid w:val="00CB4159"/>
    <w:rsid w:val="00CB68D8"/>
    <w:rsid w:val="00CB7F44"/>
    <w:rsid w:val="00CC053D"/>
    <w:rsid w:val="00CC0FDF"/>
    <w:rsid w:val="00CC1C5B"/>
    <w:rsid w:val="00CC2825"/>
    <w:rsid w:val="00CC4DD4"/>
    <w:rsid w:val="00CC726F"/>
    <w:rsid w:val="00CD08A9"/>
    <w:rsid w:val="00CD08C2"/>
    <w:rsid w:val="00CD3846"/>
    <w:rsid w:val="00CD39DE"/>
    <w:rsid w:val="00CD4839"/>
    <w:rsid w:val="00CD5C81"/>
    <w:rsid w:val="00CE1690"/>
    <w:rsid w:val="00CE203A"/>
    <w:rsid w:val="00CE5923"/>
    <w:rsid w:val="00CE5FC7"/>
    <w:rsid w:val="00CF0308"/>
    <w:rsid w:val="00CF20F1"/>
    <w:rsid w:val="00CF4873"/>
    <w:rsid w:val="00CF5363"/>
    <w:rsid w:val="00CF5B07"/>
    <w:rsid w:val="00CF7BFB"/>
    <w:rsid w:val="00D014DC"/>
    <w:rsid w:val="00D02041"/>
    <w:rsid w:val="00D02B77"/>
    <w:rsid w:val="00D02C34"/>
    <w:rsid w:val="00D03EED"/>
    <w:rsid w:val="00D04A89"/>
    <w:rsid w:val="00D051D4"/>
    <w:rsid w:val="00D10361"/>
    <w:rsid w:val="00D110A3"/>
    <w:rsid w:val="00D12EFE"/>
    <w:rsid w:val="00D1574F"/>
    <w:rsid w:val="00D1610F"/>
    <w:rsid w:val="00D17078"/>
    <w:rsid w:val="00D17E89"/>
    <w:rsid w:val="00D20E77"/>
    <w:rsid w:val="00D21401"/>
    <w:rsid w:val="00D22619"/>
    <w:rsid w:val="00D23891"/>
    <w:rsid w:val="00D23F35"/>
    <w:rsid w:val="00D254FA"/>
    <w:rsid w:val="00D27DED"/>
    <w:rsid w:val="00D30191"/>
    <w:rsid w:val="00D30554"/>
    <w:rsid w:val="00D30DC5"/>
    <w:rsid w:val="00D32132"/>
    <w:rsid w:val="00D329DD"/>
    <w:rsid w:val="00D32FF6"/>
    <w:rsid w:val="00D33F48"/>
    <w:rsid w:val="00D35516"/>
    <w:rsid w:val="00D367C1"/>
    <w:rsid w:val="00D3767C"/>
    <w:rsid w:val="00D37ACE"/>
    <w:rsid w:val="00D40B63"/>
    <w:rsid w:val="00D41DBE"/>
    <w:rsid w:val="00D425AA"/>
    <w:rsid w:val="00D439CC"/>
    <w:rsid w:val="00D446B1"/>
    <w:rsid w:val="00D4665D"/>
    <w:rsid w:val="00D46F93"/>
    <w:rsid w:val="00D47D65"/>
    <w:rsid w:val="00D47F4A"/>
    <w:rsid w:val="00D50B86"/>
    <w:rsid w:val="00D50F1E"/>
    <w:rsid w:val="00D51493"/>
    <w:rsid w:val="00D5220D"/>
    <w:rsid w:val="00D52B43"/>
    <w:rsid w:val="00D52F14"/>
    <w:rsid w:val="00D53E60"/>
    <w:rsid w:val="00D55537"/>
    <w:rsid w:val="00D55C28"/>
    <w:rsid w:val="00D5604C"/>
    <w:rsid w:val="00D56889"/>
    <w:rsid w:val="00D57D91"/>
    <w:rsid w:val="00D60E0B"/>
    <w:rsid w:val="00D6197B"/>
    <w:rsid w:val="00D62C65"/>
    <w:rsid w:val="00D63BE1"/>
    <w:rsid w:val="00D640BA"/>
    <w:rsid w:val="00D642C9"/>
    <w:rsid w:val="00D6759A"/>
    <w:rsid w:val="00D7076A"/>
    <w:rsid w:val="00D70B86"/>
    <w:rsid w:val="00D70D4E"/>
    <w:rsid w:val="00D71535"/>
    <w:rsid w:val="00D72AC2"/>
    <w:rsid w:val="00D73DB1"/>
    <w:rsid w:val="00D76D72"/>
    <w:rsid w:val="00D775F1"/>
    <w:rsid w:val="00D77A60"/>
    <w:rsid w:val="00D808E8"/>
    <w:rsid w:val="00D81453"/>
    <w:rsid w:val="00D827FF"/>
    <w:rsid w:val="00D82932"/>
    <w:rsid w:val="00D8323A"/>
    <w:rsid w:val="00D85D45"/>
    <w:rsid w:val="00D86A29"/>
    <w:rsid w:val="00D86A78"/>
    <w:rsid w:val="00D8753B"/>
    <w:rsid w:val="00D900B2"/>
    <w:rsid w:val="00D912DE"/>
    <w:rsid w:val="00D9236F"/>
    <w:rsid w:val="00D9551C"/>
    <w:rsid w:val="00D96659"/>
    <w:rsid w:val="00D971E4"/>
    <w:rsid w:val="00DA02D0"/>
    <w:rsid w:val="00DA0D69"/>
    <w:rsid w:val="00DA20AD"/>
    <w:rsid w:val="00DA2683"/>
    <w:rsid w:val="00DA4AE2"/>
    <w:rsid w:val="00DA59EE"/>
    <w:rsid w:val="00DA7633"/>
    <w:rsid w:val="00DB0BF0"/>
    <w:rsid w:val="00DB33F4"/>
    <w:rsid w:val="00DB37B6"/>
    <w:rsid w:val="00DC02E6"/>
    <w:rsid w:val="00DC1CC3"/>
    <w:rsid w:val="00DC6894"/>
    <w:rsid w:val="00DC73FD"/>
    <w:rsid w:val="00DC7426"/>
    <w:rsid w:val="00DD35D7"/>
    <w:rsid w:val="00DD36ED"/>
    <w:rsid w:val="00DD4749"/>
    <w:rsid w:val="00DD4B3C"/>
    <w:rsid w:val="00DD5ADE"/>
    <w:rsid w:val="00DE216B"/>
    <w:rsid w:val="00DE23B9"/>
    <w:rsid w:val="00DE27E4"/>
    <w:rsid w:val="00DE2DA4"/>
    <w:rsid w:val="00DE3556"/>
    <w:rsid w:val="00DE5977"/>
    <w:rsid w:val="00DF086C"/>
    <w:rsid w:val="00DF1673"/>
    <w:rsid w:val="00DF1C50"/>
    <w:rsid w:val="00DF25C8"/>
    <w:rsid w:val="00DF2EED"/>
    <w:rsid w:val="00DF48C0"/>
    <w:rsid w:val="00DF6D19"/>
    <w:rsid w:val="00DF7879"/>
    <w:rsid w:val="00E024DC"/>
    <w:rsid w:val="00E02C2C"/>
    <w:rsid w:val="00E0540F"/>
    <w:rsid w:val="00E05616"/>
    <w:rsid w:val="00E06BD5"/>
    <w:rsid w:val="00E079E0"/>
    <w:rsid w:val="00E079FE"/>
    <w:rsid w:val="00E10228"/>
    <w:rsid w:val="00E107C1"/>
    <w:rsid w:val="00E13F2F"/>
    <w:rsid w:val="00E14191"/>
    <w:rsid w:val="00E15184"/>
    <w:rsid w:val="00E20F63"/>
    <w:rsid w:val="00E211BB"/>
    <w:rsid w:val="00E218F3"/>
    <w:rsid w:val="00E2211C"/>
    <w:rsid w:val="00E24C07"/>
    <w:rsid w:val="00E27D44"/>
    <w:rsid w:val="00E3204D"/>
    <w:rsid w:val="00E33602"/>
    <w:rsid w:val="00E33694"/>
    <w:rsid w:val="00E33E4C"/>
    <w:rsid w:val="00E35864"/>
    <w:rsid w:val="00E40264"/>
    <w:rsid w:val="00E42D4C"/>
    <w:rsid w:val="00E443BC"/>
    <w:rsid w:val="00E473C3"/>
    <w:rsid w:val="00E47FB3"/>
    <w:rsid w:val="00E5153D"/>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861"/>
    <w:rsid w:val="00E67D15"/>
    <w:rsid w:val="00E713BC"/>
    <w:rsid w:val="00E72798"/>
    <w:rsid w:val="00E7429E"/>
    <w:rsid w:val="00E747A2"/>
    <w:rsid w:val="00E763D9"/>
    <w:rsid w:val="00E76E77"/>
    <w:rsid w:val="00E80E43"/>
    <w:rsid w:val="00E85ADF"/>
    <w:rsid w:val="00E8791C"/>
    <w:rsid w:val="00E87F8C"/>
    <w:rsid w:val="00E90FE5"/>
    <w:rsid w:val="00E9184D"/>
    <w:rsid w:val="00E921F1"/>
    <w:rsid w:val="00E95B62"/>
    <w:rsid w:val="00EA428E"/>
    <w:rsid w:val="00EA791B"/>
    <w:rsid w:val="00EA7D99"/>
    <w:rsid w:val="00EB06C7"/>
    <w:rsid w:val="00EB1F94"/>
    <w:rsid w:val="00EB3AF6"/>
    <w:rsid w:val="00EB3EED"/>
    <w:rsid w:val="00EB529C"/>
    <w:rsid w:val="00EB591D"/>
    <w:rsid w:val="00EB6658"/>
    <w:rsid w:val="00EC05BA"/>
    <w:rsid w:val="00EC1586"/>
    <w:rsid w:val="00EC2CA0"/>
    <w:rsid w:val="00EC3B7B"/>
    <w:rsid w:val="00EC4B25"/>
    <w:rsid w:val="00EC4FF9"/>
    <w:rsid w:val="00EC5563"/>
    <w:rsid w:val="00EC672D"/>
    <w:rsid w:val="00EC7EF6"/>
    <w:rsid w:val="00ED53BA"/>
    <w:rsid w:val="00ED591F"/>
    <w:rsid w:val="00ED608F"/>
    <w:rsid w:val="00ED6CB4"/>
    <w:rsid w:val="00ED6EFE"/>
    <w:rsid w:val="00EE3351"/>
    <w:rsid w:val="00EE3F53"/>
    <w:rsid w:val="00EE59BD"/>
    <w:rsid w:val="00EE6A47"/>
    <w:rsid w:val="00EE6E8A"/>
    <w:rsid w:val="00EE7381"/>
    <w:rsid w:val="00EE7456"/>
    <w:rsid w:val="00EF03DB"/>
    <w:rsid w:val="00EF0FD3"/>
    <w:rsid w:val="00EF210C"/>
    <w:rsid w:val="00EF5844"/>
    <w:rsid w:val="00EF7407"/>
    <w:rsid w:val="00F013E1"/>
    <w:rsid w:val="00F0192B"/>
    <w:rsid w:val="00F112E2"/>
    <w:rsid w:val="00F1314B"/>
    <w:rsid w:val="00F1333F"/>
    <w:rsid w:val="00F134F6"/>
    <w:rsid w:val="00F13E97"/>
    <w:rsid w:val="00F14363"/>
    <w:rsid w:val="00F15254"/>
    <w:rsid w:val="00F16952"/>
    <w:rsid w:val="00F179EC"/>
    <w:rsid w:val="00F222D8"/>
    <w:rsid w:val="00F22889"/>
    <w:rsid w:val="00F22BE0"/>
    <w:rsid w:val="00F25BB8"/>
    <w:rsid w:val="00F26757"/>
    <w:rsid w:val="00F27F78"/>
    <w:rsid w:val="00F33224"/>
    <w:rsid w:val="00F340C0"/>
    <w:rsid w:val="00F350A4"/>
    <w:rsid w:val="00F356C7"/>
    <w:rsid w:val="00F35C95"/>
    <w:rsid w:val="00F36C66"/>
    <w:rsid w:val="00F37163"/>
    <w:rsid w:val="00F3768C"/>
    <w:rsid w:val="00F37BF5"/>
    <w:rsid w:val="00F40928"/>
    <w:rsid w:val="00F41650"/>
    <w:rsid w:val="00F4342D"/>
    <w:rsid w:val="00F443EA"/>
    <w:rsid w:val="00F44B5A"/>
    <w:rsid w:val="00F455AF"/>
    <w:rsid w:val="00F462EE"/>
    <w:rsid w:val="00F475E6"/>
    <w:rsid w:val="00F526A3"/>
    <w:rsid w:val="00F52EA0"/>
    <w:rsid w:val="00F53FE8"/>
    <w:rsid w:val="00F54918"/>
    <w:rsid w:val="00F54D2A"/>
    <w:rsid w:val="00F558C5"/>
    <w:rsid w:val="00F565D8"/>
    <w:rsid w:val="00F56A3A"/>
    <w:rsid w:val="00F56BF0"/>
    <w:rsid w:val="00F57AB0"/>
    <w:rsid w:val="00F60065"/>
    <w:rsid w:val="00F620B6"/>
    <w:rsid w:val="00F6255B"/>
    <w:rsid w:val="00F62931"/>
    <w:rsid w:val="00F63E70"/>
    <w:rsid w:val="00F651FA"/>
    <w:rsid w:val="00F6691F"/>
    <w:rsid w:val="00F7031A"/>
    <w:rsid w:val="00F71D36"/>
    <w:rsid w:val="00F71E7C"/>
    <w:rsid w:val="00F738A0"/>
    <w:rsid w:val="00F747DA"/>
    <w:rsid w:val="00F75606"/>
    <w:rsid w:val="00F75DC2"/>
    <w:rsid w:val="00F75E0D"/>
    <w:rsid w:val="00F75F53"/>
    <w:rsid w:val="00F80A13"/>
    <w:rsid w:val="00F80FAF"/>
    <w:rsid w:val="00F81C16"/>
    <w:rsid w:val="00F83784"/>
    <w:rsid w:val="00F8393C"/>
    <w:rsid w:val="00F845C2"/>
    <w:rsid w:val="00F85073"/>
    <w:rsid w:val="00F85709"/>
    <w:rsid w:val="00F8721C"/>
    <w:rsid w:val="00F90C34"/>
    <w:rsid w:val="00F91218"/>
    <w:rsid w:val="00F9123E"/>
    <w:rsid w:val="00F92129"/>
    <w:rsid w:val="00F9477A"/>
    <w:rsid w:val="00F94C2D"/>
    <w:rsid w:val="00F94D96"/>
    <w:rsid w:val="00F96058"/>
    <w:rsid w:val="00F962FD"/>
    <w:rsid w:val="00F964FF"/>
    <w:rsid w:val="00F96E74"/>
    <w:rsid w:val="00F96EF8"/>
    <w:rsid w:val="00F97665"/>
    <w:rsid w:val="00F97CDC"/>
    <w:rsid w:val="00F97E6A"/>
    <w:rsid w:val="00FA0A88"/>
    <w:rsid w:val="00FA0CE4"/>
    <w:rsid w:val="00FA184A"/>
    <w:rsid w:val="00FA2743"/>
    <w:rsid w:val="00FA2CE4"/>
    <w:rsid w:val="00FA32AC"/>
    <w:rsid w:val="00FA377E"/>
    <w:rsid w:val="00FA4835"/>
    <w:rsid w:val="00FA483F"/>
    <w:rsid w:val="00FA599D"/>
    <w:rsid w:val="00FA5C20"/>
    <w:rsid w:val="00FA6361"/>
    <w:rsid w:val="00FA6570"/>
    <w:rsid w:val="00FB0293"/>
    <w:rsid w:val="00FB0B0B"/>
    <w:rsid w:val="00FB2321"/>
    <w:rsid w:val="00FB2406"/>
    <w:rsid w:val="00FB2C29"/>
    <w:rsid w:val="00FB34B3"/>
    <w:rsid w:val="00FB3B43"/>
    <w:rsid w:val="00FC25A8"/>
    <w:rsid w:val="00FC6FDD"/>
    <w:rsid w:val="00FD164E"/>
    <w:rsid w:val="00FD2067"/>
    <w:rsid w:val="00FD56EC"/>
    <w:rsid w:val="00FD61D8"/>
    <w:rsid w:val="00FD7420"/>
    <w:rsid w:val="00FD7AC5"/>
    <w:rsid w:val="00FE11A3"/>
    <w:rsid w:val="00FE250C"/>
    <w:rsid w:val="00FE2BAC"/>
    <w:rsid w:val="00FE6721"/>
    <w:rsid w:val="00FF3188"/>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5C56E5D"/>
  <w15:docId w15:val="{70D42532-FF89-43FA-9286-792DC088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C3E50"/>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rPr>
  </w:style>
  <w:style w:type="character" w:styleId="FootnoteReference">
    <w:name w:val="footnote reference"/>
    <w:aliases w:val="ftref,callout,Footnotes refss,BVI fnr Char Char Char,Footnotes refss Char Char Char,ftref Char Char Char,16 Point Char Char Char,Superscript 6 Point Char Char Char,Footnote Reference Number Char Char Char"/>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obrenovac">
    <w:name w:val="obrenovac"/>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clan">
    <w:name w:val="clan"/>
    <w:basedOn w:val="Normal"/>
    <w:rsid w:val="00A1130E"/>
    <w:pPr>
      <w:suppressAutoHyphens w:val="0"/>
      <w:spacing w:before="240" w:after="120"/>
      <w:jc w:val="center"/>
    </w:pPr>
    <w:rPr>
      <w:rFonts w:ascii="Arial" w:hAnsi="Arial" w:cs="Arial"/>
      <w:b/>
      <w:bCs/>
      <w:color w:val="auto"/>
      <w:sz w:val="20"/>
      <w:szCs w:val="20"/>
    </w:rPr>
  </w:style>
  <w:style w:type="paragraph" w:styleId="EndnoteText">
    <w:name w:val="endnote text"/>
    <w:basedOn w:val="Normal"/>
    <w:link w:val="EndnoteTextChar"/>
    <w:uiPriority w:val="99"/>
    <w:semiHidden/>
    <w:unhideWhenUsed/>
    <w:rsid w:val="0068333F"/>
    <w:rPr>
      <w:sz w:val="20"/>
      <w:szCs w:val="20"/>
    </w:rPr>
  </w:style>
  <w:style w:type="character" w:customStyle="1" w:styleId="EndnoteTextChar">
    <w:name w:val="Endnote Text Char"/>
    <w:basedOn w:val="DefaultParagraphFont"/>
    <w:link w:val="EndnoteText"/>
    <w:uiPriority w:val="99"/>
    <w:semiHidden/>
    <w:rsid w:val="0068333F"/>
    <w:rPr>
      <w:rFonts w:ascii="Times New Roman" w:eastAsia="Times New Roman" w:hAnsi="Times New Roman"/>
      <w:color w:val="00000A"/>
    </w:rPr>
  </w:style>
  <w:style w:type="character" w:styleId="EndnoteReference">
    <w:name w:val="endnote reference"/>
    <w:basedOn w:val="DefaultParagraphFont"/>
    <w:uiPriority w:val="99"/>
    <w:semiHidden/>
    <w:unhideWhenUsed/>
    <w:rsid w:val="0068333F"/>
    <w:rPr>
      <w:vertAlign w:val="superscript"/>
    </w:rPr>
  </w:style>
  <w:style w:type="character" w:customStyle="1" w:styleId="FootnoteCharacters">
    <w:name w:val="Footnote Characters"/>
    <w:rsid w:val="00D70B86"/>
    <w:rPr>
      <w:vertAlign w:val="superscript"/>
    </w:rPr>
  </w:style>
  <w:style w:type="paragraph" w:customStyle="1" w:styleId="Normal2">
    <w:name w:val="Normal2"/>
    <w:basedOn w:val="Normal"/>
    <w:rsid w:val="003577B8"/>
    <w:pPr>
      <w:suppressAutoHyphens w:val="0"/>
      <w:spacing w:before="100" w:beforeAutospacing="1" w:after="100" w:afterAutospacing="1"/>
    </w:pPr>
    <w:rPr>
      <w:rFonts w:ascii="Arial" w:hAnsi="Arial" w:cs="Arial"/>
      <w:color w:val="auto"/>
      <w:sz w:val="22"/>
      <w:szCs w:val="22"/>
    </w:rPr>
  </w:style>
  <w:style w:type="table" w:customStyle="1" w:styleId="TableGrid1">
    <w:name w:val="Table Grid1"/>
    <w:basedOn w:val="TableNormal"/>
    <w:next w:val="TableGrid"/>
    <w:rsid w:val="005666A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07C7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BF372F"/>
    <w:pPr>
      <w:suppressAutoHyphens w:val="0"/>
      <w:spacing w:before="100" w:beforeAutospacing="1" w:after="100" w:afterAutospacing="1"/>
    </w:pPr>
    <w:rPr>
      <w:rFonts w:ascii="Arial" w:hAnsi="Arial" w:cs="Arial"/>
      <w:color w:val="auto"/>
      <w:sz w:val="22"/>
      <w:szCs w:val="22"/>
    </w:rPr>
  </w:style>
  <w:style w:type="paragraph" w:customStyle="1" w:styleId="Normal4">
    <w:name w:val="Normal4"/>
    <w:basedOn w:val="Normal"/>
    <w:rsid w:val="00C46968"/>
    <w:pPr>
      <w:suppressAutoHyphens w:val="0"/>
      <w:spacing w:before="100" w:beforeAutospacing="1" w:after="100" w:afterAutospacing="1"/>
    </w:pPr>
    <w:rPr>
      <w:color w:val="auto"/>
    </w:rPr>
  </w:style>
  <w:style w:type="paragraph" w:styleId="NoSpacing">
    <w:name w:val="No Spacing"/>
    <w:uiPriority w:val="1"/>
    <w:qFormat/>
    <w:rsid w:val="00AF7D46"/>
    <w:pPr>
      <w:suppressAutoHyphens/>
    </w:pPr>
    <w:rPr>
      <w:rFonts w:ascii="Times New Roman" w:eastAsia="Times New Roman" w:hAnsi="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524830579">
      <w:bodyDiv w:val="1"/>
      <w:marLeft w:val="0"/>
      <w:marRight w:val="0"/>
      <w:marTop w:val="0"/>
      <w:marBottom w:val="0"/>
      <w:divBdr>
        <w:top w:val="none" w:sz="0" w:space="0" w:color="auto"/>
        <w:left w:val="none" w:sz="0" w:space="0" w:color="auto"/>
        <w:bottom w:val="none" w:sz="0" w:space="0" w:color="auto"/>
        <w:right w:val="none" w:sz="0" w:space="0" w:color="auto"/>
      </w:divBdr>
    </w:div>
    <w:div w:id="591086590">
      <w:bodyDiv w:val="1"/>
      <w:marLeft w:val="0"/>
      <w:marRight w:val="0"/>
      <w:marTop w:val="0"/>
      <w:marBottom w:val="0"/>
      <w:divBdr>
        <w:top w:val="none" w:sz="0" w:space="0" w:color="auto"/>
        <w:left w:val="none" w:sz="0" w:space="0" w:color="auto"/>
        <w:bottom w:val="none" w:sz="0" w:space="0" w:color="auto"/>
        <w:right w:val="none" w:sz="0" w:space="0" w:color="auto"/>
      </w:divBdr>
    </w:div>
    <w:div w:id="633871351">
      <w:bodyDiv w:val="1"/>
      <w:marLeft w:val="0"/>
      <w:marRight w:val="0"/>
      <w:marTop w:val="0"/>
      <w:marBottom w:val="0"/>
      <w:divBdr>
        <w:top w:val="none" w:sz="0" w:space="0" w:color="auto"/>
        <w:left w:val="none" w:sz="0" w:space="0" w:color="auto"/>
        <w:bottom w:val="none" w:sz="0" w:space="0" w:color="auto"/>
        <w:right w:val="none" w:sz="0" w:space="0" w:color="auto"/>
      </w:divBdr>
    </w:div>
    <w:div w:id="786855120">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078598836">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50342487">
      <w:bodyDiv w:val="1"/>
      <w:marLeft w:val="0"/>
      <w:marRight w:val="0"/>
      <w:marTop w:val="0"/>
      <w:marBottom w:val="0"/>
      <w:divBdr>
        <w:top w:val="none" w:sz="0" w:space="0" w:color="auto"/>
        <w:left w:val="none" w:sz="0" w:space="0" w:color="auto"/>
        <w:bottom w:val="none" w:sz="0" w:space="0" w:color="auto"/>
        <w:right w:val="none" w:sz="0" w:space="0" w:color="auto"/>
      </w:divBdr>
    </w:div>
    <w:div w:id="1766001930">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5C794-B740-4A7C-BBCD-1A58EAA47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7</Pages>
  <Words>1685</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45</cp:revision>
  <cp:lastPrinted>2018-04-30T11:12:00Z</cp:lastPrinted>
  <dcterms:created xsi:type="dcterms:W3CDTF">2018-04-23T09:37:00Z</dcterms:created>
  <dcterms:modified xsi:type="dcterms:W3CDTF">2018-04-30T11:12:00Z</dcterms:modified>
</cp:coreProperties>
</file>