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FB623D" w:rsidRPr="00FB623D" w14:paraId="67D7ED9C" w14:textId="77777777" w:rsidTr="00DB748D">
        <w:trPr>
          <w:cantSplit/>
          <w:trHeight w:val="2610"/>
        </w:trPr>
        <w:tc>
          <w:tcPr>
            <w:tcW w:w="2438" w:type="pct"/>
            <w:tcBorders>
              <w:top w:val="nil"/>
              <w:left w:val="nil"/>
              <w:bottom w:val="nil"/>
              <w:right w:val="nil"/>
            </w:tcBorders>
            <w:shd w:val="clear" w:color="auto" w:fill="FFFFFF"/>
            <w:vAlign w:val="center"/>
          </w:tcPr>
          <w:p w14:paraId="247C6672" w14:textId="77777777" w:rsidR="00FB623D" w:rsidRPr="00FB623D" w:rsidRDefault="00FB623D" w:rsidP="00FB623D">
            <w:pPr>
              <w:tabs>
                <w:tab w:val="left" w:pos="552"/>
                <w:tab w:val="center" w:pos="1368"/>
              </w:tabs>
              <w:suppressAutoHyphens/>
              <w:spacing w:after="60"/>
              <w:jc w:val="center"/>
              <w:rPr>
                <w:rFonts w:eastAsia="Book Antiqua" w:cs="Book Antiqua"/>
                <w:color w:val="00000A"/>
                <w:lang w:val="sr-Cyrl-RS"/>
              </w:rPr>
            </w:pPr>
            <w:r w:rsidRPr="00FB623D">
              <w:rPr>
                <w:rFonts w:eastAsia="Book Antiqua" w:cs="Book Antiqua"/>
                <w:noProof/>
                <w:color w:val="00000A"/>
              </w:rPr>
              <w:drawing>
                <wp:inline distT="0" distB="0" distL="0" distR="0" wp14:anchorId="26BBABEF" wp14:editId="08BFB6A3">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5372DD1C" w14:textId="77777777" w:rsidR="00FB623D" w:rsidRPr="00FB623D" w:rsidRDefault="00FB623D" w:rsidP="00FB623D">
            <w:pPr>
              <w:suppressAutoHyphens/>
              <w:spacing w:after="60"/>
              <w:jc w:val="center"/>
              <w:rPr>
                <w:rFonts w:eastAsia="Arial Unicode MS" w:cs="Book Antiqua"/>
                <w:b/>
                <w:bCs/>
                <w:color w:val="00000A"/>
                <w:lang w:val="sr-Cyrl-RS"/>
              </w:rPr>
            </w:pPr>
            <w:r w:rsidRPr="00FB623D">
              <w:rPr>
                <w:rFonts w:eastAsia="Arial Unicode MS" w:cs="Book Antiqua"/>
                <w:b/>
                <w:bCs/>
                <w:color w:val="00000A"/>
                <w:lang w:val="sr-Cyrl-RS"/>
              </w:rPr>
              <w:t>РЕПУБЛИКА СРБИЈА</w:t>
            </w:r>
          </w:p>
          <w:p w14:paraId="78994FC3" w14:textId="77777777" w:rsidR="00FB623D" w:rsidRPr="00FB623D" w:rsidRDefault="00FB623D" w:rsidP="00FB623D">
            <w:pPr>
              <w:suppressAutoHyphens/>
              <w:spacing w:after="60"/>
              <w:jc w:val="center"/>
              <w:rPr>
                <w:rFonts w:eastAsia="Arial Unicode MS" w:cs="Book Antiqua"/>
                <w:b/>
                <w:bCs/>
                <w:color w:val="00000A"/>
                <w:lang w:val="sr-Cyrl-RS"/>
              </w:rPr>
            </w:pPr>
            <w:r w:rsidRPr="00FB623D">
              <w:rPr>
                <w:rFonts w:eastAsia="Arial Unicode MS" w:cs="Book Antiqua"/>
                <w:b/>
                <w:bCs/>
                <w:color w:val="00000A"/>
                <w:lang w:val="sr-Cyrl-RS"/>
              </w:rPr>
              <w:t>ЗАШТИТНИК ГРАЂАНА</w:t>
            </w:r>
          </w:p>
          <w:p w14:paraId="2C95EED1" w14:textId="1C65B216" w:rsidR="00FB623D" w:rsidRPr="00FB623D" w:rsidRDefault="00FB623D" w:rsidP="00FB623D">
            <w:pPr>
              <w:suppressAutoHyphens/>
              <w:spacing w:after="60"/>
              <w:jc w:val="center"/>
              <w:rPr>
                <w:rFonts w:eastAsia="Arial Unicode MS" w:cs="Book Antiqua"/>
                <w:b/>
                <w:bCs/>
                <w:color w:val="00000A"/>
                <w:lang w:val="sr-Cyrl-RS"/>
              </w:rPr>
            </w:pPr>
            <w:r w:rsidRPr="00FB623D">
              <w:rPr>
                <w:rFonts w:eastAsia="Times New Roman" w:cs="Book Antiqua"/>
                <w:bCs/>
                <w:color w:val="00000A"/>
                <w:lang w:val="sr-Cyrl-RS"/>
              </w:rPr>
              <w:t>281-</w:t>
            </w:r>
            <w:r w:rsidR="00E10CAB">
              <w:rPr>
                <w:rFonts w:eastAsia="Times New Roman" w:cs="Book Antiqua"/>
                <w:bCs/>
                <w:color w:val="00000A"/>
                <w:lang w:val="sr-Cyrl-RS"/>
              </w:rPr>
              <w:t>42/18</w:t>
            </w:r>
          </w:p>
          <w:p w14:paraId="0EF78EE3" w14:textId="77777777" w:rsidR="00FB623D" w:rsidRPr="00FB623D" w:rsidRDefault="00FB623D" w:rsidP="00FB623D">
            <w:pPr>
              <w:tabs>
                <w:tab w:val="left" w:pos="552"/>
                <w:tab w:val="center" w:pos="1368"/>
              </w:tabs>
              <w:suppressAutoHyphens/>
              <w:spacing w:after="60"/>
              <w:jc w:val="center"/>
              <w:rPr>
                <w:rFonts w:eastAsia="Arial Unicode MS" w:cs="Book Antiqua"/>
                <w:color w:val="00000A"/>
                <w:lang w:val="sr-Cyrl-RS"/>
              </w:rPr>
            </w:pPr>
            <w:r w:rsidRPr="00FB623D">
              <w:rPr>
                <w:rFonts w:eastAsia="Arial Unicode MS" w:cs="Book Antiqua"/>
                <w:color w:val="00000A"/>
                <w:lang w:val="sr-Cyrl-RS"/>
              </w:rPr>
              <w:t>Б е о г р а д</w:t>
            </w:r>
          </w:p>
          <w:p w14:paraId="4A314E77" w14:textId="77777777" w:rsidR="00FB623D" w:rsidRPr="00FB623D" w:rsidRDefault="00FB623D" w:rsidP="00FB623D">
            <w:pPr>
              <w:tabs>
                <w:tab w:val="left" w:pos="552"/>
                <w:tab w:val="center" w:pos="1368"/>
              </w:tabs>
              <w:suppressAutoHyphens/>
              <w:spacing w:after="60"/>
              <w:jc w:val="center"/>
              <w:rPr>
                <w:rFonts w:eastAsia="Arial Unicode MS" w:cs="Book Antiqua"/>
                <w:color w:val="00000A"/>
                <w:lang w:val="sr-Cyrl-RS"/>
              </w:rPr>
            </w:pPr>
          </w:p>
        </w:tc>
        <w:tc>
          <w:tcPr>
            <w:tcW w:w="462" w:type="pct"/>
            <w:vMerge w:val="restart"/>
            <w:tcBorders>
              <w:top w:val="nil"/>
              <w:left w:val="nil"/>
              <w:right w:val="nil"/>
            </w:tcBorders>
            <w:shd w:val="clear" w:color="auto" w:fill="FFFFFF"/>
          </w:tcPr>
          <w:p w14:paraId="609C0751" w14:textId="77777777" w:rsidR="00FB623D" w:rsidRPr="00FB623D" w:rsidRDefault="00FB623D" w:rsidP="00FB623D">
            <w:pPr>
              <w:suppressAutoHyphens/>
              <w:jc w:val="center"/>
              <w:rPr>
                <w:rFonts w:eastAsia="Times New Roman" w:cs="Book Antiqua"/>
                <w:color w:val="00000A"/>
                <w:spacing w:val="6"/>
                <w:lang w:val="sr-Cyrl-RS"/>
              </w:rPr>
            </w:pPr>
          </w:p>
        </w:tc>
        <w:tc>
          <w:tcPr>
            <w:tcW w:w="2100" w:type="pct"/>
            <w:vMerge w:val="restart"/>
            <w:tcBorders>
              <w:top w:val="nil"/>
              <w:left w:val="nil"/>
              <w:bottom w:val="nil"/>
              <w:right w:val="nil"/>
            </w:tcBorders>
            <w:shd w:val="clear" w:color="auto" w:fill="FFFFFF"/>
            <w:vAlign w:val="center"/>
          </w:tcPr>
          <w:p w14:paraId="5CD19154" w14:textId="77777777" w:rsidR="00FB623D" w:rsidRPr="00FB623D" w:rsidRDefault="00FB623D" w:rsidP="00FB623D">
            <w:pPr>
              <w:tabs>
                <w:tab w:val="left" w:pos="348"/>
                <w:tab w:val="left" w:pos="1332"/>
                <w:tab w:val="center" w:pos="1584"/>
              </w:tabs>
              <w:suppressAutoHyphens/>
              <w:ind w:firstLine="213"/>
              <w:jc w:val="center"/>
              <w:rPr>
                <w:rFonts w:eastAsia="Times New Roman" w:cs="Verdana"/>
                <w:color w:val="00000A"/>
                <w:szCs w:val="24"/>
                <w:lang w:val="sr-Cyrl-RS"/>
              </w:rPr>
            </w:pPr>
            <w:r w:rsidRPr="00FB623D">
              <w:rPr>
                <w:rFonts w:eastAsia="Times New Roman" w:cs="Verdana"/>
                <w:noProof/>
                <w:color w:val="00000A"/>
                <w:szCs w:val="24"/>
              </w:rPr>
              <w:drawing>
                <wp:inline distT="0" distB="0" distL="0" distR="0" wp14:anchorId="3DCE3147" wp14:editId="2A455520">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6EC13AB9" w14:textId="77777777" w:rsidR="00FB623D" w:rsidRPr="00FB623D" w:rsidRDefault="00FB623D" w:rsidP="00FB623D">
            <w:pPr>
              <w:tabs>
                <w:tab w:val="left" w:pos="348"/>
                <w:tab w:val="left" w:pos="1332"/>
                <w:tab w:val="center" w:pos="1584"/>
              </w:tabs>
              <w:suppressAutoHyphens/>
              <w:ind w:firstLine="213"/>
              <w:jc w:val="center"/>
              <w:rPr>
                <w:rFonts w:eastAsia="Times New Roman" w:cs="Verdana"/>
                <w:color w:val="00000A"/>
                <w:sz w:val="20"/>
                <w:szCs w:val="24"/>
                <w:lang w:val="sr-Cyrl-RS"/>
              </w:rPr>
            </w:pPr>
          </w:p>
          <w:p w14:paraId="05F6CB0A" w14:textId="77777777" w:rsidR="00FB623D" w:rsidRPr="00FB623D" w:rsidRDefault="00FB623D" w:rsidP="00FB623D">
            <w:pPr>
              <w:tabs>
                <w:tab w:val="left" w:pos="348"/>
                <w:tab w:val="left" w:pos="1332"/>
                <w:tab w:val="center" w:pos="1584"/>
              </w:tabs>
              <w:suppressAutoHyphens/>
              <w:ind w:firstLine="213"/>
              <w:jc w:val="center"/>
              <w:rPr>
                <w:rFonts w:eastAsia="Times New Roman" w:cs="Verdana"/>
                <w:color w:val="00000A"/>
                <w:sz w:val="24"/>
                <w:szCs w:val="24"/>
                <w:lang w:val="sr-Cyrl-RS"/>
              </w:rPr>
            </w:pPr>
            <w:r w:rsidRPr="00163419">
              <w:rPr>
                <w:noProof/>
              </w:rPr>
              <w:drawing>
                <wp:inline distT="0" distB="0" distL="0" distR="0" wp14:anchorId="40DF686B" wp14:editId="55B5A8C3">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FB623D" w:rsidRPr="00FB623D" w14:paraId="2DD7C16B" w14:textId="77777777" w:rsidTr="00DB748D">
        <w:trPr>
          <w:cantSplit/>
          <w:trHeight w:val="80"/>
        </w:trPr>
        <w:tc>
          <w:tcPr>
            <w:tcW w:w="2438" w:type="pct"/>
            <w:tcBorders>
              <w:top w:val="nil"/>
              <w:left w:val="nil"/>
              <w:bottom w:val="single" w:sz="4" w:space="0" w:color="000001"/>
              <w:right w:val="nil"/>
            </w:tcBorders>
            <w:shd w:val="clear" w:color="auto" w:fill="FFFFFF"/>
          </w:tcPr>
          <w:p w14:paraId="61C3759A" w14:textId="75E87BC6" w:rsidR="00FB623D" w:rsidRPr="00597E7C" w:rsidRDefault="00FB623D" w:rsidP="00A24D20">
            <w:pPr>
              <w:tabs>
                <w:tab w:val="left" w:pos="552"/>
                <w:tab w:val="center" w:pos="1368"/>
              </w:tabs>
              <w:suppressAutoHyphens/>
              <w:jc w:val="both"/>
              <w:rPr>
                <w:rFonts w:eastAsia="Times New Roman" w:cs="Book Antiqua"/>
                <w:color w:val="00000A"/>
                <w:lang w:val="sr-Cyrl-RS"/>
              </w:rPr>
            </w:pPr>
            <w:r w:rsidRPr="00FB623D">
              <w:rPr>
                <w:rFonts w:eastAsia="Times New Roman" w:cs="Book Antiqua"/>
                <w:color w:val="00000A"/>
                <w:lang w:val="sr-Cyrl-RS"/>
              </w:rPr>
              <w:t xml:space="preserve"> </w:t>
            </w:r>
            <w:proofErr w:type="spellStart"/>
            <w:r w:rsidRPr="00FB623D">
              <w:rPr>
                <w:rFonts w:eastAsia="Times New Roman" w:cs="Book Antiqua"/>
                <w:color w:val="00000A"/>
                <w:lang w:val="sr-Cyrl-RS"/>
              </w:rPr>
              <w:t>дел</w:t>
            </w:r>
            <w:proofErr w:type="spellEnd"/>
            <w:r w:rsidRPr="00FB623D">
              <w:rPr>
                <w:rFonts w:eastAsia="Times New Roman" w:cs="Book Antiqua"/>
                <w:color w:val="00000A"/>
                <w:lang w:val="sr-Cyrl-RS"/>
              </w:rPr>
              <w:t>. бр.</w:t>
            </w:r>
            <w:r w:rsidR="00A24D20">
              <w:rPr>
                <w:rFonts w:eastAsia="Times New Roman" w:cs="Book Antiqua"/>
                <w:color w:val="00000A"/>
                <w:lang w:val="sr-Latn-RS"/>
              </w:rPr>
              <w:t xml:space="preserve"> 16634</w:t>
            </w:r>
            <w:r w:rsidR="00A24D20">
              <w:rPr>
                <w:rFonts w:eastAsia="Times New Roman" w:cs="Book Antiqua"/>
                <w:color w:val="00000A"/>
                <w:lang w:val="sr-Cyrl-RS"/>
              </w:rPr>
              <w:t xml:space="preserve"> </w:t>
            </w:r>
            <w:r w:rsidRPr="00FB623D">
              <w:rPr>
                <w:rFonts w:eastAsia="Times New Roman" w:cs="Book Antiqua"/>
                <w:color w:val="00000A"/>
                <w:lang w:val="sr-Cyrl-RS"/>
              </w:rPr>
              <w:t>датум:</w:t>
            </w:r>
            <w:r w:rsidR="00A24D20">
              <w:rPr>
                <w:rFonts w:eastAsia="Times New Roman" w:cs="Book Antiqua"/>
                <w:color w:val="00000A"/>
                <w:lang w:val="sr-Cyrl-RS"/>
              </w:rPr>
              <w:t xml:space="preserve"> 22.05.2018.</w:t>
            </w:r>
            <w:r w:rsidRPr="00FB623D">
              <w:rPr>
                <w:rFonts w:eastAsia="Times New Roman" w:cs="Book Antiqua"/>
                <w:color w:val="00000A"/>
                <w:lang w:val="sr-Cyrl-RS"/>
              </w:rPr>
              <w:t xml:space="preserve"> </w:t>
            </w:r>
            <w:r w:rsidR="00461BD4">
              <w:rPr>
                <w:rFonts w:eastAsia="Times New Roman" w:cs="Book Antiqua"/>
                <w:color w:val="00000A"/>
                <w:lang w:val="sr-Latn-RS"/>
              </w:rPr>
              <w:t xml:space="preserve">    </w:t>
            </w:r>
            <w:r w:rsidR="00E10CAB">
              <w:rPr>
                <w:rFonts w:eastAsia="Times New Roman" w:cs="Book Antiqua"/>
                <w:color w:val="00000A"/>
                <w:lang w:val="sr-Cyrl-RS"/>
              </w:rPr>
              <w:t xml:space="preserve"> </w:t>
            </w:r>
          </w:p>
        </w:tc>
        <w:tc>
          <w:tcPr>
            <w:tcW w:w="462" w:type="pct"/>
            <w:vMerge/>
            <w:tcBorders>
              <w:left w:val="nil"/>
              <w:bottom w:val="single" w:sz="4" w:space="0" w:color="000001"/>
              <w:right w:val="nil"/>
            </w:tcBorders>
            <w:shd w:val="clear" w:color="auto" w:fill="FFFFFF"/>
          </w:tcPr>
          <w:p w14:paraId="22837F6C" w14:textId="77777777" w:rsidR="00FB623D" w:rsidRPr="00FB623D" w:rsidRDefault="00FB623D" w:rsidP="00FB623D">
            <w:pPr>
              <w:suppressAutoHyphens/>
              <w:jc w:val="center"/>
              <w:rPr>
                <w:rFonts w:eastAsia="Book Antiqua" w:cs="Book Antiqua"/>
                <w:color w:val="00000A"/>
                <w:spacing w:val="6"/>
                <w:lang w:val="sr-Cyrl-RS"/>
              </w:rPr>
            </w:pPr>
          </w:p>
        </w:tc>
        <w:tc>
          <w:tcPr>
            <w:tcW w:w="2100" w:type="pct"/>
            <w:vMerge/>
            <w:tcBorders>
              <w:top w:val="nil"/>
              <w:left w:val="nil"/>
              <w:bottom w:val="single" w:sz="4" w:space="0" w:color="000001"/>
              <w:right w:val="nil"/>
            </w:tcBorders>
            <w:shd w:val="clear" w:color="auto" w:fill="FFFFFF"/>
          </w:tcPr>
          <w:p w14:paraId="29BC09FC" w14:textId="77777777" w:rsidR="00FB623D" w:rsidRPr="00FB623D" w:rsidRDefault="00FB623D" w:rsidP="00FB623D">
            <w:pPr>
              <w:tabs>
                <w:tab w:val="left" w:pos="348"/>
                <w:tab w:val="center" w:pos="1584"/>
              </w:tabs>
              <w:suppressAutoHyphens/>
              <w:jc w:val="center"/>
              <w:rPr>
                <w:rFonts w:eastAsia="Times New Roman" w:cs="Book Antiqua"/>
                <w:color w:val="00000A"/>
                <w:spacing w:val="6"/>
                <w:lang w:val="sr-Cyrl-RS"/>
              </w:rPr>
            </w:pPr>
          </w:p>
        </w:tc>
      </w:tr>
      <w:tr w:rsidR="00FB623D" w:rsidRPr="00FB623D" w14:paraId="3499070D" w14:textId="77777777" w:rsidTr="00DB748D">
        <w:trPr>
          <w:cantSplit/>
          <w:trHeight w:hRule="exact" w:val="2890"/>
        </w:trPr>
        <w:tc>
          <w:tcPr>
            <w:tcW w:w="5000" w:type="pct"/>
            <w:gridSpan w:val="3"/>
            <w:tcBorders>
              <w:top w:val="nil"/>
              <w:left w:val="nil"/>
              <w:bottom w:val="nil"/>
              <w:right w:val="nil"/>
            </w:tcBorders>
            <w:shd w:val="clear" w:color="auto" w:fill="FFFFFF"/>
            <w:vAlign w:val="center"/>
          </w:tcPr>
          <w:p w14:paraId="4923FA8A" w14:textId="77777777" w:rsidR="00FB623D" w:rsidRPr="00FB623D" w:rsidRDefault="00FB623D" w:rsidP="00FB623D">
            <w:pPr>
              <w:suppressAutoHyphens/>
              <w:jc w:val="center"/>
              <w:rPr>
                <w:rFonts w:eastAsia="Times New Roman" w:cs="Book Antiqua"/>
                <w:color w:val="00000A"/>
                <w:spacing w:val="6"/>
                <w:lang w:val="sr-Cyrl-RS"/>
              </w:rPr>
            </w:pPr>
          </w:p>
          <w:p w14:paraId="044F63B7" w14:textId="77777777" w:rsidR="00FB623D" w:rsidRPr="00FB623D" w:rsidRDefault="00FB623D" w:rsidP="00FB623D">
            <w:pPr>
              <w:suppressAutoHyphens/>
              <w:jc w:val="center"/>
              <w:rPr>
                <w:rFonts w:eastAsia="Times New Roman" w:cs="Book Antiqua"/>
                <w:color w:val="000000"/>
                <w:lang w:val="sr-Cyrl-RS"/>
              </w:rPr>
            </w:pPr>
          </w:p>
          <w:p w14:paraId="74B12650" w14:textId="77777777" w:rsidR="00FB623D" w:rsidRPr="00FB623D" w:rsidRDefault="00FB623D" w:rsidP="00FB623D">
            <w:pPr>
              <w:jc w:val="center"/>
              <w:rPr>
                <w:rFonts w:eastAsia="Times New Roman"/>
                <w:color w:val="000000"/>
                <w:szCs w:val="30"/>
                <w:lang w:val="sr-Cyrl-RS"/>
              </w:rPr>
            </w:pPr>
          </w:p>
          <w:p w14:paraId="4B17CC2A" w14:textId="77777777" w:rsidR="00FB623D" w:rsidRPr="00FB623D" w:rsidRDefault="00FB623D" w:rsidP="00FB623D">
            <w:pPr>
              <w:ind w:right="180"/>
              <w:jc w:val="center"/>
              <w:rPr>
                <w:rFonts w:eastAsia="Times New Roman"/>
                <w:b/>
                <w:color w:val="000000"/>
                <w:sz w:val="28"/>
                <w:szCs w:val="30"/>
                <w:lang w:val="sr-Cyrl-RS"/>
              </w:rPr>
            </w:pPr>
            <w:r w:rsidRPr="00FB623D">
              <w:rPr>
                <w:rFonts w:eastAsia="Times New Roman"/>
                <w:b/>
                <w:color w:val="000000"/>
                <w:sz w:val="28"/>
                <w:szCs w:val="30"/>
                <w:lang w:val="sr-Cyrl-RS"/>
              </w:rPr>
              <w:t>НАЦИОНАЛНИ МЕХАНИЗАМ ЗА ПРЕВЕНЦИЈУ ТОРТУРЕ</w:t>
            </w:r>
          </w:p>
          <w:p w14:paraId="6B003FE5" w14:textId="77777777" w:rsidR="00FB623D" w:rsidRPr="00FB623D" w:rsidRDefault="00FB623D" w:rsidP="00FB623D">
            <w:pPr>
              <w:suppressAutoHyphens/>
              <w:jc w:val="center"/>
              <w:rPr>
                <w:rFonts w:eastAsia="Times New Roman" w:cs="Book Antiqua"/>
                <w:color w:val="00000A"/>
                <w:lang w:val="sr-Cyrl-RS"/>
              </w:rPr>
            </w:pPr>
          </w:p>
          <w:p w14:paraId="03A02FD4" w14:textId="77777777" w:rsidR="00FB623D" w:rsidRPr="00FB623D" w:rsidRDefault="00FB623D" w:rsidP="00FB623D">
            <w:pPr>
              <w:suppressAutoHyphens/>
              <w:jc w:val="center"/>
              <w:rPr>
                <w:rFonts w:eastAsia="Times New Roman" w:cs="Book Antiqua"/>
                <w:color w:val="00000A"/>
                <w:lang w:val="sr-Cyrl-RS"/>
              </w:rPr>
            </w:pPr>
          </w:p>
          <w:p w14:paraId="33578067" w14:textId="77777777" w:rsidR="00FB623D" w:rsidRPr="00FB623D" w:rsidRDefault="00FB623D" w:rsidP="00FB623D">
            <w:pPr>
              <w:suppressAutoHyphens/>
              <w:jc w:val="center"/>
              <w:rPr>
                <w:rFonts w:eastAsia="Times New Roman" w:cs="Book Antiqua"/>
                <w:color w:val="00000A"/>
                <w:lang w:val="sr-Cyrl-RS"/>
              </w:rPr>
            </w:pPr>
          </w:p>
          <w:p w14:paraId="3EE5C596" w14:textId="77777777" w:rsidR="00FB623D" w:rsidRPr="00FB623D" w:rsidRDefault="00FB623D" w:rsidP="00FB623D">
            <w:pPr>
              <w:suppressAutoHyphens/>
              <w:jc w:val="center"/>
              <w:rPr>
                <w:rFonts w:eastAsia="Times New Roman" w:cs="Georgia"/>
                <w:color w:val="00000A"/>
                <w:lang w:val="sr-Cyrl-RS"/>
              </w:rPr>
            </w:pPr>
          </w:p>
          <w:p w14:paraId="0FD9E0FD" w14:textId="77777777" w:rsidR="00FB623D" w:rsidRPr="00FB623D" w:rsidRDefault="00FB623D" w:rsidP="00FB623D">
            <w:pPr>
              <w:suppressAutoHyphens/>
              <w:jc w:val="center"/>
              <w:rPr>
                <w:rFonts w:eastAsia="Times New Roman" w:cs="Georgia"/>
                <w:color w:val="00000A"/>
                <w:szCs w:val="20"/>
                <w:lang w:val="sr-Cyrl-RS"/>
              </w:rPr>
            </w:pPr>
            <w:r w:rsidRPr="00FB623D">
              <w:rPr>
                <w:rFonts w:eastAsia="Times New Roman" w:cs="Georgia"/>
                <w:b/>
                <w:color w:val="00000A"/>
                <w:szCs w:val="20"/>
                <w:lang w:val="sr-Cyrl-RS"/>
              </w:rPr>
              <w:t>ПРАЋЕЊЕ ПОСТУПАЊА НАДЛЕЖНИХ ОРГАНА ПРЕМА МИГРАНТИМА И ТРАЖИОЦИМА АЗИЛА У РЕПУБЛИЦИ СРБИЈИ</w:t>
            </w:r>
          </w:p>
        </w:tc>
      </w:tr>
      <w:tr w:rsidR="00FB623D" w:rsidRPr="00FB623D" w14:paraId="0F58DBF2" w14:textId="77777777" w:rsidTr="00DB748D">
        <w:trPr>
          <w:cantSplit/>
          <w:trHeight w:val="7092"/>
        </w:trPr>
        <w:tc>
          <w:tcPr>
            <w:tcW w:w="5000" w:type="pct"/>
            <w:gridSpan w:val="3"/>
            <w:tcBorders>
              <w:top w:val="nil"/>
              <w:left w:val="nil"/>
              <w:right w:val="nil"/>
            </w:tcBorders>
            <w:shd w:val="clear" w:color="auto" w:fill="FFFFFF"/>
            <w:vAlign w:val="center"/>
          </w:tcPr>
          <w:p w14:paraId="6DB05FF4" w14:textId="77777777" w:rsidR="00FB623D" w:rsidRPr="00FB623D" w:rsidRDefault="00FB623D" w:rsidP="00FB623D">
            <w:pPr>
              <w:suppressAutoHyphens/>
              <w:jc w:val="center"/>
              <w:rPr>
                <w:rFonts w:eastAsia="Times New Roman" w:cs="Book Antiqua"/>
                <w:color w:val="00000A"/>
                <w:lang w:val="sr-Cyrl-RS"/>
              </w:rPr>
            </w:pPr>
          </w:p>
          <w:p w14:paraId="225DF281" w14:textId="77777777" w:rsidR="00FB623D" w:rsidRPr="00FB623D" w:rsidRDefault="00FB623D" w:rsidP="00FB623D">
            <w:pPr>
              <w:suppressAutoHyphens/>
              <w:jc w:val="center"/>
              <w:rPr>
                <w:rFonts w:eastAsia="Times New Roman" w:cs="Book Antiqua"/>
                <w:color w:val="00000A"/>
                <w:lang w:val="sr-Cyrl-RS"/>
              </w:rPr>
            </w:pPr>
          </w:p>
          <w:p w14:paraId="092CF0D8" w14:textId="77777777" w:rsidR="00FB623D" w:rsidRPr="00FB623D" w:rsidRDefault="00FB623D" w:rsidP="00FB623D">
            <w:pPr>
              <w:suppressAutoHyphens/>
              <w:jc w:val="center"/>
              <w:rPr>
                <w:rFonts w:eastAsia="Times New Roman" w:cs="Book Antiqua"/>
                <w:color w:val="00000A"/>
                <w:lang w:val="sr-Cyrl-RS"/>
              </w:rPr>
            </w:pPr>
          </w:p>
          <w:p w14:paraId="1C2047DE" w14:textId="77777777" w:rsidR="00FB623D" w:rsidRPr="00FB623D" w:rsidRDefault="00FB623D" w:rsidP="00FB623D">
            <w:pPr>
              <w:suppressAutoHyphens/>
              <w:jc w:val="center"/>
              <w:rPr>
                <w:rFonts w:eastAsia="Times New Roman" w:cs="Book Antiqua"/>
                <w:color w:val="00000A"/>
                <w:lang w:val="sr-Cyrl-RS"/>
              </w:rPr>
            </w:pPr>
          </w:p>
          <w:p w14:paraId="1D71C85F" w14:textId="77777777" w:rsidR="00FB623D" w:rsidRPr="00FB623D" w:rsidRDefault="00FB623D" w:rsidP="00FB623D">
            <w:pPr>
              <w:suppressAutoHyphens/>
              <w:jc w:val="center"/>
              <w:rPr>
                <w:rFonts w:eastAsia="Times New Roman" w:cs="Book Antiqua"/>
                <w:color w:val="00000A"/>
                <w:lang w:val="sr-Cyrl-RS"/>
              </w:rPr>
            </w:pPr>
          </w:p>
          <w:p w14:paraId="3120AB3F" w14:textId="77777777" w:rsidR="00FB623D" w:rsidRPr="00FB623D" w:rsidRDefault="00FB623D" w:rsidP="00FB623D">
            <w:pPr>
              <w:suppressAutoHyphens/>
              <w:jc w:val="center"/>
              <w:rPr>
                <w:rFonts w:eastAsia="Times New Roman" w:cs="Book Antiqua"/>
                <w:color w:val="00000A"/>
                <w:lang w:val="sr-Cyrl-RS"/>
              </w:rPr>
            </w:pPr>
          </w:p>
          <w:p w14:paraId="4D565558" w14:textId="77777777" w:rsidR="00FB623D" w:rsidRPr="00FB623D" w:rsidRDefault="00FB623D" w:rsidP="00FB623D">
            <w:pPr>
              <w:suppressAutoHyphens/>
              <w:jc w:val="center"/>
              <w:rPr>
                <w:rFonts w:eastAsia="Times New Roman" w:cs="Book Antiqua"/>
                <w:color w:val="00000A"/>
                <w:lang w:val="sr-Cyrl-RS"/>
              </w:rPr>
            </w:pPr>
          </w:p>
          <w:p w14:paraId="4284C3B0" w14:textId="77777777" w:rsidR="00DB748D" w:rsidRPr="00DB748D" w:rsidRDefault="00FB623D" w:rsidP="00FB623D">
            <w:pPr>
              <w:suppressAutoHyphens/>
              <w:jc w:val="center"/>
              <w:rPr>
                <w:rFonts w:eastAsia="Times New Roman" w:cs="Book Antiqua"/>
                <w:b/>
                <w:color w:val="00000A"/>
                <w:sz w:val="44"/>
                <w:szCs w:val="46"/>
                <w:lang w:val="sr-Cyrl-RS"/>
              </w:rPr>
            </w:pPr>
            <w:r w:rsidRPr="00DB748D">
              <w:rPr>
                <w:rFonts w:eastAsia="Times New Roman" w:cs="Book Antiqua"/>
                <w:b/>
                <w:color w:val="00000A"/>
                <w:sz w:val="44"/>
                <w:szCs w:val="46"/>
                <w:lang w:val="sr-Cyrl-RS"/>
              </w:rPr>
              <w:t>Извештај о посет</w:t>
            </w:r>
            <w:r w:rsidR="00DB748D" w:rsidRPr="00DB748D">
              <w:rPr>
                <w:rFonts w:eastAsia="Times New Roman" w:cs="Book Antiqua"/>
                <w:b/>
                <w:color w:val="00000A"/>
                <w:sz w:val="44"/>
                <w:szCs w:val="46"/>
                <w:lang w:val="sr-Cyrl-RS"/>
              </w:rPr>
              <w:t>и</w:t>
            </w:r>
          </w:p>
          <w:p w14:paraId="33B15FA7" w14:textId="7A540F6D" w:rsidR="00FB623D" w:rsidRPr="00DB748D" w:rsidRDefault="00DB748D" w:rsidP="00FB623D">
            <w:pPr>
              <w:suppressAutoHyphens/>
              <w:jc w:val="center"/>
              <w:rPr>
                <w:rFonts w:eastAsia="Times New Roman" w:cs="Book Antiqua"/>
                <w:b/>
                <w:color w:val="00000A"/>
                <w:sz w:val="44"/>
                <w:szCs w:val="46"/>
                <w:lang w:val="sr-Cyrl-RS"/>
              </w:rPr>
            </w:pPr>
            <w:r w:rsidRPr="00DB748D">
              <w:rPr>
                <w:rFonts w:eastAsia="Times New Roman" w:cs="Book Antiqua"/>
                <w:b/>
                <w:color w:val="00000A"/>
                <w:sz w:val="44"/>
                <w:szCs w:val="46"/>
                <w:lang w:val="sr-Cyrl-RS"/>
              </w:rPr>
              <w:t>П</w:t>
            </w:r>
            <w:r w:rsidR="00FB623D" w:rsidRPr="00DB748D">
              <w:rPr>
                <w:rFonts w:eastAsia="Times New Roman" w:cs="Book Antiqua"/>
                <w:b/>
                <w:color w:val="00000A"/>
                <w:sz w:val="44"/>
                <w:szCs w:val="46"/>
                <w:lang w:val="sr-Cyrl-RS"/>
              </w:rPr>
              <w:t>рихватн</w:t>
            </w:r>
            <w:r w:rsidRPr="00DB748D">
              <w:rPr>
                <w:rFonts w:eastAsia="Times New Roman" w:cs="Book Antiqua"/>
                <w:b/>
                <w:color w:val="00000A"/>
                <w:sz w:val="44"/>
                <w:szCs w:val="46"/>
                <w:lang w:val="sr-Cyrl-RS"/>
              </w:rPr>
              <w:t>о</w:t>
            </w:r>
            <w:r w:rsidR="00FB623D" w:rsidRPr="00DB748D">
              <w:rPr>
                <w:rFonts w:eastAsia="Times New Roman" w:cs="Book Antiqua"/>
                <w:b/>
                <w:color w:val="00000A"/>
                <w:sz w:val="44"/>
                <w:szCs w:val="46"/>
                <w:lang w:val="sr-Cyrl-RS"/>
              </w:rPr>
              <w:t>м центр</w:t>
            </w:r>
            <w:r w:rsidRPr="00DB748D">
              <w:rPr>
                <w:rFonts w:eastAsia="Times New Roman" w:cs="Book Antiqua"/>
                <w:b/>
                <w:color w:val="00000A"/>
                <w:sz w:val="44"/>
                <w:szCs w:val="46"/>
                <w:lang w:val="sr-Cyrl-RS"/>
              </w:rPr>
              <w:t xml:space="preserve">у </w:t>
            </w:r>
            <w:proofErr w:type="spellStart"/>
            <w:r w:rsidR="00FB623D" w:rsidRPr="00DB748D">
              <w:rPr>
                <w:rFonts w:eastAsia="Times New Roman" w:cs="Book Antiqua"/>
                <w:b/>
                <w:color w:val="00000A"/>
                <w:sz w:val="44"/>
                <w:szCs w:val="46"/>
                <w:lang w:val="sr-Cyrl-RS"/>
              </w:rPr>
              <w:t>Адашевци</w:t>
            </w:r>
            <w:proofErr w:type="spellEnd"/>
          </w:p>
          <w:p w14:paraId="36AF6515" w14:textId="77777777" w:rsidR="00FB623D" w:rsidRPr="00FB623D" w:rsidRDefault="00FB623D" w:rsidP="00FB623D">
            <w:pPr>
              <w:suppressAutoHyphens/>
              <w:jc w:val="center"/>
              <w:rPr>
                <w:rFonts w:eastAsia="Times New Roman" w:cs="Book Antiqua"/>
                <w:color w:val="00000A"/>
                <w:lang w:val="sr-Cyrl-RS"/>
              </w:rPr>
            </w:pPr>
          </w:p>
          <w:p w14:paraId="01C5A130" w14:textId="77777777" w:rsidR="00FB623D" w:rsidRPr="00FB623D" w:rsidRDefault="00FB623D" w:rsidP="00FB623D">
            <w:pPr>
              <w:suppressAutoHyphens/>
              <w:jc w:val="center"/>
              <w:rPr>
                <w:rFonts w:eastAsia="Times New Roman" w:cs="Book Antiqua"/>
                <w:color w:val="00000A"/>
                <w:lang w:val="sr-Cyrl-RS"/>
              </w:rPr>
            </w:pPr>
          </w:p>
          <w:p w14:paraId="15C557A7" w14:textId="77777777" w:rsidR="00FB623D" w:rsidRPr="00FB623D" w:rsidRDefault="00FB623D" w:rsidP="00FB623D">
            <w:pPr>
              <w:suppressAutoHyphens/>
              <w:jc w:val="center"/>
              <w:rPr>
                <w:rFonts w:eastAsia="Times New Roman" w:cs="Book Antiqua"/>
                <w:color w:val="00000A"/>
                <w:lang w:val="sr-Cyrl-RS"/>
              </w:rPr>
            </w:pPr>
          </w:p>
          <w:p w14:paraId="4EC05166" w14:textId="77777777" w:rsidR="00FB623D" w:rsidRPr="00FB623D" w:rsidRDefault="00FB623D" w:rsidP="00FB623D">
            <w:pPr>
              <w:suppressAutoHyphens/>
              <w:jc w:val="center"/>
              <w:rPr>
                <w:rFonts w:eastAsia="Times New Roman" w:cs="Book Antiqua"/>
                <w:color w:val="00000A"/>
                <w:lang w:val="sr-Cyrl-RS"/>
              </w:rPr>
            </w:pPr>
          </w:p>
          <w:p w14:paraId="42FF9B95" w14:textId="77777777" w:rsidR="00FB623D" w:rsidRPr="00FB623D" w:rsidRDefault="00FB623D" w:rsidP="00FB623D">
            <w:pPr>
              <w:suppressAutoHyphens/>
              <w:jc w:val="center"/>
              <w:rPr>
                <w:rFonts w:eastAsia="Times New Roman" w:cs="Book Antiqua"/>
                <w:color w:val="00000A"/>
                <w:lang w:val="sr-Cyrl-RS"/>
              </w:rPr>
            </w:pPr>
          </w:p>
          <w:p w14:paraId="630081B0" w14:textId="77777777" w:rsidR="00FB623D" w:rsidRPr="00FB623D" w:rsidRDefault="00FB623D" w:rsidP="00FB623D">
            <w:pPr>
              <w:suppressAutoHyphens/>
              <w:jc w:val="center"/>
              <w:rPr>
                <w:rFonts w:eastAsia="Times New Roman" w:cs="Book Antiqua"/>
                <w:color w:val="00000A"/>
                <w:lang w:val="sr-Cyrl-RS"/>
              </w:rPr>
            </w:pPr>
          </w:p>
          <w:p w14:paraId="257C1F9F" w14:textId="77777777" w:rsidR="00FB623D" w:rsidRPr="00FB623D" w:rsidRDefault="00FB623D" w:rsidP="00FB623D">
            <w:pPr>
              <w:suppressAutoHyphens/>
              <w:jc w:val="center"/>
              <w:rPr>
                <w:rFonts w:eastAsia="Times New Roman" w:cs="Book Antiqua"/>
                <w:color w:val="00000A"/>
                <w:lang w:val="sr-Cyrl-RS"/>
              </w:rPr>
            </w:pPr>
          </w:p>
          <w:p w14:paraId="25D5D2B5" w14:textId="77777777" w:rsidR="00FB623D" w:rsidRPr="00FB623D" w:rsidRDefault="00FB623D" w:rsidP="00FB623D">
            <w:pPr>
              <w:suppressAutoHyphens/>
              <w:jc w:val="center"/>
              <w:rPr>
                <w:rFonts w:eastAsia="Times New Roman" w:cs="Book Antiqua"/>
                <w:color w:val="00000A"/>
                <w:lang w:val="sr-Cyrl-RS"/>
              </w:rPr>
            </w:pPr>
          </w:p>
          <w:p w14:paraId="17012939" w14:textId="77777777" w:rsidR="00FB623D" w:rsidRPr="00FB623D" w:rsidRDefault="00FB623D" w:rsidP="00FB623D">
            <w:pPr>
              <w:suppressAutoHyphens/>
              <w:jc w:val="center"/>
              <w:rPr>
                <w:rFonts w:eastAsia="Times New Roman" w:cs="Book Antiqua"/>
                <w:color w:val="00000A"/>
                <w:lang w:val="sr-Cyrl-RS"/>
              </w:rPr>
            </w:pPr>
          </w:p>
          <w:p w14:paraId="22971D6A" w14:textId="77777777" w:rsidR="00FB623D" w:rsidRPr="00FB623D" w:rsidRDefault="00FB623D" w:rsidP="00FB623D">
            <w:pPr>
              <w:suppressAutoHyphens/>
              <w:jc w:val="center"/>
              <w:rPr>
                <w:rFonts w:eastAsia="Times New Roman" w:cs="Book Antiqua"/>
                <w:color w:val="00000A"/>
                <w:lang w:val="sr-Cyrl-RS"/>
              </w:rPr>
            </w:pPr>
          </w:p>
          <w:p w14:paraId="1A503DB5" w14:textId="77777777" w:rsidR="00FB623D" w:rsidRPr="00FB623D" w:rsidRDefault="00FB623D" w:rsidP="00FB623D">
            <w:pPr>
              <w:suppressAutoHyphens/>
              <w:jc w:val="center"/>
              <w:rPr>
                <w:rFonts w:eastAsia="Times New Roman" w:cs="Book Antiqua"/>
                <w:color w:val="00000A"/>
                <w:lang w:val="sr-Cyrl-RS"/>
              </w:rPr>
            </w:pPr>
          </w:p>
          <w:p w14:paraId="135C0633" w14:textId="77777777" w:rsidR="00FB623D" w:rsidRPr="00FB623D" w:rsidRDefault="00FB623D" w:rsidP="00FB623D">
            <w:pPr>
              <w:suppressAutoHyphens/>
              <w:jc w:val="center"/>
              <w:rPr>
                <w:rFonts w:eastAsia="Times New Roman" w:cs="Book Antiqua"/>
                <w:color w:val="00000A"/>
                <w:lang w:val="sr-Cyrl-RS"/>
              </w:rPr>
            </w:pPr>
          </w:p>
          <w:p w14:paraId="4C6683E8" w14:textId="77777777" w:rsidR="00FB623D" w:rsidRPr="00FB623D" w:rsidRDefault="00FB623D" w:rsidP="00FB623D">
            <w:pPr>
              <w:suppressAutoHyphens/>
              <w:jc w:val="center"/>
              <w:rPr>
                <w:rFonts w:eastAsia="Times New Roman" w:cs="Book Antiqua"/>
                <w:color w:val="00000A"/>
                <w:lang w:val="sr-Cyrl-RS"/>
              </w:rPr>
            </w:pPr>
          </w:p>
          <w:p w14:paraId="13DF29A9" w14:textId="77777777" w:rsidR="00FB623D" w:rsidRPr="00FB623D" w:rsidRDefault="00FB623D" w:rsidP="00FB623D">
            <w:pPr>
              <w:suppressAutoHyphens/>
              <w:jc w:val="center"/>
              <w:rPr>
                <w:rFonts w:eastAsia="Times New Roman" w:cs="Book Antiqua"/>
                <w:color w:val="00000A"/>
                <w:lang w:val="sr-Cyrl-RS"/>
              </w:rPr>
            </w:pPr>
          </w:p>
          <w:p w14:paraId="734DEBB8" w14:textId="1D702E94" w:rsidR="00FB623D" w:rsidRPr="00FB623D" w:rsidRDefault="00E10CAB" w:rsidP="00FB623D">
            <w:pPr>
              <w:suppressAutoHyphens/>
              <w:jc w:val="center"/>
              <w:rPr>
                <w:rFonts w:eastAsia="Times New Roman" w:cs="Book Antiqua"/>
                <w:color w:val="00000A"/>
                <w:lang w:val="sr-Cyrl-RS"/>
              </w:rPr>
            </w:pPr>
            <w:r>
              <w:rPr>
                <w:rFonts w:eastAsia="Times New Roman" w:cs="Book Antiqua"/>
                <w:color w:val="00000A"/>
                <w:lang w:val="sr-Cyrl-RS"/>
              </w:rPr>
              <w:t>Београд, мај 2018</w:t>
            </w:r>
            <w:r w:rsidR="00FB623D" w:rsidRPr="00FB623D">
              <w:rPr>
                <w:rFonts w:eastAsia="Times New Roman" w:cs="Book Antiqua"/>
                <w:color w:val="00000A"/>
                <w:lang w:val="sr-Cyrl-RS"/>
              </w:rPr>
              <w:t>. године</w:t>
            </w:r>
          </w:p>
        </w:tc>
      </w:tr>
    </w:tbl>
    <w:p w14:paraId="5EFA8E2E" w14:textId="77777777" w:rsidR="00FB623D" w:rsidRPr="00FB623D" w:rsidRDefault="00FB623D" w:rsidP="00FB623D">
      <w:pPr>
        <w:jc w:val="both"/>
        <w:rPr>
          <w:rFonts w:eastAsia="Times New Roman"/>
          <w:color w:val="00000A"/>
          <w:szCs w:val="24"/>
          <w:lang w:val="sr-Cyrl-RS"/>
        </w:rPr>
      </w:pPr>
      <w:r w:rsidRPr="00FB623D">
        <w:rPr>
          <w:rFonts w:eastAsia="Times New Roman"/>
          <w:color w:val="00000A"/>
          <w:szCs w:val="24"/>
          <w:lang w:val="sr-Cyrl-RS"/>
        </w:rPr>
        <w:br w:type="page"/>
      </w:r>
      <w:r w:rsidRPr="00FB623D">
        <w:rPr>
          <w:rFonts w:eastAsia="Times New Roman"/>
          <w:b/>
          <w:caps/>
          <w:color w:val="00000A"/>
          <w:szCs w:val="24"/>
          <w:u w:val="single"/>
          <w:lang w:val="sr-Cyrl-RS"/>
        </w:rPr>
        <w:lastRenderedPageBreak/>
        <w:t>мандат</w:t>
      </w:r>
      <w:r w:rsidRPr="00FB623D">
        <w:rPr>
          <w:rFonts w:eastAsia="Times New Roman"/>
          <w:color w:val="00000A"/>
          <w:spacing w:val="-4"/>
          <w:szCs w:val="24"/>
          <w:u w:val="single"/>
          <w:lang w:val="sr-Cyrl-RS"/>
        </w:rPr>
        <w:t xml:space="preserve"> </w:t>
      </w:r>
      <w:r w:rsidRPr="00FB623D">
        <w:rPr>
          <w:rFonts w:eastAsia="Times New Roman"/>
          <w:b/>
          <w:caps/>
          <w:color w:val="00000A"/>
          <w:spacing w:val="-4"/>
          <w:szCs w:val="24"/>
          <w:u w:val="single"/>
          <w:lang w:val="sr-Cyrl-RS"/>
        </w:rPr>
        <w:t>НационалнОГ механизмА за превенцију тортуре</w:t>
      </w:r>
    </w:p>
    <w:p w14:paraId="4D2D6E8D" w14:textId="77777777" w:rsidR="00FB623D" w:rsidRPr="00FB623D" w:rsidRDefault="00FB623D" w:rsidP="00FB623D">
      <w:pPr>
        <w:suppressAutoHyphens/>
        <w:jc w:val="both"/>
        <w:rPr>
          <w:rFonts w:eastAsia="Times New Roman"/>
          <w:color w:val="00000A"/>
          <w:lang w:val="sr-Cyrl-RS"/>
        </w:rPr>
      </w:pPr>
    </w:p>
    <w:p w14:paraId="62F6EA04" w14:textId="77777777" w:rsidR="00FB623D" w:rsidRPr="00FB623D" w:rsidRDefault="00FB623D" w:rsidP="00FB623D">
      <w:pPr>
        <w:suppressAutoHyphens/>
        <w:jc w:val="both"/>
        <w:rPr>
          <w:rFonts w:eastAsia="Times New Roman"/>
          <w:color w:val="00000A"/>
          <w:spacing w:val="-4"/>
          <w:lang w:val="sr-Cyrl-RS"/>
        </w:rPr>
      </w:pPr>
      <w:r w:rsidRPr="00FB623D">
        <w:rPr>
          <w:rFonts w:eastAsia="Times New Roman"/>
          <w:color w:val="00000A"/>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FB623D">
        <w:rPr>
          <w:rFonts w:eastAsia="Times New Roman"/>
          <w:color w:val="00000A"/>
          <w:vertAlign w:val="superscript"/>
          <w:lang w:val="sr-Cyrl-RS"/>
        </w:rPr>
        <w:footnoteReference w:id="1"/>
      </w:r>
      <w:r w:rsidRPr="00FB623D">
        <w:rPr>
          <w:rFonts w:eastAsia="Times New Roman"/>
          <w:color w:val="00000A"/>
          <w:lang w:val="sr-Cyrl-RS"/>
        </w:rPr>
        <w:t xml:space="preserve"> </w:t>
      </w:r>
      <w:r w:rsidRPr="00FB623D">
        <w:rPr>
          <w:rFonts w:eastAsia="Times New Roman"/>
          <w:color w:val="00000A"/>
          <w:spacing w:val="-8"/>
          <w:lang w:val="sr-Cyrl-RS"/>
        </w:rPr>
        <w:t xml:space="preserve">прописано је да </w:t>
      </w:r>
      <w:r w:rsidRPr="00FB623D">
        <w:rPr>
          <w:rFonts w:eastAsia="Times New Roman"/>
          <w:color w:val="00000A"/>
          <w:spacing w:val="-4"/>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357C90A4" w14:textId="77777777" w:rsidR="00FB623D" w:rsidRPr="00FB623D" w:rsidRDefault="00FB623D" w:rsidP="00FB623D">
      <w:pPr>
        <w:suppressAutoHyphens/>
        <w:jc w:val="both"/>
        <w:rPr>
          <w:rFonts w:eastAsia="Times New Roman"/>
          <w:color w:val="00000A"/>
          <w:spacing w:val="-4"/>
          <w:lang w:val="sr-Cyrl-RS"/>
        </w:rPr>
      </w:pPr>
    </w:p>
    <w:p w14:paraId="06C5C0B8" w14:textId="77777777" w:rsidR="00FB623D" w:rsidRPr="00FB623D" w:rsidRDefault="00FB623D" w:rsidP="00FB623D">
      <w:pPr>
        <w:suppressAutoHyphens/>
        <w:jc w:val="both"/>
        <w:rPr>
          <w:rFonts w:eastAsia="Times New Roman"/>
          <w:color w:val="00000A"/>
          <w:spacing w:val="-4"/>
          <w:lang w:val="sr-Cyrl-RS"/>
        </w:rPr>
      </w:pPr>
      <w:r w:rsidRPr="00FB623D">
        <w:rPr>
          <w:rFonts w:eastAsia="Times New Roman"/>
          <w:color w:val="00000A"/>
          <w:spacing w:val="-4"/>
          <w:lang w:val="sr-Cyrl-RS"/>
        </w:rPr>
        <w:t xml:space="preserve">НПМ има право: на несметан, ненајављен и </w:t>
      </w:r>
      <w:proofErr w:type="spellStart"/>
      <w:r w:rsidRPr="00FB623D">
        <w:rPr>
          <w:rFonts w:eastAsia="Times New Roman"/>
          <w:color w:val="00000A"/>
          <w:spacing w:val="-4"/>
          <w:lang w:val="sr-Cyrl-RS"/>
        </w:rPr>
        <w:t>свакодобан</w:t>
      </w:r>
      <w:proofErr w:type="spellEnd"/>
      <w:r w:rsidRPr="00FB623D">
        <w:rPr>
          <w:rFonts w:eastAsia="Times New Roman"/>
          <w:color w:val="00000A"/>
          <w:spacing w:val="-4"/>
          <w:lang w:val="sr-Cyrl-RS"/>
        </w:rPr>
        <w:t xml:space="preserve">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као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6B7EFDDA" w14:textId="77777777" w:rsidR="00FB623D" w:rsidRPr="00FB623D" w:rsidRDefault="00FB623D" w:rsidP="00FB623D">
      <w:pPr>
        <w:suppressAutoHyphens/>
        <w:jc w:val="both"/>
        <w:rPr>
          <w:rFonts w:eastAsia="Times New Roman"/>
          <w:color w:val="00000A"/>
          <w:spacing w:val="-4"/>
          <w:lang w:val="sr-Cyrl-RS"/>
        </w:rPr>
      </w:pPr>
    </w:p>
    <w:p w14:paraId="01DD7814" w14:textId="77777777" w:rsidR="00FB623D" w:rsidRPr="00FB623D" w:rsidRDefault="00FB623D" w:rsidP="00FB623D">
      <w:pPr>
        <w:suppressAutoHyphens/>
        <w:jc w:val="both"/>
        <w:rPr>
          <w:rFonts w:eastAsia="Times New Roman"/>
          <w:color w:val="00000A"/>
          <w:lang w:val="sr-Cyrl-RS"/>
        </w:rPr>
      </w:pPr>
      <w:r w:rsidRPr="00FB623D">
        <w:rPr>
          <w:rFonts w:eastAsia="Times New Roman"/>
          <w:color w:val="00000A"/>
          <w:lang w:val="sr-Cyrl-RS"/>
        </w:rPr>
        <w:t xml:space="preserve">У члану 2а Закона одређено је да Заштитник грађана обавља послове НПМ и да у обављању тих послова сарађује са </w:t>
      </w:r>
      <w:proofErr w:type="spellStart"/>
      <w:r w:rsidRPr="00FB623D">
        <w:rPr>
          <w:rFonts w:eastAsia="Times New Roman"/>
          <w:color w:val="00000A"/>
          <w:lang w:val="sr-Cyrl-RS"/>
        </w:rPr>
        <w:t>омбудсманима</w:t>
      </w:r>
      <w:proofErr w:type="spellEnd"/>
      <w:r w:rsidRPr="00FB623D">
        <w:rPr>
          <w:rFonts w:eastAsia="Times New Roman"/>
          <w:color w:val="00000A"/>
          <w:lang w:val="sr-Cyrl-RS"/>
        </w:rPr>
        <w:t xml:space="preserve">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28544FB0" w14:textId="77777777" w:rsidR="00FB623D" w:rsidRPr="00FB623D" w:rsidRDefault="00FB623D" w:rsidP="00FB623D">
      <w:pPr>
        <w:suppressAutoHyphens/>
        <w:jc w:val="both"/>
        <w:rPr>
          <w:rFonts w:eastAsia="Times New Roman"/>
          <w:color w:val="00000A"/>
          <w:lang w:val="sr-Cyrl-RS"/>
        </w:rPr>
      </w:pPr>
    </w:p>
    <w:p w14:paraId="4581E429" w14:textId="77777777" w:rsidR="00FB623D" w:rsidRPr="00FB623D" w:rsidRDefault="00FB623D" w:rsidP="00FB623D">
      <w:pPr>
        <w:suppressAutoHyphens/>
        <w:jc w:val="both"/>
        <w:rPr>
          <w:rFonts w:eastAsia="Times New Roman"/>
          <w:color w:val="00000A"/>
          <w:lang w:val="sr-Cyrl-RS"/>
        </w:rPr>
      </w:pPr>
      <w:r w:rsidRPr="00FB623D">
        <w:rPr>
          <w:rFonts w:eastAsia="Times New Roman"/>
          <w:color w:val="00000A"/>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231AE5D8" w14:textId="77777777" w:rsidR="00FB623D" w:rsidRPr="00FB623D" w:rsidRDefault="00FB623D" w:rsidP="00FB623D">
      <w:pPr>
        <w:suppressAutoHyphens/>
        <w:jc w:val="both"/>
        <w:rPr>
          <w:rFonts w:eastAsia="Times New Roman"/>
          <w:color w:val="00000A"/>
          <w:lang w:val="sr-Cyrl-RS"/>
        </w:rPr>
      </w:pPr>
    </w:p>
    <w:p w14:paraId="76311743" w14:textId="77777777" w:rsidR="00E10CAB" w:rsidRPr="00E10CAB" w:rsidRDefault="00E10CAB" w:rsidP="00E10CAB">
      <w:pPr>
        <w:suppressAutoHyphens/>
        <w:jc w:val="both"/>
        <w:rPr>
          <w:rFonts w:eastAsia="Times New Roman"/>
          <w:color w:val="00000A"/>
          <w:lang w:val="sr-Cyrl-RS"/>
        </w:rPr>
      </w:pPr>
      <w:r w:rsidRPr="00E10CAB">
        <w:rPr>
          <w:rFonts w:eastAsia="Times New Roman"/>
          <w:color w:val="00000A"/>
          <w:lang w:val="sr-Cyrl-RS"/>
        </w:rPr>
        <w:t xml:space="preserve">Заштитник грађана и Покрајински </w:t>
      </w:r>
      <w:proofErr w:type="spellStart"/>
      <w:r w:rsidRPr="00E10CAB">
        <w:rPr>
          <w:rFonts w:eastAsia="Times New Roman"/>
          <w:color w:val="00000A"/>
          <w:lang w:val="sr-Cyrl-RS"/>
        </w:rPr>
        <w:t>омбудсман</w:t>
      </w:r>
      <w:proofErr w:type="spellEnd"/>
      <w:r w:rsidRPr="00E10CAB">
        <w:rPr>
          <w:rFonts w:eastAsia="Times New Roman"/>
          <w:color w:val="00000A"/>
          <w:lang w:val="sr-Cyrl-RS"/>
        </w:rPr>
        <w:t xml:space="preserve"> АП Војводине су потписали Меморандум о сарадњи у обављању послова НПМ,</w:t>
      </w:r>
      <w:r w:rsidRPr="00E10CAB">
        <w:rPr>
          <w:rFonts w:eastAsia="Times New Roman"/>
          <w:color w:val="00000A"/>
          <w:vertAlign w:val="superscript"/>
          <w:lang w:val="sr-Cyrl-RS"/>
        </w:rPr>
        <w:footnoteReference w:id="2"/>
      </w:r>
      <w:r w:rsidRPr="00E10CAB">
        <w:rPr>
          <w:rFonts w:eastAsia="Times New Roman"/>
          <w:color w:val="00000A"/>
          <w:lang w:val="sr-Cyrl-RS"/>
        </w:rPr>
        <w:t xml:space="preserve"> којим је предвиђено је да ће Покрајински </w:t>
      </w:r>
      <w:proofErr w:type="spellStart"/>
      <w:r w:rsidRPr="00E10CAB">
        <w:rPr>
          <w:rFonts w:eastAsia="Times New Roman"/>
          <w:color w:val="00000A"/>
          <w:lang w:val="sr-Cyrl-RS"/>
        </w:rPr>
        <w:t>омбудсман</w:t>
      </w:r>
      <w:proofErr w:type="spellEnd"/>
      <w:r w:rsidRPr="00E10CAB">
        <w:rPr>
          <w:rFonts w:eastAsia="Times New Roman"/>
          <w:color w:val="00000A"/>
          <w:lang w:val="sr-Cyrl-RS"/>
        </w:rPr>
        <w:t xml:space="preserve"> активно учествовати у посетама мониторинг тима НПМ установама у којима су смештена лица лишена слободе, а које се налазе на територији АП Војводине.</w:t>
      </w:r>
    </w:p>
    <w:p w14:paraId="54564D7D" w14:textId="77777777" w:rsidR="00E10CAB" w:rsidRPr="00E10CAB" w:rsidRDefault="00E10CAB" w:rsidP="00E10CAB">
      <w:pPr>
        <w:suppressAutoHyphens/>
        <w:jc w:val="both"/>
        <w:rPr>
          <w:rFonts w:eastAsia="Times New Roman"/>
          <w:color w:val="00000A"/>
          <w:lang w:val="sr-Cyrl-RS"/>
        </w:rPr>
      </w:pPr>
    </w:p>
    <w:p w14:paraId="0DE7A0D6" w14:textId="77777777" w:rsidR="00E10CAB" w:rsidRPr="00E10CAB" w:rsidRDefault="00E10CAB" w:rsidP="00E10CAB">
      <w:pPr>
        <w:suppressAutoHyphens/>
        <w:jc w:val="both"/>
        <w:rPr>
          <w:rFonts w:eastAsia="Times New Roman"/>
          <w:color w:val="00000A"/>
          <w:lang w:val="sr-Cyrl-RS"/>
        </w:rPr>
      </w:pPr>
      <w:r w:rsidRPr="00E10CAB">
        <w:rPr>
          <w:rFonts w:eastAsia="Times New Roman"/>
          <w:color w:val="00000A"/>
          <w:lang w:val="sr-Cyrl-RS"/>
        </w:rPr>
        <w:t>На основу спроведеног поступка по јавном позиву,</w:t>
      </w:r>
      <w:r w:rsidRPr="00E10CAB">
        <w:rPr>
          <w:rFonts w:eastAsia="Times New Roman"/>
          <w:color w:val="00000A"/>
          <w:vertAlign w:val="superscript"/>
          <w:lang w:val="sr-Cyrl-RS"/>
        </w:rPr>
        <w:footnoteReference w:id="3"/>
      </w:r>
      <w:r w:rsidRPr="00E10CAB">
        <w:rPr>
          <w:rFonts w:eastAsia="Times New Roman"/>
          <w:color w:val="00000A"/>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Иницијатива за права особа са менталним инвалидитетом (MDRI-S), Комитет правника за људска права (YUCОМ) и Међународна мрежа помоћи (IAN).</w:t>
      </w:r>
    </w:p>
    <w:p w14:paraId="0A11DEDA" w14:textId="77777777" w:rsidR="00E10CAB" w:rsidRPr="00E10CAB" w:rsidRDefault="00E10CAB" w:rsidP="00E10CAB">
      <w:pPr>
        <w:suppressAutoHyphens/>
        <w:jc w:val="both"/>
        <w:rPr>
          <w:rFonts w:eastAsia="Times New Roman"/>
          <w:color w:val="00000A"/>
          <w:lang w:val="sr-Cyrl-RS"/>
        </w:rPr>
      </w:pPr>
    </w:p>
    <w:p w14:paraId="6A9F1202" w14:textId="77777777" w:rsidR="00E10CAB" w:rsidRPr="00E10CAB" w:rsidRDefault="00E10CAB" w:rsidP="00E10CAB">
      <w:pPr>
        <w:suppressAutoHyphens/>
        <w:jc w:val="both"/>
        <w:rPr>
          <w:rFonts w:eastAsia="Times New Roman"/>
          <w:color w:val="00000A"/>
          <w:lang w:val="sr-Cyrl-RS"/>
        </w:rPr>
      </w:pPr>
      <w:r w:rsidRPr="00E10CAB">
        <w:rPr>
          <w:rFonts w:eastAsia="Times New Roman"/>
          <w:color w:val="00000A"/>
          <w:lang w:val="sr-Cyrl-RS"/>
        </w:rPr>
        <w:t>По обављеним посетама, НПМ сачињава извештаје које доставља посећеним установама.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259AA211" w14:textId="784D6758" w:rsidR="00FB623D" w:rsidRPr="00FB623D" w:rsidRDefault="00FB623D" w:rsidP="00FB623D">
      <w:pPr>
        <w:suppressAutoHyphens/>
        <w:jc w:val="both"/>
        <w:rPr>
          <w:rFonts w:eastAsia="Times New Roman"/>
          <w:color w:val="00000A"/>
          <w:lang w:val="sr-Cyrl-RS"/>
        </w:rPr>
      </w:pPr>
      <w:r w:rsidRPr="00FB623D">
        <w:rPr>
          <w:rFonts w:eastAsia="Times New Roman"/>
          <w:color w:val="00000A"/>
          <w:lang w:val="sr-Cyrl-RS"/>
        </w:rPr>
        <w:br w:type="page"/>
      </w:r>
    </w:p>
    <w:p w14:paraId="38482DE2" w14:textId="77777777" w:rsidR="00FB623D" w:rsidRPr="00FB623D" w:rsidRDefault="00FB623D" w:rsidP="00FB623D">
      <w:pPr>
        <w:suppressAutoHyphens/>
        <w:rPr>
          <w:rFonts w:eastAsia="Times New Roman"/>
          <w:color w:val="00000A"/>
          <w:u w:val="single"/>
          <w:lang w:val="sr-Cyrl-RS"/>
        </w:rPr>
      </w:pPr>
      <w:r w:rsidRPr="00FB623D">
        <w:rPr>
          <w:rFonts w:eastAsia="Times New Roman"/>
          <w:b/>
          <w:color w:val="00000A"/>
          <w:u w:val="single"/>
          <w:lang w:val="sr-Cyrl-RS"/>
        </w:rPr>
        <w:lastRenderedPageBreak/>
        <w:t>ОСНОВНИ ПОДАЦИ О ПОСЕТИ</w:t>
      </w:r>
    </w:p>
    <w:p w14:paraId="44150A6C" w14:textId="77777777" w:rsidR="00FB623D" w:rsidRPr="00FB623D" w:rsidRDefault="00FB623D" w:rsidP="00FB623D">
      <w:pPr>
        <w:suppressAutoHyphens/>
        <w:rPr>
          <w:rFonts w:eastAsia="Times New Roman"/>
          <w:color w:val="00000A"/>
          <w:szCs w:val="24"/>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FB623D" w:rsidRPr="00FB623D" w14:paraId="53E7B70A" w14:textId="77777777" w:rsidTr="009655F4">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63DAA79" w14:textId="7EC6ED84" w:rsidR="00FB623D" w:rsidRPr="00FB623D" w:rsidRDefault="00FB623D" w:rsidP="00DB748D">
            <w:pPr>
              <w:tabs>
                <w:tab w:val="left" w:pos="180"/>
                <w:tab w:val="left" w:pos="581"/>
                <w:tab w:val="left" w:pos="6161"/>
              </w:tabs>
              <w:suppressAutoHyphens/>
              <w:jc w:val="both"/>
              <w:rPr>
                <w:rFonts w:eastAsia="Times New Roman" w:cs="Arial"/>
                <w:color w:val="00000A"/>
                <w:spacing w:val="8"/>
                <w:lang w:val="sr-Cyrl-RS"/>
              </w:rPr>
            </w:pPr>
            <w:r w:rsidRPr="00FB623D">
              <w:rPr>
                <w:rFonts w:eastAsia="Times New Roman" w:cs="Arial"/>
                <w:color w:val="00000A"/>
                <w:spacing w:val="8"/>
                <w:lang w:val="sr-Cyrl-RS"/>
              </w:rPr>
              <w:t>ПОСЕЋЕН</w:t>
            </w:r>
            <w:r w:rsidR="00DB748D">
              <w:rPr>
                <w:rFonts w:eastAsia="Times New Roman" w:cs="Arial"/>
                <w:color w:val="00000A"/>
                <w:spacing w:val="8"/>
                <w:lang w:val="sr-Cyrl-RS"/>
              </w:rPr>
              <w:t>А</w:t>
            </w:r>
            <w:r w:rsidRPr="00FB623D">
              <w:rPr>
                <w:rFonts w:eastAsia="Times New Roman" w:cs="Arial"/>
                <w:color w:val="00000A"/>
                <w:spacing w:val="8"/>
                <w:lang w:val="sr-Cyrl-RS"/>
              </w:rPr>
              <w:t xml:space="preserve"> УСТАНОВ</w:t>
            </w:r>
            <w:r w:rsidR="00DB748D">
              <w:rPr>
                <w:rFonts w:eastAsia="Times New Roman" w:cs="Arial"/>
                <w:color w:val="00000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36C1CA9C"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p w14:paraId="438696D1" w14:textId="4F68CE1D"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 xml:space="preserve">Прихватни центар </w:t>
            </w:r>
            <w:proofErr w:type="spellStart"/>
            <w:r w:rsidR="00DB748D">
              <w:rPr>
                <w:rFonts w:eastAsia="Times New Roman" w:cs="Arial"/>
                <w:color w:val="00000A"/>
                <w:lang w:val="sr-Cyrl-RS"/>
              </w:rPr>
              <w:t>Адашевци</w:t>
            </w:r>
            <w:proofErr w:type="spellEnd"/>
          </w:p>
          <w:p w14:paraId="1D54A918"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tc>
      </w:tr>
      <w:tr w:rsidR="00FB623D" w:rsidRPr="00FB623D" w14:paraId="644239BF" w14:textId="77777777" w:rsidTr="00E10CAB">
        <w:trPr>
          <w:cantSplit/>
          <w:trHeight w:hRule="exact" w:val="116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0804D262" w14:textId="77777777" w:rsidR="00FB623D" w:rsidRPr="00FB623D" w:rsidRDefault="00FB623D" w:rsidP="00FB623D">
            <w:pPr>
              <w:tabs>
                <w:tab w:val="left" w:pos="180"/>
                <w:tab w:val="left" w:pos="581"/>
                <w:tab w:val="left" w:pos="6161"/>
              </w:tabs>
              <w:suppressAutoHyphens/>
              <w:jc w:val="both"/>
              <w:rPr>
                <w:rFonts w:eastAsia="Times New Roman" w:cs="Arial"/>
                <w:color w:val="00000A"/>
                <w:spacing w:val="8"/>
                <w:lang w:val="sr-Cyrl-RS"/>
              </w:rPr>
            </w:pPr>
            <w:r w:rsidRPr="00FB623D">
              <w:rPr>
                <w:rFonts w:eastAsia="Times New Roman" w:cs="Arial"/>
                <w:color w:val="00000A"/>
                <w:spacing w:val="8"/>
                <w:lang w:val="sr-Cyrl-RS"/>
              </w:rPr>
              <w:t>ЦИЉ ПОСЕТЕ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23434BC" w14:textId="77777777" w:rsidR="00E10CAB" w:rsidRPr="00E10CAB" w:rsidRDefault="00E10CAB" w:rsidP="00E10CAB">
            <w:pPr>
              <w:tabs>
                <w:tab w:val="left" w:pos="180"/>
                <w:tab w:val="left" w:pos="581"/>
                <w:tab w:val="left" w:pos="6161"/>
              </w:tabs>
              <w:suppressAutoHyphens/>
              <w:jc w:val="both"/>
              <w:rPr>
                <w:rFonts w:eastAsia="Times New Roman" w:cs="Arial"/>
                <w:color w:val="00000A"/>
                <w:lang w:val="sr-Cyrl-RS"/>
              </w:rPr>
            </w:pPr>
            <w:r w:rsidRPr="00E10CAB">
              <w:rPr>
                <w:rFonts w:eastAsia="Times New Roman" w:cs="Arial"/>
                <w:color w:val="00000A"/>
                <w:lang w:val="sr-Cyrl-RS"/>
              </w:rPr>
              <w:t xml:space="preserve">Праћење поступања надлежних органа према </w:t>
            </w:r>
            <w:proofErr w:type="spellStart"/>
            <w:r w:rsidRPr="00E10CAB">
              <w:rPr>
                <w:rFonts w:eastAsia="Times New Roman" w:cs="Arial"/>
                <w:color w:val="00000A"/>
                <w:lang w:val="sr-Cyrl-RS"/>
              </w:rPr>
              <w:t>мигрантима</w:t>
            </w:r>
            <w:proofErr w:type="spellEnd"/>
            <w:r w:rsidRPr="00E10CAB">
              <w:rPr>
                <w:rFonts w:eastAsia="Times New Roman" w:cs="Arial"/>
                <w:color w:val="00000A"/>
                <w:lang w:val="sr-Cyrl-RS"/>
              </w:rPr>
              <w:t xml:space="preserve"> и тражиоцима азила</w:t>
            </w:r>
          </w:p>
          <w:p w14:paraId="44289754" w14:textId="27D7C559" w:rsidR="00FB623D" w:rsidRPr="00FB623D" w:rsidRDefault="00E10CAB" w:rsidP="00E10CAB">
            <w:pPr>
              <w:tabs>
                <w:tab w:val="left" w:pos="180"/>
                <w:tab w:val="left" w:pos="581"/>
                <w:tab w:val="left" w:pos="6161"/>
              </w:tabs>
              <w:suppressAutoHyphens/>
              <w:jc w:val="both"/>
              <w:rPr>
                <w:rFonts w:eastAsia="Times New Roman" w:cs="Arial"/>
                <w:color w:val="00000A"/>
                <w:sz w:val="10"/>
                <w:szCs w:val="10"/>
                <w:lang w:val="sr-Cyrl-RS"/>
              </w:rPr>
            </w:pPr>
            <w:r w:rsidRPr="00E10CAB">
              <w:rPr>
                <w:rFonts w:eastAsia="Times New Roman" w:cs="Arial"/>
                <w:color w:val="00000A"/>
                <w:lang w:val="sr-Cyrl-RS"/>
              </w:rPr>
              <w:t>Праћење поступања по препорукама НПМ</w:t>
            </w:r>
          </w:p>
        </w:tc>
      </w:tr>
      <w:tr w:rsidR="00FB623D" w:rsidRPr="00FB623D" w14:paraId="3B0D213D" w14:textId="77777777" w:rsidTr="009655F4">
        <w:trPr>
          <w:cantSplit/>
          <w:trHeight w:hRule="exact" w:val="82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5BAE321F" w14:textId="77777777"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ПОСЕТУ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44C5B204" w14:textId="77777777" w:rsidR="00FB623D" w:rsidRPr="00FB623D" w:rsidRDefault="00FB623D" w:rsidP="00FB623D">
            <w:pPr>
              <w:suppressAutoHyphens/>
              <w:jc w:val="both"/>
              <w:rPr>
                <w:rFonts w:eastAsia="Times New Roman"/>
                <w:color w:val="00000A"/>
                <w:sz w:val="10"/>
                <w:szCs w:val="10"/>
                <w:lang w:val="sr-Cyrl-RS"/>
              </w:rPr>
            </w:pPr>
          </w:p>
          <w:p w14:paraId="6F4B2CBA" w14:textId="77777777" w:rsidR="00FB623D" w:rsidRPr="00FB623D" w:rsidRDefault="00FB623D" w:rsidP="00FB623D">
            <w:pPr>
              <w:suppressAutoHyphens/>
              <w:jc w:val="both"/>
              <w:rPr>
                <w:rFonts w:eastAsia="Times New Roman"/>
                <w:color w:val="00000A"/>
                <w:lang w:val="sr-Cyrl-RS"/>
              </w:rPr>
            </w:pPr>
            <w:r w:rsidRPr="00FB623D">
              <w:rPr>
                <w:rFonts w:eastAsia="Times New Roman"/>
                <w:color w:val="00000A"/>
                <w:lang w:val="sr-Cyrl-RS"/>
              </w:rPr>
              <w:t>Заштитник грађана</w:t>
            </w:r>
            <w:r>
              <w:rPr>
                <w:rFonts w:eastAsia="Times New Roman"/>
                <w:color w:val="00000A"/>
                <w:lang w:val="sr-Cyrl-RS"/>
              </w:rPr>
              <w:t xml:space="preserve">, </w:t>
            </w:r>
            <w:r w:rsidRPr="00163419">
              <w:rPr>
                <w:lang w:val="sr-Cyrl-RS"/>
              </w:rPr>
              <w:t>у сарадњи са Београдским центром за људска права</w:t>
            </w:r>
          </w:p>
          <w:p w14:paraId="31FFBD47" w14:textId="77777777" w:rsidR="00FB623D" w:rsidRPr="00FB623D" w:rsidRDefault="00FB623D" w:rsidP="00FB623D">
            <w:pPr>
              <w:suppressAutoHyphens/>
              <w:jc w:val="both"/>
              <w:rPr>
                <w:rFonts w:eastAsia="Times New Roman"/>
                <w:color w:val="00000A"/>
                <w:sz w:val="10"/>
                <w:szCs w:val="10"/>
                <w:lang w:val="sr-Cyrl-RS"/>
              </w:rPr>
            </w:pPr>
          </w:p>
        </w:tc>
      </w:tr>
      <w:tr w:rsidR="00FB623D" w:rsidRPr="00FB623D" w14:paraId="3BB35804" w14:textId="77777777" w:rsidTr="009655F4">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01C0EFD7" w14:textId="77777777"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ДАТУМ ПОСЕТЕ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1BDB3F1"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p w14:paraId="0BBA475A" w14:textId="40723755" w:rsidR="00E10CAB" w:rsidRPr="00E10CAB" w:rsidRDefault="00E10CAB" w:rsidP="00E10CAB">
            <w:pPr>
              <w:tabs>
                <w:tab w:val="left" w:pos="180"/>
                <w:tab w:val="left" w:pos="581"/>
                <w:tab w:val="left" w:pos="6161"/>
              </w:tabs>
              <w:suppressAutoHyphens/>
              <w:jc w:val="both"/>
              <w:rPr>
                <w:rFonts w:eastAsia="Times New Roman" w:cs="Arial"/>
                <w:color w:val="00000A"/>
                <w:lang w:val="sr-Cyrl-RS"/>
              </w:rPr>
            </w:pPr>
            <w:r>
              <w:rPr>
                <w:rFonts w:eastAsia="Times New Roman" w:cs="Arial"/>
                <w:color w:val="00000A"/>
                <w:lang w:val="sr-Cyrl-RS"/>
              </w:rPr>
              <w:t>11</w:t>
            </w:r>
            <w:r w:rsidRPr="00E10CAB">
              <w:rPr>
                <w:rFonts w:eastAsia="Times New Roman" w:cs="Arial"/>
                <w:color w:val="00000A"/>
                <w:lang w:val="sr-Cyrl-RS"/>
              </w:rPr>
              <w:t>. мај 2018. године</w:t>
            </w:r>
          </w:p>
          <w:p w14:paraId="189F8B65"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tc>
      </w:tr>
      <w:tr w:rsidR="00FB623D" w:rsidRPr="00FB623D" w14:paraId="62555042" w14:textId="77777777" w:rsidTr="009655F4">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6A445F60" w14:textId="77777777"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НАЈАВА ПОСЕТЕ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C0BE27B"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p w14:paraId="4EFC6525" w14:textId="39991014"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 xml:space="preserve">Посета је </w:t>
            </w:r>
            <w:r w:rsidR="00E10CAB">
              <w:rPr>
                <w:rFonts w:eastAsia="Times New Roman" w:cs="Arial"/>
                <w:color w:val="00000A"/>
                <w:lang w:val="sr-Cyrl-RS"/>
              </w:rPr>
              <w:t xml:space="preserve">претходно </w:t>
            </w:r>
            <w:r w:rsidR="0000634E">
              <w:rPr>
                <w:rFonts w:eastAsia="Times New Roman" w:cs="Arial"/>
                <w:color w:val="00000A"/>
                <w:lang w:val="sr-Cyrl-RS"/>
              </w:rPr>
              <w:t>н</w:t>
            </w:r>
            <w:r w:rsidRPr="00FB623D">
              <w:rPr>
                <w:rFonts w:eastAsia="Times New Roman" w:cs="Arial"/>
                <w:color w:val="00000A"/>
                <w:lang w:val="sr-Cyrl-RS"/>
              </w:rPr>
              <w:t>ајављена</w:t>
            </w:r>
          </w:p>
          <w:p w14:paraId="43C11BD3"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tc>
      </w:tr>
      <w:tr w:rsidR="00FB623D" w:rsidRPr="00FB623D" w14:paraId="58C67D2B" w14:textId="77777777" w:rsidTr="009655F4">
        <w:trPr>
          <w:cantSplit/>
          <w:trHeight w:hRule="exact" w:val="377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DF4CF50" w14:textId="77777777"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ТИМ ЗА ПОСЕТУ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33C21A03"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p w14:paraId="386CB8EF" w14:textId="77777777" w:rsidR="00FB623D" w:rsidRPr="00FB623D" w:rsidRDefault="00FB623D" w:rsidP="00FB623D">
            <w:pPr>
              <w:tabs>
                <w:tab w:val="left" w:pos="180"/>
                <w:tab w:val="left" w:pos="581"/>
                <w:tab w:val="left" w:pos="6161"/>
              </w:tabs>
              <w:suppressAutoHyphens/>
              <w:jc w:val="both"/>
              <w:rPr>
                <w:rFonts w:eastAsia="Times New Roman" w:cs="Arial"/>
                <w:b/>
                <w:color w:val="00000A"/>
                <w:lang w:val="sr-Cyrl-RS"/>
              </w:rPr>
            </w:pPr>
            <w:r w:rsidRPr="00FB623D">
              <w:rPr>
                <w:rFonts w:eastAsia="Times New Roman" w:cs="Arial"/>
                <w:b/>
                <w:color w:val="00000A"/>
                <w:lang w:val="sr-Cyrl-RS"/>
              </w:rPr>
              <w:t>Вођа тима:</w:t>
            </w:r>
          </w:p>
          <w:p w14:paraId="3DFF8C7B" w14:textId="77777777"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Јелена Унијат,</w:t>
            </w:r>
          </w:p>
          <w:p w14:paraId="0FBD147E" w14:textId="77777777" w:rsidR="00FB623D" w:rsidRPr="00FB623D" w:rsidRDefault="00FB623D" w:rsidP="00FB623D">
            <w:pPr>
              <w:tabs>
                <w:tab w:val="left" w:pos="180"/>
                <w:tab w:val="left" w:pos="581"/>
                <w:tab w:val="left" w:pos="6161"/>
              </w:tabs>
              <w:suppressAutoHyphens/>
              <w:jc w:val="both"/>
              <w:rPr>
                <w:rFonts w:eastAsia="Times New Roman" w:cs="Arial"/>
                <w:i/>
                <w:color w:val="00000A"/>
                <w:lang w:val="sr-Cyrl-RS"/>
              </w:rPr>
            </w:pPr>
            <w:r w:rsidRPr="00FB623D">
              <w:rPr>
                <w:rFonts w:eastAsia="Times New Roman" w:cs="Arial"/>
                <w:i/>
                <w:color w:val="00000A"/>
                <w:lang w:val="sr-Cyrl-RS"/>
              </w:rPr>
              <w:t>Стручна служба Заштитника грађана/НПМ</w:t>
            </w:r>
          </w:p>
          <w:p w14:paraId="63C7D607"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p w14:paraId="046AA37D" w14:textId="77777777" w:rsidR="00FB623D" w:rsidRPr="00FB623D" w:rsidRDefault="00FB623D" w:rsidP="00FB623D">
            <w:pPr>
              <w:tabs>
                <w:tab w:val="left" w:pos="180"/>
                <w:tab w:val="left" w:pos="581"/>
                <w:tab w:val="left" w:pos="6161"/>
              </w:tabs>
              <w:suppressAutoHyphens/>
              <w:jc w:val="both"/>
              <w:rPr>
                <w:rFonts w:eastAsia="Times New Roman" w:cs="Arial"/>
                <w:b/>
                <w:color w:val="00000A"/>
                <w:lang w:val="sr-Cyrl-RS"/>
              </w:rPr>
            </w:pPr>
            <w:r w:rsidRPr="00FB623D">
              <w:rPr>
                <w:rFonts w:eastAsia="Times New Roman" w:cs="Arial"/>
                <w:b/>
                <w:color w:val="00000A"/>
                <w:lang w:val="sr-Cyrl-RS"/>
              </w:rPr>
              <w:t>Чланови тима:</w:t>
            </w:r>
          </w:p>
          <w:p w14:paraId="29E13F15" w14:textId="400A9BC5" w:rsidR="00FB623D" w:rsidRPr="00FB623D" w:rsidRDefault="00FB623D" w:rsidP="00FB623D">
            <w:pPr>
              <w:tabs>
                <w:tab w:val="left" w:pos="180"/>
                <w:tab w:val="left" w:pos="581"/>
                <w:tab w:val="left" w:pos="6161"/>
              </w:tabs>
              <w:suppressAutoHyphens/>
              <w:jc w:val="both"/>
              <w:rPr>
                <w:rFonts w:eastAsia="Times New Roman" w:cs="Arial"/>
                <w:color w:val="00000A"/>
                <w:lang w:val="sr-Cyrl-RS"/>
              </w:rPr>
            </w:pPr>
            <w:r w:rsidRPr="00FB623D">
              <w:rPr>
                <w:rFonts w:eastAsia="Times New Roman" w:cs="Arial"/>
                <w:color w:val="00000A"/>
                <w:lang w:val="sr-Cyrl-RS"/>
              </w:rPr>
              <w:t xml:space="preserve">Јелена </w:t>
            </w:r>
            <w:r w:rsidR="00504D8E">
              <w:rPr>
                <w:rFonts w:eastAsia="Times New Roman" w:cs="Arial"/>
                <w:color w:val="00000A"/>
                <w:lang w:val="sr-Cyrl-RS"/>
              </w:rPr>
              <w:t>Јелић</w:t>
            </w:r>
          </w:p>
          <w:p w14:paraId="413DD847" w14:textId="77777777" w:rsidR="00FB623D" w:rsidRDefault="00FB623D" w:rsidP="00FB623D">
            <w:pPr>
              <w:tabs>
                <w:tab w:val="left" w:pos="180"/>
                <w:tab w:val="left" w:pos="581"/>
                <w:tab w:val="left" w:pos="6161"/>
              </w:tabs>
              <w:suppressAutoHyphens/>
              <w:jc w:val="both"/>
              <w:rPr>
                <w:rFonts w:eastAsia="Times New Roman" w:cs="Arial"/>
                <w:i/>
                <w:color w:val="00000A"/>
                <w:lang w:val="sr-Cyrl-RS"/>
              </w:rPr>
            </w:pPr>
            <w:r w:rsidRPr="00FB623D">
              <w:rPr>
                <w:rFonts w:eastAsia="Times New Roman" w:cs="Arial"/>
                <w:i/>
                <w:color w:val="00000A"/>
                <w:lang w:val="sr-Cyrl-RS"/>
              </w:rPr>
              <w:t>Стручна служба Заштитника грађана/НПМ</w:t>
            </w:r>
          </w:p>
          <w:p w14:paraId="7C9EF8DA" w14:textId="77777777" w:rsidR="00FB623D" w:rsidRPr="00A53513" w:rsidRDefault="00FB623D" w:rsidP="00FB623D">
            <w:pPr>
              <w:pStyle w:val="Normal1"/>
              <w:tabs>
                <w:tab w:val="left" w:pos="180"/>
                <w:tab w:val="left" w:pos="581"/>
                <w:tab w:val="left" w:pos="6161"/>
              </w:tabs>
              <w:spacing w:before="0" w:after="0"/>
              <w:jc w:val="both"/>
              <w:rPr>
                <w:rFonts w:ascii="Book Antiqua" w:hAnsi="Book Antiqua"/>
                <w:lang w:val="sr-Cyrl-RS"/>
              </w:rPr>
            </w:pPr>
            <w:r w:rsidRPr="00A53513">
              <w:rPr>
                <w:rFonts w:ascii="Book Antiqua" w:hAnsi="Book Antiqua"/>
                <w:lang w:val="sr-Cyrl-RS"/>
              </w:rPr>
              <w:t>Марко Васиљевић</w:t>
            </w:r>
          </w:p>
          <w:p w14:paraId="79BDB3F6" w14:textId="77777777" w:rsidR="00FB623D" w:rsidRDefault="00FB623D" w:rsidP="00FB623D">
            <w:pPr>
              <w:pStyle w:val="Normal1"/>
              <w:tabs>
                <w:tab w:val="left" w:pos="180"/>
                <w:tab w:val="left" w:pos="581"/>
                <w:tab w:val="left" w:pos="6161"/>
              </w:tabs>
              <w:spacing w:before="0" w:after="0"/>
              <w:jc w:val="both"/>
              <w:rPr>
                <w:rFonts w:ascii="Book Antiqua" w:hAnsi="Book Antiqua"/>
                <w:i/>
                <w:lang w:val="sr-Cyrl-RS"/>
              </w:rPr>
            </w:pPr>
            <w:r w:rsidRPr="00A53513">
              <w:rPr>
                <w:rFonts w:ascii="Book Antiqua" w:hAnsi="Book Antiqua"/>
                <w:i/>
                <w:lang w:val="sr-Cyrl-RS"/>
              </w:rPr>
              <w:t>Београдски центар за људска права</w:t>
            </w:r>
          </w:p>
          <w:p w14:paraId="78565FBF" w14:textId="77777777" w:rsidR="00E10CAB" w:rsidRPr="0034373E" w:rsidRDefault="00E10CAB" w:rsidP="00E10CAB">
            <w:pPr>
              <w:tabs>
                <w:tab w:val="left" w:pos="180"/>
                <w:tab w:val="left" w:pos="581"/>
                <w:tab w:val="left" w:pos="6161"/>
              </w:tabs>
              <w:jc w:val="both"/>
              <w:rPr>
                <w:rFonts w:cs="Arial"/>
                <w:lang w:val="sr-Cyrl-RS"/>
              </w:rPr>
            </w:pPr>
            <w:r w:rsidRPr="0034373E">
              <w:rPr>
                <w:rFonts w:cs="Arial"/>
                <w:lang w:val="sr-Cyrl-RS"/>
              </w:rPr>
              <w:t xml:space="preserve">Милена </w:t>
            </w:r>
            <w:proofErr w:type="spellStart"/>
            <w:r w:rsidRPr="0034373E">
              <w:rPr>
                <w:rFonts w:cs="Arial"/>
                <w:lang w:val="sr-Cyrl-RS"/>
              </w:rPr>
              <w:t>Анчић</w:t>
            </w:r>
            <w:proofErr w:type="spellEnd"/>
          </w:p>
          <w:p w14:paraId="1A20D349" w14:textId="486545E1" w:rsidR="00E10CAB" w:rsidRPr="00A53513" w:rsidRDefault="00E10CAB" w:rsidP="00FB623D">
            <w:pPr>
              <w:pStyle w:val="Normal1"/>
              <w:tabs>
                <w:tab w:val="left" w:pos="180"/>
                <w:tab w:val="left" w:pos="581"/>
                <w:tab w:val="left" w:pos="6161"/>
              </w:tabs>
              <w:spacing w:before="0" w:after="0"/>
              <w:jc w:val="both"/>
              <w:rPr>
                <w:rFonts w:ascii="Book Antiqua" w:hAnsi="Book Antiqua"/>
                <w:i/>
                <w:lang w:val="sr-Cyrl-RS"/>
              </w:rPr>
            </w:pPr>
            <w:r w:rsidRPr="0034373E">
              <w:rPr>
                <w:rFonts w:ascii="Book Antiqua" w:hAnsi="Book Antiqua"/>
                <w:i/>
                <w:lang w:val="sr-Cyrl-RS"/>
              </w:rPr>
              <w:t>Београдски центар за људска права</w:t>
            </w:r>
          </w:p>
          <w:p w14:paraId="7DADCC70" w14:textId="77777777" w:rsidR="00FB623D" w:rsidRPr="00FB623D" w:rsidRDefault="00FB623D" w:rsidP="00FB623D">
            <w:pPr>
              <w:tabs>
                <w:tab w:val="left" w:pos="180"/>
                <w:tab w:val="left" w:pos="581"/>
                <w:tab w:val="left" w:pos="6161"/>
              </w:tabs>
              <w:suppressAutoHyphens/>
              <w:jc w:val="both"/>
              <w:rPr>
                <w:rFonts w:eastAsia="Times New Roman" w:cs="Arial"/>
                <w:color w:val="00000A"/>
                <w:sz w:val="10"/>
                <w:szCs w:val="10"/>
                <w:lang w:val="sr-Cyrl-RS"/>
              </w:rPr>
            </w:pPr>
          </w:p>
          <w:p w14:paraId="0F88F06F" w14:textId="77777777" w:rsidR="00FB623D" w:rsidRPr="00FB623D" w:rsidRDefault="00FB623D" w:rsidP="00FB623D">
            <w:pPr>
              <w:jc w:val="both"/>
              <w:rPr>
                <w:rFonts w:eastAsia="Times New Roman"/>
                <w:b/>
                <w:lang w:val="sr-Cyrl-RS"/>
              </w:rPr>
            </w:pPr>
            <w:r w:rsidRPr="00FB623D">
              <w:rPr>
                <w:rFonts w:eastAsia="Times New Roman"/>
                <w:b/>
                <w:lang w:val="sr-Cyrl-RS"/>
              </w:rPr>
              <w:t>Преводилац:</w:t>
            </w:r>
          </w:p>
          <w:p w14:paraId="137C7CA9" w14:textId="36975C71" w:rsidR="00FB623D" w:rsidRPr="00FB623D" w:rsidRDefault="00E10CAB" w:rsidP="00FB623D">
            <w:pPr>
              <w:jc w:val="both"/>
              <w:rPr>
                <w:rFonts w:eastAsia="Times New Roman"/>
                <w:i/>
                <w:lang w:val="sr-Cyrl-RS"/>
              </w:rPr>
            </w:pPr>
            <w:r>
              <w:rPr>
                <w:rFonts w:eastAsia="Times New Roman"/>
                <w:lang w:val="sr-Cyrl-RS"/>
              </w:rPr>
              <w:t>Ана Лазовић</w:t>
            </w:r>
            <w:r w:rsidR="00FB623D" w:rsidRPr="00FB623D">
              <w:rPr>
                <w:rFonts w:eastAsia="Times New Roman"/>
                <w:lang w:val="sr-Cyrl-RS"/>
              </w:rPr>
              <w:t xml:space="preserve">, </w:t>
            </w:r>
            <w:r w:rsidR="00FB623D" w:rsidRPr="00FB623D">
              <w:rPr>
                <w:rFonts w:eastAsia="Times New Roman"/>
                <w:i/>
                <w:lang w:val="sr-Cyrl-RS"/>
              </w:rPr>
              <w:t>фарси језик</w:t>
            </w:r>
          </w:p>
          <w:p w14:paraId="29C72AED" w14:textId="77777777" w:rsidR="00FB623D" w:rsidRPr="00FB623D" w:rsidRDefault="00FB623D" w:rsidP="00FB623D">
            <w:pPr>
              <w:jc w:val="both"/>
              <w:rPr>
                <w:rFonts w:eastAsia="Times New Roman"/>
                <w:color w:val="00000A"/>
                <w:sz w:val="10"/>
                <w:szCs w:val="10"/>
                <w:lang w:val="sr-Cyrl-RS"/>
              </w:rPr>
            </w:pPr>
          </w:p>
        </w:tc>
      </w:tr>
    </w:tbl>
    <w:p w14:paraId="51BCC7DE" w14:textId="77777777" w:rsidR="00FB623D" w:rsidRPr="00FB623D" w:rsidRDefault="00FB623D" w:rsidP="00FB623D">
      <w:pPr>
        <w:jc w:val="both"/>
        <w:rPr>
          <w:rFonts w:eastAsia="Times New Roman"/>
          <w:color w:val="00000A"/>
          <w:lang w:val="sr-Cyrl-RS"/>
        </w:rPr>
      </w:pPr>
    </w:p>
    <w:p w14:paraId="0892C3E0" w14:textId="77777777" w:rsidR="00E10CAB" w:rsidRPr="00E10CAB" w:rsidRDefault="00E10CAB" w:rsidP="00E10CAB">
      <w:pPr>
        <w:suppressAutoHyphens/>
        <w:jc w:val="both"/>
        <w:rPr>
          <w:rFonts w:eastAsia="Times New Roman"/>
          <w:b/>
          <w:color w:val="00000A"/>
          <w:u w:val="single"/>
          <w:lang w:val="sr-Cyrl-RS"/>
        </w:rPr>
      </w:pPr>
      <w:r w:rsidRPr="00E10CAB">
        <w:rPr>
          <w:rFonts w:eastAsia="Times New Roman"/>
          <w:b/>
          <w:color w:val="00000A"/>
          <w:u w:val="single"/>
          <w:lang w:val="sr-Cyrl-RS"/>
        </w:rPr>
        <w:t>САРАДЊА СЛУЖБЕНИХ ЛИЦА СА ТИМОМ НПМ</w:t>
      </w:r>
    </w:p>
    <w:p w14:paraId="0171249F" w14:textId="77777777" w:rsidR="00E10CAB" w:rsidRPr="00E10CAB" w:rsidRDefault="00E10CAB" w:rsidP="00E10CAB">
      <w:pPr>
        <w:tabs>
          <w:tab w:val="left" w:pos="540"/>
          <w:tab w:val="left" w:pos="1080"/>
          <w:tab w:val="left" w:pos="1980"/>
          <w:tab w:val="left" w:pos="2520"/>
          <w:tab w:val="left" w:pos="3060"/>
        </w:tabs>
        <w:suppressAutoHyphens/>
        <w:jc w:val="both"/>
        <w:rPr>
          <w:rFonts w:eastAsia="Times New Roman"/>
          <w:caps/>
          <w:color w:val="00000A"/>
          <w:lang w:val="sr-Cyrl-RS"/>
        </w:rPr>
      </w:pPr>
    </w:p>
    <w:p w14:paraId="6C969CBC" w14:textId="01BB531F" w:rsidR="00E10CAB" w:rsidRPr="00E10CAB" w:rsidRDefault="00E10CAB" w:rsidP="00E10CAB">
      <w:pPr>
        <w:suppressAutoHyphens/>
        <w:jc w:val="both"/>
        <w:rPr>
          <w:rFonts w:eastAsia="Times New Roman"/>
          <w:color w:val="00000A"/>
          <w:lang w:val="sr-Cyrl-RS"/>
        </w:rPr>
      </w:pPr>
      <w:r w:rsidRPr="00E10CAB">
        <w:rPr>
          <w:rFonts w:eastAsia="Times New Roman"/>
          <w:color w:val="00000A"/>
          <w:lang w:val="sr-Cyrl-RS"/>
        </w:rPr>
        <w:t xml:space="preserve">Службеници ангажовани у Прихватном центру у </w:t>
      </w:r>
      <w:proofErr w:type="spellStart"/>
      <w:r>
        <w:rPr>
          <w:rFonts w:eastAsia="Times New Roman"/>
          <w:color w:val="00000A"/>
          <w:lang w:val="sr-Cyrl-RS"/>
        </w:rPr>
        <w:t>Адашевцима</w:t>
      </w:r>
      <w:proofErr w:type="spellEnd"/>
      <w:r w:rsidRPr="00E10CAB">
        <w:rPr>
          <w:rFonts w:eastAsia="Times New Roman"/>
          <w:color w:val="00000A"/>
          <w:lang w:val="sr-Cyrl-RS"/>
        </w:rPr>
        <w:t xml:space="preserve"> су остварили сарадњу са тимом НПМ и омогућили му да обави свој мандат. Службеници су пружили тражене информације и омогућили приступ и фотографисање просторија и инсталација, увид у тражену документацију и евиденције, као и </w:t>
      </w:r>
      <w:proofErr w:type="spellStart"/>
      <w:r w:rsidRPr="00E10CAB">
        <w:rPr>
          <w:rFonts w:eastAsia="Times New Roman"/>
          <w:color w:val="00000A"/>
          <w:lang w:val="sr-Cyrl-RS"/>
        </w:rPr>
        <w:t>ненадзиране</w:t>
      </w:r>
      <w:proofErr w:type="spellEnd"/>
      <w:r w:rsidRPr="00E10CAB">
        <w:rPr>
          <w:rFonts w:eastAsia="Times New Roman"/>
          <w:color w:val="00000A"/>
          <w:lang w:val="sr-Cyrl-RS"/>
        </w:rPr>
        <w:t xml:space="preserve"> разговоре са </w:t>
      </w:r>
      <w:proofErr w:type="spellStart"/>
      <w:r w:rsidRPr="00E10CAB">
        <w:rPr>
          <w:rFonts w:eastAsia="Times New Roman"/>
          <w:color w:val="00000A"/>
          <w:lang w:val="sr-Cyrl-RS"/>
        </w:rPr>
        <w:t>мигрантима</w:t>
      </w:r>
      <w:proofErr w:type="spellEnd"/>
      <w:r w:rsidRPr="00E10CAB">
        <w:rPr>
          <w:rFonts w:eastAsia="Times New Roman"/>
          <w:color w:val="00000A"/>
          <w:lang w:val="sr-Cyrl-RS"/>
        </w:rPr>
        <w:t xml:space="preserve"> по избору чланова тима.</w:t>
      </w:r>
    </w:p>
    <w:p w14:paraId="6907C23F" w14:textId="77777777" w:rsidR="00E10CAB" w:rsidRPr="00E10CAB" w:rsidRDefault="00E10CAB" w:rsidP="00E10CAB">
      <w:pPr>
        <w:suppressAutoHyphens/>
        <w:jc w:val="both"/>
        <w:rPr>
          <w:rFonts w:eastAsia="Times New Roman"/>
          <w:color w:val="00000A"/>
          <w:lang w:val="sr-Cyrl-RS"/>
        </w:rPr>
      </w:pPr>
    </w:p>
    <w:p w14:paraId="69B3CA1E" w14:textId="77777777" w:rsidR="00E10CAB" w:rsidRPr="00E10CAB" w:rsidRDefault="00E10CAB" w:rsidP="00E10CAB">
      <w:pPr>
        <w:suppressAutoHyphens/>
        <w:jc w:val="both"/>
        <w:rPr>
          <w:rFonts w:eastAsia="Droid Sans Fallback"/>
          <w:b/>
          <w:color w:val="00000A"/>
          <w:u w:val="single"/>
          <w:lang w:val="sr-Cyrl-RS" w:eastAsia="zh-CN" w:bidi="hi-IN"/>
        </w:rPr>
      </w:pPr>
      <w:r w:rsidRPr="00E10CAB">
        <w:rPr>
          <w:rFonts w:eastAsia="Droid Sans Fallback"/>
          <w:b/>
          <w:color w:val="00000A"/>
          <w:u w:val="single"/>
          <w:lang w:val="sr-Cyrl-RS" w:eastAsia="zh-CN" w:bidi="hi-IN"/>
        </w:rPr>
        <w:t>ТОК ПОСЕТЕ</w:t>
      </w:r>
    </w:p>
    <w:p w14:paraId="315DDBEF" w14:textId="77777777" w:rsidR="00E10CAB" w:rsidRPr="00E10CAB" w:rsidRDefault="00E10CAB" w:rsidP="00E10CAB">
      <w:pPr>
        <w:suppressAutoHyphens/>
        <w:jc w:val="both"/>
        <w:rPr>
          <w:rFonts w:eastAsia="Times New Roman"/>
          <w:color w:val="00000A"/>
          <w:szCs w:val="24"/>
          <w:lang w:val="sr-Cyrl-RS"/>
        </w:rPr>
      </w:pPr>
    </w:p>
    <w:p w14:paraId="78CB1D0A" w14:textId="023BA18A" w:rsidR="00E10CAB" w:rsidRPr="00E10CAB" w:rsidRDefault="00E10CAB" w:rsidP="00E10CAB">
      <w:pPr>
        <w:jc w:val="both"/>
        <w:rPr>
          <w:rFonts w:eastAsia="Times New Roman"/>
          <w:lang w:val="sr-Cyrl-RS"/>
        </w:rPr>
      </w:pPr>
      <w:r w:rsidRPr="00E10CAB">
        <w:rPr>
          <w:rFonts w:eastAsia="Times New Roman"/>
          <w:lang w:val="sr-Cyrl-RS"/>
        </w:rPr>
        <w:t xml:space="preserve">Након представљања мандата и чланова тима НПМ шефу смене у Прихватном центру, тим НПМ је, подељен у две групе, обавио разговоре са службеницима који су овде ангажовани и са </w:t>
      </w:r>
      <w:proofErr w:type="spellStart"/>
      <w:r w:rsidRPr="00E10CAB">
        <w:rPr>
          <w:rFonts w:eastAsia="Times New Roman"/>
          <w:lang w:val="sr-Cyrl-RS"/>
        </w:rPr>
        <w:t>мигрантима</w:t>
      </w:r>
      <w:proofErr w:type="spellEnd"/>
      <w:r w:rsidRPr="00E10CAB">
        <w:rPr>
          <w:rFonts w:eastAsia="Times New Roman"/>
          <w:lang w:val="sr-Cyrl-RS"/>
        </w:rPr>
        <w:t xml:space="preserve">, остварио увид у релевантну документацију и евиденције и обишао просторије за смештај и заједничке активности. Нарочито је праћено поступање по ранијим препорукама НПМ. </w:t>
      </w:r>
    </w:p>
    <w:p w14:paraId="419CB06C" w14:textId="77777777" w:rsidR="00585DAA" w:rsidRDefault="00FB623D" w:rsidP="00585DAA">
      <w:pPr>
        <w:jc w:val="both"/>
        <w:rPr>
          <w:rFonts w:eastAsia="Times New Roman"/>
          <w:lang w:val="sr-Cyrl-RS"/>
        </w:rPr>
      </w:pPr>
      <w:r w:rsidRPr="00FB623D">
        <w:rPr>
          <w:rFonts w:eastAsia="Times New Roman"/>
          <w:lang w:val="sr-Cyrl-RS"/>
        </w:rPr>
        <w:br w:type="page"/>
      </w:r>
    </w:p>
    <w:p w14:paraId="3328E3F2" w14:textId="5A67BC08" w:rsidR="00585DAA" w:rsidRPr="00585DAA" w:rsidRDefault="00585DAA" w:rsidP="00585DAA">
      <w:pPr>
        <w:jc w:val="both"/>
        <w:outlineLvl w:val="0"/>
        <w:rPr>
          <w:rFonts w:eastAsia="Times New Roman"/>
          <w:b/>
          <w:lang w:val="sr-Cyrl-RS"/>
        </w:rPr>
      </w:pPr>
      <w:r w:rsidRPr="00585DAA">
        <w:rPr>
          <w:rFonts w:eastAsia="Times New Roman"/>
          <w:b/>
          <w:lang w:val="sr-Cyrl-RS"/>
        </w:rPr>
        <w:lastRenderedPageBreak/>
        <w:t xml:space="preserve">1. </w:t>
      </w:r>
      <w:r w:rsidR="00D00C27">
        <w:rPr>
          <w:rFonts w:eastAsia="Times New Roman"/>
          <w:b/>
          <w:lang w:val="sr-Cyrl-RS"/>
        </w:rPr>
        <w:t>УВОД</w:t>
      </w:r>
    </w:p>
    <w:p w14:paraId="42BD840B" w14:textId="77777777" w:rsidR="00585DAA" w:rsidRDefault="00585DAA" w:rsidP="00585DAA">
      <w:pPr>
        <w:jc w:val="both"/>
        <w:rPr>
          <w:rFonts w:eastAsia="Times New Roman"/>
          <w:lang w:val="sr-Cyrl-RS"/>
        </w:rPr>
      </w:pPr>
    </w:p>
    <w:p w14:paraId="0A707E78" w14:textId="0A3D4342" w:rsidR="00E10CAB" w:rsidRDefault="00585DAA" w:rsidP="00585DAA">
      <w:pPr>
        <w:jc w:val="both"/>
        <w:rPr>
          <w:rFonts w:eastAsia="Times New Roman"/>
          <w:lang w:val="sr-Cyrl-RS"/>
        </w:rPr>
      </w:pPr>
      <w:r w:rsidRPr="00585DAA">
        <w:rPr>
          <w:rFonts w:eastAsia="Times New Roman"/>
          <w:lang w:val="sr-Cyrl-RS"/>
        </w:rPr>
        <w:t xml:space="preserve">НПМ је </w:t>
      </w:r>
      <w:r w:rsidR="00DB748D">
        <w:rPr>
          <w:rFonts w:eastAsia="Times New Roman"/>
          <w:lang w:val="sr-Cyrl-RS"/>
        </w:rPr>
        <w:t>П</w:t>
      </w:r>
      <w:r w:rsidRPr="00585DAA">
        <w:rPr>
          <w:rFonts w:eastAsia="Times New Roman"/>
          <w:lang w:val="sr-Cyrl-RS"/>
        </w:rPr>
        <w:t>рихватн</w:t>
      </w:r>
      <w:r w:rsidR="00DB748D">
        <w:rPr>
          <w:rFonts w:eastAsia="Times New Roman"/>
          <w:lang w:val="sr-Cyrl-RS"/>
        </w:rPr>
        <w:t>и</w:t>
      </w:r>
      <w:r w:rsidRPr="00585DAA">
        <w:rPr>
          <w:rFonts w:eastAsia="Times New Roman"/>
          <w:lang w:val="sr-Cyrl-RS"/>
        </w:rPr>
        <w:t xml:space="preserve"> цент</w:t>
      </w:r>
      <w:r w:rsidR="00DB748D">
        <w:rPr>
          <w:rFonts w:eastAsia="Times New Roman"/>
          <w:lang w:val="sr-Cyrl-RS"/>
        </w:rPr>
        <w:t>а</w:t>
      </w:r>
      <w:r>
        <w:rPr>
          <w:rFonts w:eastAsia="Times New Roman"/>
          <w:lang w:val="sr-Cyrl-RS"/>
        </w:rPr>
        <w:t>р</w:t>
      </w:r>
      <w:r w:rsidRPr="00585DAA">
        <w:rPr>
          <w:rFonts w:eastAsia="Times New Roman"/>
          <w:lang w:val="sr-Cyrl-RS"/>
        </w:rPr>
        <w:t xml:space="preserve"> у </w:t>
      </w:r>
      <w:proofErr w:type="spellStart"/>
      <w:r w:rsidRPr="00585DAA">
        <w:rPr>
          <w:rFonts w:eastAsia="Times New Roman"/>
          <w:lang w:val="sr-Cyrl-RS"/>
        </w:rPr>
        <w:t>Адашевцима</w:t>
      </w:r>
      <w:proofErr w:type="spellEnd"/>
      <w:r w:rsidRPr="00585DAA">
        <w:rPr>
          <w:rFonts w:eastAsia="Times New Roman"/>
          <w:lang w:val="sr-Cyrl-RS"/>
        </w:rPr>
        <w:t xml:space="preserve"> </w:t>
      </w:r>
      <w:r w:rsidR="00E10CAB">
        <w:rPr>
          <w:rFonts w:eastAsia="Times New Roman"/>
          <w:lang w:val="sr-Cyrl-RS"/>
        </w:rPr>
        <w:t>последњи пут посетио 23. октобра 2017. године</w:t>
      </w:r>
      <w:r w:rsidR="006C5DD6">
        <w:rPr>
          <w:rStyle w:val="FootnoteReference"/>
          <w:rFonts w:eastAsia="Times New Roman"/>
          <w:lang w:val="sr-Cyrl-RS"/>
        </w:rPr>
        <w:footnoteReference w:id="4"/>
      </w:r>
      <w:r w:rsidR="00E10CAB">
        <w:rPr>
          <w:rFonts w:eastAsia="Times New Roman"/>
          <w:lang w:val="sr-Cyrl-RS"/>
        </w:rPr>
        <w:t xml:space="preserve"> и тада је праћено поступање по препорукама које су</w:t>
      </w:r>
      <w:r w:rsidR="00504D8E">
        <w:rPr>
          <w:rFonts w:eastAsia="Times New Roman"/>
          <w:lang w:val="sr-Cyrl-RS"/>
        </w:rPr>
        <w:t xml:space="preserve"> упућене</w:t>
      </w:r>
      <w:r w:rsidR="00E10CAB">
        <w:rPr>
          <w:rFonts w:eastAsia="Times New Roman"/>
          <w:lang w:val="sr-Cyrl-RS"/>
        </w:rPr>
        <w:t xml:space="preserve"> у Извештају након посете Центру у децембру 2016</w:t>
      </w:r>
      <w:r w:rsidR="005C0582">
        <w:rPr>
          <w:rFonts w:eastAsia="Times New Roman"/>
          <w:lang w:val="sr-Cyrl-RS"/>
        </w:rPr>
        <w:t>. године</w:t>
      </w:r>
      <w:r w:rsidR="00E10CAB">
        <w:rPr>
          <w:rStyle w:val="FootnoteReference"/>
          <w:rFonts w:eastAsia="Times New Roman"/>
          <w:lang w:val="sr-Cyrl-RS"/>
        </w:rPr>
        <w:footnoteReference w:id="5"/>
      </w:r>
      <w:r w:rsidR="00E10CAB">
        <w:rPr>
          <w:rFonts w:eastAsia="Times New Roman"/>
          <w:lang w:val="sr-Cyrl-RS"/>
        </w:rPr>
        <w:t>.</w:t>
      </w:r>
    </w:p>
    <w:p w14:paraId="42CD701F" w14:textId="77777777" w:rsidR="00E10CAB" w:rsidRDefault="00E10CAB" w:rsidP="00585DAA">
      <w:pPr>
        <w:jc w:val="both"/>
        <w:rPr>
          <w:rFonts w:eastAsia="Times New Roman"/>
          <w:lang w:val="sr-Cyrl-RS"/>
        </w:rPr>
      </w:pPr>
    </w:p>
    <w:p w14:paraId="18C62EA3" w14:textId="5DC67305" w:rsidR="006C5DD6" w:rsidRDefault="006C5DD6" w:rsidP="00585DAA">
      <w:pPr>
        <w:jc w:val="both"/>
        <w:rPr>
          <w:rFonts w:eastAsia="Times New Roman"/>
          <w:lang w:val="sr-Cyrl-RS"/>
        </w:rPr>
      </w:pPr>
      <w:r>
        <w:rPr>
          <w:rFonts w:eastAsia="Times New Roman"/>
          <w:lang w:val="sr-Cyrl-RS"/>
        </w:rPr>
        <w:t xml:space="preserve">На дан посете у Прихватном центру је боравило 258 </w:t>
      </w:r>
      <w:proofErr w:type="spellStart"/>
      <w:r>
        <w:rPr>
          <w:rFonts w:eastAsia="Times New Roman"/>
          <w:lang w:val="sr-Cyrl-RS"/>
        </w:rPr>
        <w:t>миграната</w:t>
      </w:r>
      <w:proofErr w:type="spellEnd"/>
      <w:r>
        <w:rPr>
          <w:rFonts w:eastAsia="Times New Roman"/>
          <w:lang w:val="sr-Cyrl-RS"/>
        </w:rPr>
        <w:t xml:space="preserve">, што је доста мање у односу на прошлу посету када их је било 366. Смештено је 45 породица и 95 самаца, од чега је 94 мушкараца и једна жена. </w:t>
      </w:r>
      <w:r w:rsidR="003E1040">
        <w:rPr>
          <w:rFonts w:eastAsia="Times New Roman"/>
          <w:lang w:val="sr-Cyrl-RS"/>
        </w:rPr>
        <w:t xml:space="preserve">Пунолетних </w:t>
      </w:r>
      <w:proofErr w:type="spellStart"/>
      <w:r w:rsidR="003E1040">
        <w:rPr>
          <w:rFonts w:eastAsia="Times New Roman"/>
          <w:lang w:val="sr-Cyrl-RS"/>
        </w:rPr>
        <w:t>миграната</w:t>
      </w:r>
      <w:proofErr w:type="spellEnd"/>
      <w:r w:rsidR="003E1040">
        <w:rPr>
          <w:rFonts w:eastAsia="Times New Roman"/>
          <w:lang w:val="sr-Cyrl-RS"/>
        </w:rPr>
        <w:t xml:space="preserve"> је 187 (137 мушкараца и 50 жена), а малолетних је 71 (48 дечака и 23 девојчице). Највише </w:t>
      </w:r>
      <w:proofErr w:type="spellStart"/>
      <w:r w:rsidR="003E1040">
        <w:rPr>
          <w:rFonts w:eastAsia="Times New Roman"/>
          <w:lang w:val="sr-Cyrl-RS"/>
        </w:rPr>
        <w:t>миграната</w:t>
      </w:r>
      <w:proofErr w:type="spellEnd"/>
      <w:r w:rsidR="003E1040">
        <w:rPr>
          <w:rFonts w:eastAsia="Times New Roman"/>
          <w:lang w:val="sr-Cyrl-RS"/>
        </w:rPr>
        <w:t xml:space="preserve"> је пореклом из Ирана (115), затим из Авганистана (91), из Пакистана (29) и из Сирије (7). У Центру нема малолетника који путују без пратње.</w:t>
      </w:r>
      <w:r>
        <w:rPr>
          <w:rFonts w:eastAsia="Times New Roman"/>
          <w:lang w:val="sr-Cyrl-RS"/>
        </w:rPr>
        <w:t xml:space="preserve">  </w:t>
      </w:r>
    </w:p>
    <w:p w14:paraId="3C696ADD" w14:textId="77777777" w:rsidR="004B2743" w:rsidRDefault="004B2743" w:rsidP="00585DAA">
      <w:pPr>
        <w:jc w:val="both"/>
        <w:rPr>
          <w:rFonts w:eastAsia="Times New Roman"/>
          <w:lang w:val="sr-Cyrl-RS"/>
        </w:rPr>
      </w:pPr>
    </w:p>
    <w:p w14:paraId="2D0A8BC3" w14:textId="501F5AEF" w:rsidR="006C5DD6" w:rsidRDefault="003E1040" w:rsidP="00585DAA">
      <w:pPr>
        <w:jc w:val="both"/>
        <w:rPr>
          <w:rFonts w:eastAsia="Times New Roman"/>
          <w:lang w:val="sr-Cyrl-RS"/>
        </w:rPr>
      </w:pPr>
      <w:proofErr w:type="spellStart"/>
      <w:r w:rsidRPr="003E1040">
        <w:rPr>
          <w:rFonts w:eastAsia="Times New Roman"/>
          <w:lang w:val="sr-Cyrl-RS"/>
        </w:rPr>
        <w:t>Мигранти</w:t>
      </w:r>
      <w:proofErr w:type="spellEnd"/>
      <w:r w:rsidRPr="003E1040">
        <w:rPr>
          <w:rFonts w:eastAsia="Times New Roman"/>
          <w:lang w:val="sr-Cyrl-RS"/>
        </w:rPr>
        <w:t xml:space="preserve"> се више не смештају у шаторе у дворишту, већ се сви налазе у </w:t>
      </w:r>
      <w:r>
        <w:rPr>
          <w:rFonts w:eastAsia="Times New Roman"/>
          <w:lang w:val="sr-Cyrl-RS"/>
        </w:rPr>
        <w:t xml:space="preserve">згради, у </w:t>
      </w:r>
      <w:r w:rsidRPr="003E1040">
        <w:rPr>
          <w:rFonts w:eastAsia="Times New Roman"/>
          <w:lang w:val="sr-Cyrl-RS"/>
        </w:rPr>
        <w:t>зи</w:t>
      </w:r>
      <w:r>
        <w:rPr>
          <w:rFonts w:eastAsia="Times New Roman"/>
          <w:lang w:val="sr-Cyrl-RS"/>
        </w:rPr>
        <w:t>даном објекту</w:t>
      </w:r>
      <w:r w:rsidRPr="003E1040">
        <w:rPr>
          <w:rFonts w:eastAsia="Times New Roman"/>
          <w:lang w:val="sr-Cyrl-RS"/>
        </w:rPr>
        <w:t>.</w:t>
      </w:r>
      <w:r>
        <w:rPr>
          <w:rFonts w:eastAsia="Times New Roman"/>
          <w:lang w:val="sr-Cyrl-RS"/>
        </w:rPr>
        <w:t xml:space="preserve"> </w:t>
      </w:r>
      <w:r w:rsidR="00F32055">
        <w:rPr>
          <w:rFonts w:eastAsia="Times New Roman"/>
          <w:lang w:val="sr-Cyrl-RS"/>
        </w:rPr>
        <w:t xml:space="preserve">У периоду од претходне посете део зграде је окречен. У кречењу су учествовали </w:t>
      </w:r>
      <w:proofErr w:type="spellStart"/>
      <w:r w:rsidR="00F32055">
        <w:rPr>
          <w:rFonts w:eastAsia="Times New Roman"/>
          <w:lang w:val="sr-Cyrl-RS"/>
        </w:rPr>
        <w:t>мигранти</w:t>
      </w:r>
      <w:proofErr w:type="spellEnd"/>
      <w:r w:rsidR="00F32055">
        <w:rPr>
          <w:rFonts w:eastAsia="Times New Roman"/>
          <w:lang w:val="sr-Cyrl-RS"/>
        </w:rPr>
        <w:t xml:space="preserve"> који бораве у Центру. Они су претходно прошли обуку за молере</w:t>
      </w:r>
      <w:r w:rsidR="00F32055" w:rsidRPr="00F32055">
        <w:t xml:space="preserve"> </w:t>
      </w:r>
      <w:r w:rsidR="00F32055">
        <w:rPr>
          <w:rFonts w:eastAsia="Times New Roman"/>
          <w:lang w:val="sr-Cyrl-RS"/>
        </w:rPr>
        <w:t>коју</w:t>
      </w:r>
      <w:r w:rsidR="00F32055" w:rsidRPr="00F32055">
        <w:rPr>
          <w:rFonts w:eastAsia="Times New Roman"/>
          <w:lang w:val="sr-Cyrl-RS"/>
        </w:rPr>
        <w:t xml:space="preserve"> је организовала</w:t>
      </w:r>
      <w:r w:rsidR="00F32055">
        <w:rPr>
          <w:rFonts w:eastAsia="Times New Roman"/>
          <w:lang w:val="sr-Cyrl-RS"/>
        </w:rPr>
        <w:t xml:space="preserve"> једна невладина организација и добили сертификате о завршеној обуци. Такође, у току су били радови на фасади објекта.</w:t>
      </w:r>
    </w:p>
    <w:p w14:paraId="33358284" w14:textId="77777777" w:rsidR="004B2743" w:rsidRDefault="004B2743" w:rsidP="00585DAA">
      <w:pPr>
        <w:jc w:val="both"/>
        <w:rPr>
          <w:rFonts w:eastAsia="Times New Roman"/>
          <w:lang w:val="sr-Cyrl-RS"/>
        </w:rPr>
      </w:pPr>
    </w:p>
    <w:p w14:paraId="68196D68" w14:textId="679BA8E3" w:rsidR="004B2743" w:rsidRDefault="00616DF2" w:rsidP="00585DAA">
      <w:pPr>
        <w:jc w:val="both"/>
        <w:rPr>
          <w:rFonts w:eastAsia="Times New Roman"/>
          <w:lang w:val="sr-Cyrl-RS"/>
        </w:rPr>
      </w:pPr>
      <w:r>
        <w:rPr>
          <w:rFonts w:eastAsia="Times New Roman"/>
          <w:lang w:val="sr-Cyrl-RS"/>
        </w:rPr>
        <w:t xml:space="preserve">Осим обуке за молере, у плану је да се организује и обука за домаре. Већ неко време постоје радионице шивења и за жене и за мушкарце. </w:t>
      </w:r>
      <w:proofErr w:type="spellStart"/>
      <w:r>
        <w:rPr>
          <w:rFonts w:eastAsia="Times New Roman"/>
          <w:lang w:val="sr-Cyrl-RS"/>
        </w:rPr>
        <w:t>Мигрантима</w:t>
      </w:r>
      <w:proofErr w:type="spellEnd"/>
      <w:r>
        <w:rPr>
          <w:rFonts w:eastAsia="Times New Roman"/>
          <w:lang w:val="sr-Cyrl-RS"/>
        </w:rPr>
        <w:t xml:space="preserve"> су доступне и различите окупационе активности – рад са глином, сликање, прављење накита. Жене имају организоване часове енглеског језика, а један од </w:t>
      </w:r>
      <w:proofErr w:type="spellStart"/>
      <w:r>
        <w:rPr>
          <w:rFonts w:eastAsia="Times New Roman"/>
          <w:lang w:val="sr-Cyrl-RS"/>
        </w:rPr>
        <w:t>миграната</w:t>
      </w:r>
      <w:proofErr w:type="spellEnd"/>
      <w:r>
        <w:rPr>
          <w:rFonts w:eastAsia="Times New Roman"/>
          <w:lang w:val="sr-Cyrl-RS"/>
        </w:rPr>
        <w:t xml:space="preserve"> који је иначе професор немачког држи часове другим </w:t>
      </w:r>
      <w:proofErr w:type="spellStart"/>
      <w:r>
        <w:rPr>
          <w:rFonts w:eastAsia="Times New Roman"/>
          <w:lang w:val="sr-Cyrl-RS"/>
        </w:rPr>
        <w:t>мигрантима</w:t>
      </w:r>
      <w:proofErr w:type="spellEnd"/>
      <w:r>
        <w:rPr>
          <w:rFonts w:eastAsia="Times New Roman"/>
          <w:lang w:val="sr-Cyrl-RS"/>
        </w:rPr>
        <w:t xml:space="preserve">. Поред ИТ кутка, </w:t>
      </w:r>
      <w:r w:rsidR="00504D8E">
        <w:rPr>
          <w:rFonts w:eastAsia="Times New Roman"/>
          <w:lang w:val="sr-Cyrl-RS"/>
        </w:rPr>
        <w:t>з</w:t>
      </w:r>
      <w:r>
        <w:rPr>
          <w:rFonts w:eastAsia="Times New Roman"/>
          <w:lang w:val="sr-Cyrl-RS"/>
        </w:rPr>
        <w:t xml:space="preserve">а децу је оформљен дечји кутак, а за тинејџере омладински кутак где они могу да се друже и где невладине организације спроводе активности које су прилагођене њима. У </w:t>
      </w:r>
      <w:r w:rsidR="00504D8E">
        <w:rPr>
          <w:rFonts w:eastAsia="Times New Roman"/>
          <w:lang w:val="sr-Cyrl-RS"/>
        </w:rPr>
        <w:t>Ц</w:t>
      </w:r>
      <w:r>
        <w:rPr>
          <w:rFonts w:eastAsia="Times New Roman"/>
          <w:lang w:val="sr-Cyrl-RS"/>
        </w:rPr>
        <w:t xml:space="preserve">ентру постоји и фризерски салон у коме раде </w:t>
      </w:r>
      <w:proofErr w:type="spellStart"/>
      <w:r>
        <w:rPr>
          <w:rFonts w:eastAsia="Times New Roman"/>
          <w:lang w:val="sr-Cyrl-RS"/>
        </w:rPr>
        <w:t>мигранти</w:t>
      </w:r>
      <w:proofErr w:type="spellEnd"/>
      <w:r>
        <w:rPr>
          <w:rFonts w:eastAsia="Times New Roman"/>
          <w:lang w:val="sr-Cyrl-RS"/>
        </w:rPr>
        <w:t>.</w:t>
      </w:r>
    </w:p>
    <w:p w14:paraId="26DCE0D0" w14:textId="77777777" w:rsidR="004B2743" w:rsidRDefault="004B2743" w:rsidP="00585DAA">
      <w:pPr>
        <w:jc w:val="both"/>
        <w:rPr>
          <w:rFonts w:eastAsia="Times New Roman"/>
          <w:lang w:val="sr-Cyrl-RS"/>
        </w:rPr>
      </w:pPr>
    </w:p>
    <w:p w14:paraId="0DCB94B9" w14:textId="75BA2981" w:rsidR="00616DF2" w:rsidRDefault="004B2743" w:rsidP="00585DAA">
      <w:pPr>
        <w:jc w:val="both"/>
        <w:rPr>
          <w:rFonts w:eastAsia="Times New Roman"/>
          <w:lang w:val="sr-Cyrl-RS"/>
        </w:rPr>
      </w:pPr>
      <w:r>
        <w:rPr>
          <w:rFonts w:eastAsia="Times New Roman"/>
          <w:lang w:val="sr-Cyrl-RS"/>
        </w:rPr>
        <w:t xml:space="preserve">Већина деце иде у основну школу у </w:t>
      </w:r>
      <w:proofErr w:type="spellStart"/>
      <w:r>
        <w:rPr>
          <w:rFonts w:eastAsia="Times New Roman"/>
          <w:lang w:val="sr-Cyrl-RS"/>
        </w:rPr>
        <w:t>Адашевцима</w:t>
      </w:r>
      <w:proofErr w:type="spellEnd"/>
      <w:r>
        <w:rPr>
          <w:rFonts w:eastAsia="Times New Roman"/>
          <w:lang w:val="sr-Cyrl-RS"/>
        </w:rPr>
        <w:t xml:space="preserve"> или у </w:t>
      </w:r>
      <w:proofErr w:type="spellStart"/>
      <w:r>
        <w:rPr>
          <w:rFonts w:eastAsia="Times New Roman"/>
          <w:lang w:val="sr-Cyrl-RS"/>
        </w:rPr>
        <w:t>Моровићу</w:t>
      </w:r>
      <w:proofErr w:type="spellEnd"/>
      <w:r>
        <w:rPr>
          <w:rFonts w:eastAsia="Times New Roman"/>
          <w:lang w:val="sr-Cyrl-RS"/>
        </w:rPr>
        <w:t>. ИОМ је обезбедио</w:t>
      </w:r>
      <w:r w:rsidR="006817DF">
        <w:rPr>
          <w:rFonts w:eastAsia="Times New Roman"/>
          <w:lang w:val="sr-Cyrl-RS"/>
        </w:rPr>
        <w:t xml:space="preserve"> превоз мини</w:t>
      </w:r>
      <w:r>
        <w:rPr>
          <w:rFonts w:eastAsia="Times New Roman"/>
          <w:lang w:val="sr-Cyrl-RS"/>
        </w:rPr>
        <w:t>бусом од Центра до школе. Са децом свакодневно у школу иду и пратиоци. Представници Црвеног крста су организовали продужен боравак у Центру где помажу деци када се врате из школе да ураде домаће задатке. Осим тога, и д</w:t>
      </w:r>
      <w:r w:rsidRPr="004B2743">
        <w:rPr>
          <w:rFonts w:eastAsia="Times New Roman"/>
          <w:lang w:val="sr-Cyrl-RS"/>
        </w:rPr>
        <w:t>руге невладине организације</w:t>
      </w:r>
      <w:r>
        <w:rPr>
          <w:rFonts w:eastAsia="Times New Roman"/>
          <w:lang w:val="sr-Cyrl-RS"/>
        </w:rPr>
        <w:t xml:space="preserve"> организују различите радионице за децу. У средњу школу и у школу за образовање одраслих нико није уписан.  </w:t>
      </w:r>
    </w:p>
    <w:p w14:paraId="02A963C2" w14:textId="77777777" w:rsidR="004B2743" w:rsidRDefault="004B2743" w:rsidP="00585DAA">
      <w:pPr>
        <w:jc w:val="both"/>
        <w:rPr>
          <w:rFonts w:eastAsia="Times New Roman"/>
          <w:lang w:val="sr-Cyrl-RS"/>
        </w:rPr>
      </w:pPr>
    </w:p>
    <w:p w14:paraId="3764B4F0" w14:textId="57F6DFFF" w:rsidR="004B2743" w:rsidRDefault="004B2743" w:rsidP="00585DAA">
      <w:pPr>
        <w:jc w:val="both"/>
        <w:rPr>
          <w:rFonts w:eastAsia="Times New Roman"/>
          <w:lang w:val="sr-Cyrl-RS"/>
        </w:rPr>
      </w:pPr>
      <w:r>
        <w:rPr>
          <w:rFonts w:eastAsia="Times New Roman"/>
          <w:lang w:val="sr-Cyrl-RS"/>
        </w:rPr>
        <w:t xml:space="preserve">Представници Центра за социјални рад Шид не долази редовно као пре. Од </w:t>
      </w:r>
      <w:r w:rsidR="00504D8E">
        <w:rPr>
          <w:rFonts w:eastAsia="Times New Roman"/>
          <w:lang w:val="sr-Cyrl-RS"/>
        </w:rPr>
        <w:t xml:space="preserve">скоро су ангажоване две девојке за рад на терену, </w:t>
      </w:r>
      <w:r w:rsidR="0084227E">
        <w:rPr>
          <w:rFonts w:eastAsia="Times New Roman"/>
          <w:lang w:val="sr-Cyrl-RS"/>
        </w:rPr>
        <w:t xml:space="preserve">које су задужене и за Прихватни центар </w:t>
      </w:r>
      <w:r w:rsidR="006817DF">
        <w:rPr>
          <w:rFonts w:eastAsia="Times New Roman"/>
          <w:lang w:val="sr-Cyrl-RS"/>
        </w:rPr>
        <w:t xml:space="preserve">у </w:t>
      </w:r>
      <w:proofErr w:type="spellStart"/>
      <w:r w:rsidR="006817DF">
        <w:rPr>
          <w:rFonts w:eastAsia="Times New Roman"/>
          <w:lang w:val="sr-Cyrl-RS"/>
        </w:rPr>
        <w:t>Принциповцу</w:t>
      </w:r>
      <w:proofErr w:type="spellEnd"/>
      <w:r w:rsidR="006817DF">
        <w:rPr>
          <w:rFonts w:eastAsia="Times New Roman"/>
          <w:lang w:val="sr-Cyrl-RS"/>
        </w:rPr>
        <w:t xml:space="preserve">. </w:t>
      </w:r>
      <w:r w:rsidR="003D5D23">
        <w:rPr>
          <w:rFonts w:eastAsia="Times New Roman"/>
          <w:lang w:val="sr-Cyrl-RS"/>
        </w:rPr>
        <w:t>Међутим, проблем је што</w:t>
      </w:r>
      <w:r w:rsidR="0084227E">
        <w:rPr>
          <w:rFonts w:eastAsia="Times New Roman"/>
          <w:lang w:val="sr-Cyrl-RS"/>
        </w:rPr>
        <w:t xml:space="preserve"> немају аутомобил, те је због специфичног положаја Центра теже организовати њихов долазак. Како више немају ни преводиоца у тиму, у комуникацији им помажу преводиоци који су ангажовани у Центру. Долазе по позиву, најчешће се укључују када дође до насиља у породици. Био је један случај када је било потребно раздвојити мушкарца и жену, а убрзо након раздвајања мушкарац је напустио Центар. </w:t>
      </w:r>
    </w:p>
    <w:p w14:paraId="3DBD6D5E" w14:textId="77777777" w:rsidR="0084227E" w:rsidRDefault="0084227E" w:rsidP="00585DAA">
      <w:pPr>
        <w:jc w:val="both"/>
        <w:rPr>
          <w:rFonts w:eastAsia="Times New Roman"/>
          <w:lang w:val="sr-Cyrl-RS"/>
        </w:rPr>
      </w:pPr>
    </w:p>
    <w:p w14:paraId="18A0AF7C" w14:textId="34FC0CBC" w:rsidR="0084227E" w:rsidRDefault="0084227E" w:rsidP="00585DAA">
      <w:pPr>
        <w:jc w:val="both"/>
        <w:rPr>
          <w:rFonts w:eastAsia="Times New Roman"/>
          <w:lang w:val="sr-Cyrl-RS"/>
        </w:rPr>
      </w:pPr>
      <w:r>
        <w:rPr>
          <w:rFonts w:eastAsia="Times New Roman"/>
          <w:lang w:val="sr-Cyrl-RS"/>
        </w:rPr>
        <w:t xml:space="preserve">У Центру нема приватног обезбеђења, </w:t>
      </w:r>
      <w:r w:rsidR="00A532AE">
        <w:rPr>
          <w:rFonts w:eastAsia="Times New Roman"/>
          <w:lang w:val="sr-Cyrl-RS"/>
        </w:rPr>
        <w:t xml:space="preserve">већ </w:t>
      </w:r>
      <w:r>
        <w:rPr>
          <w:rFonts w:eastAsia="Times New Roman"/>
          <w:lang w:val="sr-Cyrl-RS"/>
        </w:rPr>
        <w:t>је полиција присутна 24 сата.</w:t>
      </w:r>
      <w:r w:rsidR="00A532AE">
        <w:rPr>
          <w:rFonts w:eastAsia="Times New Roman"/>
          <w:lang w:val="sr-Cyrl-RS"/>
        </w:rPr>
        <w:t xml:space="preserve"> По двојица полицајаца је у смени од 12 сати. У питању су припадници </w:t>
      </w:r>
      <w:r w:rsidR="003D5D23">
        <w:rPr>
          <w:rFonts w:eastAsia="Times New Roman"/>
          <w:lang w:val="sr-Cyrl-RS"/>
        </w:rPr>
        <w:t xml:space="preserve">Полицијске управе у Сремској Митровици </w:t>
      </w:r>
      <w:r w:rsidR="00A532AE">
        <w:rPr>
          <w:rFonts w:eastAsia="Times New Roman"/>
          <w:lang w:val="sr-Cyrl-RS"/>
        </w:rPr>
        <w:t xml:space="preserve">и они су ту превентивно, да би обезбедили ред и мир. Ретко улазе </w:t>
      </w:r>
      <w:r w:rsidR="00A532AE">
        <w:rPr>
          <w:rFonts w:eastAsia="Times New Roman"/>
          <w:lang w:val="sr-Cyrl-RS"/>
        </w:rPr>
        <w:lastRenderedPageBreak/>
        <w:t xml:space="preserve">у собе </w:t>
      </w:r>
      <w:proofErr w:type="spellStart"/>
      <w:r w:rsidR="00A532AE">
        <w:rPr>
          <w:rFonts w:eastAsia="Times New Roman"/>
          <w:lang w:val="sr-Cyrl-RS"/>
        </w:rPr>
        <w:t>миграната</w:t>
      </w:r>
      <w:proofErr w:type="spellEnd"/>
      <w:r w:rsidR="00A532AE">
        <w:rPr>
          <w:rFonts w:eastAsia="Times New Roman"/>
          <w:lang w:val="sr-Cyrl-RS"/>
        </w:rPr>
        <w:t xml:space="preserve">. У случају потребе или неког инцидента, зову колеге из Полицијске станице у Шиду. Они </w:t>
      </w:r>
      <w:r w:rsidR="003D5D23">
        <w:rPr>
          <w:rFonts w:eastAsia="Times New Roman"/>
          <w:lang w:val="sr-Cyrl-RS"/>
        </w:rPr>
        <w:t xml:space="preserve">у Центру </w:t>
      </w:r>
      <w:r w:rsidR="00A532AE">
        <w:rPr>
          <w:rFonts w:eastAsia="Times New Roman"/>
          <w:lang w:val="sr-Cyrl-RS"/>
        </w:rPr>
        <w:t xml:space="preserve">не воде никакве евиденције, нити издају потврде о намери. </w:t>
      </w:r>
    </w:p>
    <w:p w14:paraId="70E3E884" w14:textId="77777777" w:rsidR="00A532AE" w:rsidRDefault="00A532AE" w:rsidP="00585DAA">
      <w:pPr>
        <w:jc w:val="both"/>
        <w:rPr>
          <w:rFonts w:eastAsia="Times New Roman"/>
          <w:lang w:val="sr-Cyrl-RS"/>
        </w:rPr>
      </w:pPr>
    </w:p>
    <w:p w14:paraId="725C1027" w14:textId="01459716" w:rsidR="00A532AE" w:rsidRDefault="00A532AE" w:rsidP="00585DAA">
      <w:pPr>
        <w:jc w:val="both"/>
        <w:rPr>
          <w:rFonts w:eastAsia="Times New Roman"/>
          <w:lang w:val="sr-Cyrl-RS"/>
        </w:rPr>
      </w:pPr>
      <w:r>
        <w:rPr>
          <w:rFonts w:eastAsia="Times New Roman"/>
          <w:lang w:val="sr-Cyrl-RS"/>
        </w:rPr>
        <w:t xml:space="preserve">У Центру постоји продавница, а </w:t>
      </w:r>
      <w:proofErr w:type="spellStart"/>
      <w:r>
        <w:rPr>
          <w:rFonts w:eastAsia="Times New Roman"/>
          <w:lang w:val="sr-Cyrl-RS"/>
        </w:rPr>
        <w:t>мигранти</w:t>
      </w:r>
      <w:proofErr w:type="spellEnd"/>
      <w:r>
        <w:rPr>
          <w:rFonts w:eastAsia="Times New Roman"/>
          <w:lang w:val="sr-Cyrl-RS"/>
        </w:rPr>
        <w:t xml:space="preserve"> могу изаћи и до </w:t>
      </w:r>
      <w:proofErr w:type="spellStart"/>
      <w:r>
        <w:rPr>
          <w:rFonts w:eastAsia="Times New Roman"/>
          <w:lang w:val="sr-Cyrl-RS"/>
        </w:rPr>
        <w:t>Адашеваца</w:t>
      </w:r>
      <w:proofErr w:type="spellEnd"/>
      <w:r>
        <w:rPr>
          <w:rFonts w:eastAsia="Times New Roman"/>
          <w:lang w:val="sr-Cyrl-RS"/>
        </w:rPr>
        <w:t xml:space="preserve">. Уколико имају потребу да иду до Шида, више њих се скупи и иду таксијем. Неки од </w:t>
      </w:r>
      <w:proofErr w:type="spellStart"/>
      <w:r>
        <w:rPr>
          <w:rFonts w:eastAsia="Times New Roman"/>
          <w:lang w:val="sr-Cyrl-RS"/>
        </w:rPr>
        <w:t>миграната</w:t>
      </w:r>
      <w:proofErr w:type="spellEnd"/>
      <w:r>
        <w:rPr>
          <w:rFonts w:eastAsia="Times New Roman"/>
          <w:lang w:val="sr-Cyrl-RS"/>
        </w:rPr>
        <w:t xml:space="preserve"> имају бицикле, па тако стижу до Шида. </w:t>
      </w:r>
      <w:proofErr w:type="spellStart"/>
      <w:r w:rsidR="0003754B">
        <w:rPr>
          <w:rFonts w:eastAsia="Times New Roman"/>
          <w:lang w:val="sr-Cyrl-RS"/>
        </w:rPr>
        <w:t>Мигранти</w:t>
      </w:r>
      <w:proofErr w:type="spellEnd"/>
      <w:r w:rsidR="0003754B">
        <w:rPr>
          <w:rFonts w:eastAsia="Times New Roman"/>
          <w:lang w:val="sr-Cyrl-RS"/>
        </w:rPr>
        <w:t xml:space="preserve"> имају могућност да изађу из Центра на 72 сата и тада </w:t>
      </w:r>
      <w:r w:rsidR="006817DF">
        <w:rPr>
          <w:rFonts w:eastAsia="Times New Roman"/>
          <w:lang w:val="sr-Cyrl-RS"/>
        </w:rPr>
        <w:t xml:space="preserve">углавном </w:t>
      </w:r>
      <w:r w:rsidR="0003754B">
        <w:rPr>
          <w:rFonts w:eastAsia="Times New Roman"/>
          <w:lang w:val="sr-Cyrl-RS"/>
        </w:rPr>
        <w:t>покушава</w:t>
      </w:r>
      <w:r w:rsidR="006817DF">
        <w:rPr>
          <w:rFonts w:eastAsia="Times New Roman"/>
          <w:lang w:val="sr-Cyrl-RS"/>
        </w:rPr>
        <w:t>ју</w:t>
      </w:r>
      <w:r w:rsidR="0003754B">
        <w:rPr>
          <w:rFonts w:eastAsia="Times New Roman"/>
          <w:lang w:val="sr-Cyrl-RS"/>
        </w:rPr>
        <w:t xml:space="preserve"> да нелегално пр</w:t>
      </w:r>
      <w:r w:rsidR="006817DF">
        <w:rPr>
          <w:rFonts w:eastAsia="Times New Roman"/>
          <w:lang w:val="sr-Cyrl-RS"/>
        </w:rPr>
        <w:t>еђу</w:t>
      </w:r>
      <w:r w:rsidR="0003754B">
        <w:rPr>
          <w:rFonts w:eastAsia="Times New Roman"/>
          <w:lang w:val="sr-Cyrl-RS"/>
        </w:rPr>
        <w:t xml:space="preserve"> границу са Хрватском. У последње време приметан </w:t>
      </w:r>
      <w:r w:rsidR="003D5D23">
        <w:rPr>
          <w:rFonts w:eastAsia="Times New Roman"/>
          <w:lang w:val="sr-Cyrl-RS"/>
        </w:rPr>
        <w:t xml:space="preserve">је </w:t>
      </w:r>
      <w:r w:rsidR="0003754B">
        <w:rPr>
          <w:rFonts w:eastAsia="Times New Roman"/>
          <w:lang w:val="sr-Cyrl-RS"/>
        </w:rPr>
        <w:t xml:space="preserve">пораст броја </w:t>
      </w:r>
      <w:proofErr w:type="spellStart"/>
      <w:r w:rsidR="0003754B">
        <w:rPr>
          <w:rFonts w:eastAsia="Times New Roman"/>
          <w:lang w:val="sr-Cyrl-RS"/>
        </w:rPr>
        <w:t>миграната</w:t>
      </w:r>
      <w:proofErr w:type="spellEnd"/>
      <w:r w:rsidR="0003754B">
        <w:rPr>
          <w:rFonts w:eastAsia="Times New Roman"/>
          <w:lang w:val="sr-Cyrl-RS"/>
        </w:rPr>
        <w:t xml:space="preserve"> који настављају </w:t>
      </w:r>
      <w:r w:rsidR="003D5D23">
        <w:rPr>
          <w:rFonts w:eastAsia="Times New Roman"/>
          <w:lang w:val="sr-Cyrl-RS"/>
        </w:rPr>
        <w:t xml:space="preserve">свој </w:t>
      </w:r>
      <w:r w:rsidR="0003754B">
        <w:rPr>
          <w:rFonts w:eastAsia="Times New Roman"/>
          <w:lang w:val="sr-Cyrl-RS"/>
        </w:rPr>
        <w:t>пут према Босни</w:t>
      </w:r>
      <w:r w:rsidR="003D5D23">
        <w:rPr>
          <w:rFonts w:eastAsia="Times New Roman"/>
          <w:lang w:val="sr-Cyrl-RS"/>
        </w:rPr>
        <w:t xml:space="preserve"> и Херцеговини</w:t>
      </w:r>
      <w:r w:rsidR="0003754B">
        <w:rPr>
          <w:rFonts w:eastAsia="Times New Roman"/>
          <w:lang w:val="sr-Cyrl-RS"/>
        </w:rPr>
        <w:t xml:space="preserve">. </w:t>
      </w:r>
    </w:p>
    <w:p w14:paraId="79A2BE35" w14:textId="77777777" w:rsidR="00A532AE" w:rsidRDefault="00A532AE" w:rsidP="00585DAA">
      <w:pPr>
        <w:jc w:val="both"/>
        <w:rPr>
          <w:rFonts w:eastAsia="Times New Roman"/>
          <w:lang w:val="sr-Cyrl-RS"/>
        </w:rPr>
      </w:pPr>
    </w:p>
    <w:p w14:paraId="7367F787" w14:textId="483545E5" w:rsidR="00A532AE" w:rsidRDefault="00F22B01" w:rsidP="00585DAA">
      <w:pPr>
        <w:jc w:val="both"/>
        <w:rPr>
          <w:rFonts w:eastAsia="Times New Roman"/>
          <w:lang w:val="sr-Cyrl-RS"/>
        </w:rPr>
      </w:pPr>
      <w:r>
        <w:rPr>
          <w:rFonts w:eastAsia="Times New Roman"/>
          <w:lang w:val="sr-Cyrl-RS"/>
        </w:rPr>
        <w:t xml:space="preserve">Улазак у Мађарску је и даље успорен, радним данима по граничном прелазу може проћи по један </w:t>
      </w:r>
      <w:proofErr w:type="spellStart"/>
      <w:r>
        <w:rPr>
          <w:rFonts w:eastAsia="Times New Roman"/>
          <w:lang w:val="sr-Cyrl-RS"/>
        </w:rPr>
        <w:t>мигрант</w:t>
      </w:r>
      <w:proofErr w:type="spellEnd"/>
      <w:r>
        <w:rPr>
          <w:rFonts w:eastAsia="Times New Roman"/>
          <w:lang w:val="sr-Cyrl-RS"/>
        </w:rPr>
        <w:t xml:space="preserve"> дневно. Уколико прође породица са више чланова, онда се наредних дана нико не пушта. Чешће пролазе породице него самци. У априлу </w:t>
      </w:r>
      <w:r w:rsidR="005C0582">
        <w:rPr>
          <w:rFonts w:eastAsia="Times New Roman"/>
          <w:lang w:val="sr-Cyrl-RS"/>
        </w:rPr>
        <w:t xml:space="preserve">ове године </w:t>
      </w:r>
      <w:r>
        <w:rPr>
          <w:rFonts w:eastAsia="Times New Roman"/>
          <w:lang w:val="sr-Cyrl-RS"/>
        </w:rPr>
        <w:t xml:space="preserve">је последњи пут из овог Центра премештена </w:t>
      </w:r>
      <w:r w:rsidR="003D5D23">
        <w:rPr>
          <w:rFonts w:eastAsia="Times New Roman"/>
          <w:lang w:val="sr-Cyrl-RS"/>
        </w:rPr>
        <w:t xml:space="preserve">једна </w:t>
      </w:r>
      <w:r w:rsidR="006817DF">
        <w:rPr>
          <w:rFonts w:eastAsia="Times New Roman"/>
          <w:lang w:val="sr-Cyrl-RS"/>
        </w:rPr>
        <w:t xml:space="preserve">иранска </w:t>
      </w:r>
      <w:r>
        <w:rPr>
          <w:rFonts w:eastAsia="Times New Roman"/>
          <w:lang w:val="sr-Cyrl-RS"/>
        </w:rPr>
        <w:t>п</w:t>
      </w:r>
      <w:r w:rsidR="006817DF">
        <w:rPr>
          <w:rFonts w:eastAsia="Times New Roman"/>
          <w:lang w:val="sr-Cyrl-RS"/>
        </w:rPr>
        <w:t>ородица</w:t>
      </w:r>
      <w:r>
        <w:rPr>
          <w:rFonts w:eastAsia="Times New Roman"/>
          <w:lang w:val="sr-Cyrl-RS"/>
        </w:rPr>
        <w:t xml:space="preserve"> у Прихватни центар у Сомбору. Пре тога је</w:t>
      </w:r>
      <w:r w:rsidR="005C0582">
        <w:rPr>
          <w:rFonts w:eastAsia="Times New Roman"/>
          <w:lang w:val="sr-Cyrl-RS"/>
        </w:rPr>
        <w:t xml:space="preserve"> </w:t>
      </w:r>
      <w:r>
        <w:rPr>
          <w:rFonts w:eastAsia="Times New Roman"/>
          <w:lang w:val="sr-Cyrl-RS"/>
        </w:rPr>
        <w:t>у новембру 2017.</w:t>
      </w:r>
      <w:r w:rsidR="005C0582">
        <w:rPr>
          <w:rFonts w:eastAsia="Times New Roman"/>
          <w:lang w:val="sr-Cyrl-RS"/>
        </w:rPr>
        <w:t xml:space="preserve"> године</w:t>
      </w:r>
      <w:r>
        <w:rPr>
          <w:rFonts w:eastAsia="Times New Roman"/>
          <w:lang w:val="sr-Cyrl-RS"/>
        </w:rPr>
        <w:t xml:space="preserve"> премештена породица из Авганистана у Центар у Кикинди. Обе породице су боравиле</w:t>
      </w:r>
      <w:r w:rsidR="0003754B">
        <w:rPr>
          <w:rFonts w:eastAsia="Times New Roman"/>
          <w:lang w:val="sr-Cyrl-RS"/>
        </w:rPr>
        <w:t xml:space="preserve"> у Прихватном центру у </w:t>
      </w:r>
      <w:proofErr w:type="spellStart"/>
      <w:r w:rsidR="0003754B">
        <w:rPr>
          <w:rFonts w:eastAsia="Times New Roman"/>
          <w:lang w:val="sr-Cyrl-RS"/>
        </w:rPr>
        <w:t>Адашевцима</w:t>
      </w:r>
      <w:proofErr w:type="spellEnd"/>
      <w:r w:rsidR="0003754B">
        <w:rPr>
          <w:rFonts w:eastAsia="Times New Roman"/>
          <w:lang w:val="sr-Cyrl-RS"/>
        </w:rPr>
        <w:t xml:space="preserve"> између 8 и 10 месеци.</w:t>
      </w:r>
    </w:p>
    <w:p w14:paraId="1A43F70D" w14:textId="77777777" w:rsidR="004B2743" w:rsidRDefault="004B2743" w:rsidP="004B2743">
      <w:pPr>
        <w:rPr>
          <w:rFonts w:eastAsia="Times New Roman"/>
          <w:lang w:val="sr-Cyrl-RS"/>
        </w:rPr>
      </w:pPr>
    </w:p>
    <w:p w14:paraId="2A6769EB" w14:textId="5F88B2E5" w:rsidR="000127EE" w:rsidRDefault="00D00C27" w:rsidP="004B2743">
      <w:pPr>
        <w:rPr>
          <w:rFonts w:eastAsia="Calibri"/>
          <w:b/>
          <w:szCs w:val="24"/>
          <w:lang w:val="sr-Cyrl-RS"/>
        </w:rPr>
      </w:pPr>
      <w:r>
        <w:rPr>
          <w:rFonts w:eastAsia="Calibri"/>
          <w:b/>
          <w:szCs w:val="24"/>
          <w:lang w:val="sr-Cyrl-RS"/>
        </w:rPr>
        <w:t>2.</w:t>
      </w:r>
      <w:r w:rsidR="000127EE" w:rsidRPr="000127EE">
        <w:rPr>
          <w:rFonts w:eastAsia="Calibri"/>
          <w:b/>
          <w:szCs w:val="24"/>
          <w:lang w:val="sr-Cyrl-RS"/>
        </w:rPr>
        <w:t xml:space="preserve"> </w:t>
      </w:r>
      <w:r w:rsidR="00DB748D">
        <w:rPr>
          <w:rFonts w:eastAsia="Calibri"/>
          <w:b/>
          <w:szCs w:val="24"/>
          <w:lang w:val="sr-Cyrl-RS"/>
        </w:rPr>
        <w:t>ПОСТУПАЊЕ ПО ПРЕПОРУКАМА</w:t>
      </w:r>
    </w:p>
    <w:p w14:paraId="3EC74433" w14:textId="77777777" w:rsidR="005C0582" w:rsidRPr="004B2743" w:rsidRDefault="005C0582" w:rsidP="004B2743">
      <w:pPr>
        <w:rPr>
          <w:rFonts w:eastAsia="Times New Roman"/>
          <w:lang w:val="sr-Cyrl-RS"/>
        </w:rPr>
      </w:pPr>
    </w:p>
    <w:p w14:paraId="47F87769" w14:textId="41CA9522" w:rsidR="000127EE" w:rsidRPr="0004692A" w:rsidRDefault="0000634E" w:rsidP="0004692A">
      <w:pPr>
        <w:shd w:val="clear" w:color="auto" w:fill="FFFFFF" w:themeFill="background1"/>
        <w:jc w:val="both"/>
        <w:rPr>
          <w:rFonts w:eastAsia="Times New Roman"/>
          <w:b/>
          <w:lang w:val="sr-Cyrl-RS"/>
        </w:rPr>
      </w:pPr>
      <w:r w:rsidRPr="0004692A">
        <w:rPr>
          <w:rFonts w:eastAsia="Times New Roman"/>
          <w:b/>
          <w:lang w:val="sr-Cyrl-RS"/>
        </w:rPr>
        <w:t>2.</w:t>
      </w:r>
      <w:r w:rsidR="000127EE" w:rsidRPr="0004692A">
        <w:rPr>
          <w:rFonts w:eastAsia="Times New Roman"/>
          <w:b/>
          <w:lang w:val="sr-Cyrl-RS"/>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127EE" w:rsidRPr="000127EE" w14:paraId="4C0EED51" w14:textId="77777777" w:rsidTr="0004692A">
        <w:trPr>
          <w:trHeight w:val="397"/>
        </w:trPr>
        <w:tc>
          <w:tcPr>
            <w:tcW w:w="5000" w:type="pct"/>
            <w:shd w:val="clear" w:color="auto" w:fill="FFFFFF" w:themeFill="background1"/>
            <w:vAlign w:val="center"/>
          </w:tcPr>
          <w:p w14:paraId="2209D4E2" w14:textId="77777777" w:rsidR="000127EE" w:rsidRPr="000127EE" w:rsidRDefault="000127EE" w:rsidP="0004692A">
            <w:pPr>
              <w:shd w:val="clear" w:color="auto" w:fill="FFFFFF" w:themeFill="background1"/>
              <w:suppressAutoHyphens/>
              <w:jc w:val="both"/>
              <w:rPr>
                <w:rFonts w:eastAsia="Calibri"/>
                <w:sz w:val="10"/>
                <w:szCs w:val="10"/>
                <w:lang w:val="sr-Cyrl-RS"/>
              </w:rPr>
            </w:pPr>
          </w:p>
          <w:p w14:paraId="6E389E7E" w14:textId="77777777" w:rsidR="000127EE" w:rsidRPr="0004692A" w:rsidRDefault="000127EE" w:rsidP="0004692A">
            <w:pPr>
              <w:shd w:val="clear" w:color="auto" w:fill="FFFFFF" w:themeFill="background1"/>
              <w:suppressAutoHyphens/>
              <w:jc w:val="both"/>
              <w:rPr>
                <w:rFonts w:eastAsia="Calibri"/>
                <w:i/>
                <w:lang w:val="sr-Cyrl-RS"/>
              </w:rPr>
            </w:pPr>
            <w:r w:rsidRPr="0004692A">
              <w:rPr>
                <w:rFonts w:eastAsia="Calibri"/>
                <w:i/>
                <w:lang w:val="sr-Cyrl-RS"/>
              </w:rPr>
              <w:t>ПРЕПОРУКА</w:t>
            </w:r>
            <w:r w:rsidRPr="003D5D23">
              <w:rPr>
                <w:rFonts w:ascii="Times New Roman" w:eastAsia="Times New Roman" w:hAnsi="Times New Roman"/>
                <w:color w:val="00000A"/>
                <w:sz w:val="24"/>
                <w:szCs w:val="24"/>
              </w:rPr>
              <w:t xml:space="preserve"> </w:t>
            </w:r>
            <w:r w:rsidRPr="0004692A">
              <w:rPr>
                <w:rFonts w:eastAsia="Calibri"/>
                <w:i/>
                <w:lang w:val="sr-Cyrl-RS"/>
              </w:rPr>
              <w:t>децембар 2016. г.</w:t>
            </w:r>
          </w:p>
          <w:p w14:paraId="739BEF7D" w14:textId="77777777" w:rsidR="000127EE" w:rsidRPr="003D5D23" w:rsidRDefault="000127EE" w:rsidP="0004692A">
            <w:pPr>
              <w:shd w:val="clear" w:color="auto" w:fill="FFFFFF" w:themeFill="background1"/>
              <w:jc w:val="both"/>
              <w:rPr>
                <w:rFonts w:eastAsia="Calibri"/>
                <w:sz w:val="10"/>
                <w:szCs w:val="10"/>
                <w:lang w:val="sr-Cyrl-RS"/>
              </w:rPr>
            </w:pPr>
          </w:p>
          <w:p w14:paraId="403F7F54" w14:textId="77777777" w:rsidR="000127EE" w:rsidRPr="0004692A" w:rsidRDefault="000127EE" w:rsidP="0004692A">
            <w:pPr>
              <w:shd w:val="clear" w:color="auto" w:fill="FFFFFF" w:themeFill="background1"/>
              <w:suppressAutoHyphens/>
              <w:jc w:val="both"/>
              <w:rPr>
                <w:rFonts w:eastAsia="Calibri"/>
                <w:bCs/>
                <w:lang w:val="sr-Cyrl-RS"/>
              </w:rPr>
            </w:pPr>
            <w:r w:rsidRPr="0004692A">
              <w:rPr>
                <w:rFonts w:eastAsia="Calibri"/>
                <w:bCs/>
                <w:lang w:val="sr-Cyrl-RS"/>
              </w:rPr>
              <w:t>Комесаријат за избеглице и миграције ће предузети мере како би се у Прихватн</w:t>
            </w:r>
            <w:r w:rsidR="00DF2EEA" w:rsidRPr="0004692A">
              <w:rPr>
                <w:rFonts w:eastAsia="Calibri"/>
                <w:bCs/>
                <w:lang w:val="sr-Cyrl-RS"/>
              </w:rPr>
              <w:t>о</w:t>
            </w:r>
            <w:r w:rsidRPr="0004692A">
              <w:rPr>
                <w:rFonts w:eastAsia="Calibri"/>
                <w:bCs/>
                <w:lang w:val="sr-Cyrl-RS"/>
              </w:rPr>
              <w:t>м центр</w:t>
            </w:r>
            <w:r w:rsidR="00DF2EEA" w:rsidRPr="0004692A">
              <w:rPr>
                <w:rFonts w:eastAsia="Calibri"/>
                <w:bCs/>
                <w:lang w:val="sr-Cyrl-RS"/>
              </w:rPr>
              <w:t>у</w:t>
            </w:r>
            <w:r w:rsidRPr="0004692A">
              <w:rPr>
                <w:rFonts w:eastAsia="Calibri"/>
                <w:bCs/>
                <w:lang w:val="sr-Cyrl-RS"/>
              </w:rPr>
              <w:t xml:space="preserve"> </w:t>
            </w:r>
            <w:proofErr w:type="spellStart"/>
            <w:r w:rsidRPr="0004692A">
              <w:rPr>
                <w:rFonts w:eastAsia="Calibri"/>
                <w:bCs/>
                <w:lang w:val="sr-Cyrl-RS"/>
              </w:rPr>
              <w:t>Адашевци</w:t>
            </w:r>
            <w:proofErr w:type="spellEnd"/>
            <w:r w:rsidRPr="0004692A">
              <w:rPr>
                <w:rFonts w:eastAsia="Calibri"/>
                <w:bCs/>
                <w:lang w:val="sr-Cyrl-RS"/>
              </w:rPr>
              <w:t xml:space="preserve"> обезбедили услови за смештај особа са инвалидитетом.</w:t>
            </w:r>
          </w:p>
          <w:p w14:paraId="5F04892A" w14:textId="77777777" w:rsidR="000127EE" w:rsidRPr="000127EE" w:rsidRDefault="000127EE" w:rsidP="0004692A">
            <w:pPr>
              <w:shd w:val="clear" w:color="auto" w:fill="FFFFFF" w:themeFill="background1"/>
              <w:suppressAutoHyphens/>
              <w:jc w:val="both"/>
              <w:rPr>
                <w:rFonts w:eastAsia="Calibri"/>
                <w:bCs/>
                <w:sz w:val="10"/>
                <w:szCs w:val="10"/>
                <w:lang w:val="sr-Cyrl-RS"/>
              </w:rPr>
            </w:pPr>
          </w:p>
        </w:tc>
      </w:tr>
      <w:tr w:rsidR="000127EE" w:rsidRPr="000127EE" w14:paraId="5A8C0405" w14:textId="77777777" w:rsidTr="00550026">
        <w:trPr>
          <w:trHeight w:val="70"/>
        </w:trPr>
        <w:tc>
          <w:tcPr>
            <w:tcW w:w="5000" w:type="pct"/>
            <w:shd w:val="clear" w:color="auto" w:fill="auto"/>
            <w:vAlign w:val="center"/>
          </w:tcPr>
          <w:p w14:paraId="73B32D31" w14:textId="674EEDC6" w:rsidR="000127EE" w:rsidRDefault="000127EE" w:rsidP="000127EE">
            <w:pPr>
              <w:suppressAutoHyphens/>
              <w:jc w:val="both"/>
              <w:rPr>
                <w:rFonts w:eastAsia="Calibri"/>
                <w:sz w:val="10"/>
                <w:szCs w:val="10"/>
                <w:lang w:val="sr-Cyrl-RS"/>
              </w:rPr>
            </w:pPr>
          </w:p>
          <w:p w14:paraId="3BD998CD" w14:textId="77777777" w:rsidR="00DF2EEA" w:rsidRDefault="00DF2EEA" w:rsidP="000127EE">
            <w:pPr>
              <w:suppressAutoHyphens/>
              <w:jc w:val="both"/>
              <w:rPr>
                <w:rFonts w:eastAsia="Calibri"/>
                <w:i/>
                <w:lang w:val="sr-Cyrl-RS"/>
              </w:rPr>
            </w:pPr>
            <w:r w:rsidRPr="00DF2EEA">
              <w:rPr>
                <w:rFonts w:eastAsia="Calibri"/>
                <w:i/>
                <w:lang w:val="sr-Cyrl-RS"/>
              </w:rPr>
              <w:t>ПОСТУПАЊЕ</w:t>
            </w:r>
          </w:p>
          <w:p w14:paraId="25C7CECF" w14:textId="77777777" w:rsidR="00DF2EEA" w:rsidRPr="00DF2EEA" w:rsidRDefault="00DF2EEA" w:rsidP="000127EE">
            <w:pPr>
              <w:suppressAutoHyphens/>
              <w:jc w:val="both"/>
              <w:rPr>
                <w:rFonts w:eastAsia="Calibri"/>
                <w:sz w:val="10"/>
                <w:szCs w:val="10"/>
                <w:lang w:val="sr-Cyrl-RS"/>
              </w:rPr>
            </w:pPr>
          </w:p>
          <w:p w14:paraId="2E11B6CC" w14:textId="31641D0C" w:rsidR="00DF2EEA" w:rsidRDefault="00F32055" w:rsidP="00890EBD">
            <w:pPr>
              <w:suppressAutoHyphens/>
              <w:jc w:val="both"/>
              <w:rPr>
                <w:rFonts w:eastAsia="Calibri"/>
                <w:lang w:val="sr-Cyrl-RS"/>
              </w:rPr>
            </w:pPr>
            <w:r w:rsidRPr="00F32055">
              <w:rPr>
                <w:rFonts w:eastAsia="Calibri"/>
                <w:lang w:val="sr-Cyrl-RS"/>
              </w:rPr>
              <w:t xml:space="preserve">У тренутку посете у Центру </w:t>
            </w:r>
            <w:r>
              <w:rPr>
                <w:rFonts w:eastAsia="Calibri"/>
                <w:lang w:val="sr-Cyrl-RS"/>
              </w:rPr>
              <w:t>ни</w:t>
            </w:r>
            <w:r w:rsidRPr="00F32055">
              <w:rPr>
                <w:rFonts w:eastAsia="Calibri"/>
                <w:lang w:val="sr-Cyrl-RS"/>
              </w:rPr>
              <w:t>је</w:t>
            </w:r>
            <w:r>
              <w:rPr>
                <w:rFonts w:eastAsia="Calibri"/>
                <w:lang w:val="sr-Cyrl-RS"/>
              </w:rPr>
              <w:t xml:space="preserve"> било смештених особа са инвалидитетом. На улазу у Центар постоји рампа. Особе са инвалидитетом се увек смештају у приземљу, јер</w:t>
            </w:r>
            <w:r w:rsidR="00890EBD">
              <w:rPr>
                <w:rFonts w:eastAsia="Calibri"/>
                <w:lang w:val="sr-Cyrl-RS"/>
              </w:rPr>
              <w:t xml:space="preserve"> ту могу несметано да се крећу и једино у приземљу постоји</w:t>
            </w:r>
            <w:r>
              <w:rPr>
                <w:rFonts w:eastAsia="Calibri"/>
                <w:lang w:val="sr-Cyrl-RS"/>
              </w:rPr>
              <w:t xml:space="preserve"> </w:t>
            </w:r>
            <w:r w:rsidRPr="00F32055">
              <w:rPr>
                <w:rFonts w:eastAsia="Calibri"/>
                <w:lang w:val="sr-Cyrl-RS"/>
              </w:rPr>
              <w:t>тоалет који је прилагођен</w:t>
            </w:r>
            <w:r>
              <w:rPr>
                <w:rFonts w:eastAsia="Calibri"/>
                <w:lang w:val="sr-Cyrl-RS"/>
              </w:rPr>
              <w:t xml:space="preserve"> њиховим</w:t>
            </w:r>
            <w:r w:rsidRPr="00F32055">
              <w:rPr>
                <w:rFonts w:eastAsia="Calibri"/>
                <w:lang w:val="sr-Cyrl-RS"/>
              </w:rPr>
              <w:t xml:space="preserve"> потребама</w:t>
            </w:r>
            <w:r w:rsidR="00890EBD">
              <w:rPr>
                <w:rFonts w:eastAsia="Calibri"/>
                <w:lang w:val="sr-Cyrl-RS"/>
              </w:rPr>
              <w:t>.</w:t>
            </w:r>
          </w:p>
          <w:p w14:paraId="6EF57B67" w14:textId="1CB6DB8F" w:rsidR="00890EBD" w:rsidRPr="00890EBD" w:rsidRDefault="00890EBD" w:rsidP="00890EBD">
            <w:pPr>
              <w:suppressAutoHyphens/>
              <w:jc w:val="both"/>
              <w:rPr>
                <w:rFonts w:eastAsia="Calibri"/>
                <w:sz w:val="10"/>
                <w:szCs w:val="10"/>
                <w:lang w:val="sr-Cyrl-RS"/>
              </w:rPr>
            </w:pPr>
          </w:p>
        </w:tc>
      </w:tr>
    </w:tbl>
    <w:p w14:paraId="48831958" w14:textId="77777777" w:rsidR="000127EE" w:rsidRPr="000127EE" w:rsidRDefault="000127EE" w:rsidP="0004692A">
      <w:pPr>
        <w:shd w:val="clear" w:color="auto" w:fill="FFFFFF" w:themeFill="background1"/>
        <w:jc w:val="both"/>
        <w:rPr>
          <w:rFonts w:eastAsia="Times New Roman"/>
          <w:lang w:val="sr-Cyrl-RS"/>
        </w:rPr>
      </w:pPr>
    </w:p>
    <w:p w14:paraId="68702387" w14:textId="13C8087B" w:rsidR="000127EE" w:rsidRPr="0004692A" w:rsidRDefault="0000634E" w:rsidP="0004692A">
      <w:pPr>
        <w:shd w:val="clear" w:color="auto" w:fill="FFFFFF" w:themeFill="background1"/>
        <w:jc w:val="both"/>
        <w:rPr>
          <w:rFonts w:eastAsia="Times New Roman"/>
          <w:b/>
          <w:lang w:val="sr-Cyrl-RS"/>
        </w:rPr>
      </w:pPr>
      <w:r w:rsidRPr="0004692A">
        <w:rPr>
          <w:rFonts w:eastAsia="Times New Roman"/>
          <w:b/>
          <w:lang w:val="sr-Cyrl-RS"/>
        </w:rPr>
        <w:t>2.</w:t>
      </w:r>
      <w:r w:rsidR="000127EE" w:rsidRPr="0004692A">
        <w:rPr>
          <w:rFonts w:eastAsia="Times New Roman"/>
          <w:b/>
          <w:lang w:val="sr-Cyrl-RS"/>
        </w:rPr>
        <w:t>2.</w:t>
      </w:r>
    </w:p>
    <w:tbl>
      <w:tblPr>
        <w:tblW w:w="5000" w:type="pct"/>
        <w:tblLook w:val="0000" w:firstRow="0" w:lastRow="0" w:firstColumn="0" w:lastColumn="0" w:noHBand="0" w:noVBand="0"/>
      </w:tblPr>
      <w:tblGrid>
        <w:gridCol w:w="9017"/>
      </w:tblGrid>
      <w:tr w:rsidR="000127EE" w:rsidRPr="000127EE" w14:paraId="7C6059DE" w14:textId="77777777" w:rsidTr="0004692A">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0FD4BA" w14:textId="77777777" w:rsidR="000127EE" w:rsidRPr="000127EE" w:rsidRDefault="000127EE" w:rsidP="0004692A">
            <w:pPr>
              <w:shd w:val="clear" w:color="auto" w:fill="FFFFFF" w:themeFill="background1"/>
              <w:suppressAutoHyphens/>
              <w:jc w:val="both"/>
              <w:rPr>
                <w:rFonts w:eastAsia="Times New Roman"/>
                <w:sz w:val="10"/>
                <w:szCs w:val="10"/>
                <w:lang w:val="sr-Cyrl-RS"/>
              </w:rPr>
            </w:pPr>
          </w:p>
          <w:p w14:paraId="47609F83" w14:textId="77777777" w:rsidR="000127EE" w:rsidRPr="0004692A" w:rsidRDefault="000127EE" w:rsidP="0004692A">
            <w:pPr>
              <w:shd w:val="clear" w:color="auto" w:fill="FFFFFF" w:themeFill="background1"/>
              <w:suppressAutoHyphens/>
              <w:jc w:val="both"/>
              <w:rPr>
                <w:rFonts w:eastAsia="Times New Roman"/>
                <w:i/>
                <w:lang w:val="sr-Cyrl-RS"/>
              </w:rPr>
            </w:pPr>
            <w:r w:rsidRPr="0004692A">
              <w:rPr>
                <w:rFonts w:eastAsia="Times New Roman"/>
                <w:i/>
                <w:lang w:val="sr-Cyrl-RS"/>
              </w:rPr>
              <w:t>ПРЕПОРУКА</w:t>
            </w:r>
            <w:r w:rsidRPr="003D5D23">
              <w:rPr>
                <w:rFonts w:ascii="Times New Roman" w:eastAsia="Times New Roman" w:hAnsi="Times New Roman"/>
                <w:color w:val="00000A"/>
                <w:sz w:val="24"/>
                <w:szCs w:val="24"/>
              </w:rPr>
              <w:t xml:space="preserve"> </w:t>
            </w:r>
            <w:r w:rsidRPr="0004692A">
              <w:rPr>
                <w:rFonts w:eastAsia="Times New Roman"/>
                <w:i/>
                <w:lang w:val="sr-Cyrl-RS"/>
              </w:rPr>
              <w:t>децембар 2016. г.</w:t>
            </w:r>
          </w:p>
          <w:p w14:paraId="60D44A6A" w14:textId="77777777" w:rsidR="000127EE" w:rsidRPr="003D5D23" w:rsidRDefault="000127EE" w:rsidP="0004692A">
            <w:pPr>
              <w:shd w:val="clear" w:color="auto" w:fill="FFFFFF" w:themeFill="background1"/>
              <w:jc w:val="both"/>
              <w:rPr>
                <w:rFonts w:eastAsia="Times New Roman"/>
                <w:sz w:val="10"/>
                <w:szCs w:val="10"/>
                <w:lang w:val="sr-Cyrl-RS"/>
              </w:rPr>
            </w:pPr>
          </w:p>
          <w:p w14:paraId="37748431" w14:textId="77777777" w:rsidR="000127EE" w:rsidRPr="0004692A" w:rsidRDefault="000127EE" w:rsidP="0004692A">
            <w:pPr>
              <w:shd w:val="clear" w:color="auto" w:fill="FFFFFF" w:themeFill="background1"/>
              <w:suppressAutoHyphens/>
              <w:jc w:val="both"/>
              <w:rPr>
                <w:rFonts w:eastAsia="Times New Roman"/>
                <w:lang w:val="sr-Cyrl-RS"/>
              </w:rPr>
            </w:pPr>
            <w:r w:rsidRPr="0004692A">
              <w:rPr>
                <w:rFonts w:eastAsia="Times New Roman" w:cs="Book Antiqua"/>
                <w:lang w:val="sr-Cyrl-RS"/>
              </w:rPr>
              <w:t xml:space="preserve">Комесаријат за избеглице и миграције ће предузети одговарајуће мере како би се у </w:t>
            </w:r>
            <w:r w:rsidR="00DF2EEA" w:rsidRPr="0004692A">
              <w:rPr>
                <w:rFonts w:eastAsia="Times New Roman" w:cs="Book Antiqua"/>
                <w:lang w:val="sr-Cyrl-RS"/>
              </w:rPr>
              <w:t xml:space="preserve">Прихватном центру </w:t>
            </w:r>
            <w:proofErr w:type="spellStart"/>
            <w:r w:rsidR="00DF2EEA" w:rsidRPr="0004692A">
              <w:rPr>
                <w:rFonts w:eastAsia="Times New Roman" w:cs="Book Antiqua"/>
                <w:lang w:val="sr-Cyrl-RS"/>
              </w:rPr>
              <w:t>Адашевци</w:t>
            </w:r>
            <w:proofErr w:type="spellEnd"/>
            <w:r w:rsidR="00DF2EEA" w:rsidRPr="0004692A">
              <w:rPr>
                <w:rFonts w:eastAsia="Times New Roman" w:cs="Book Antiqua"/>
                <w:lang w:val="sr-Cyrl-RS"/>
              </w:rPr>
              <w:t xml:space="preserve"> </w:t>
            </w:r>
            <w:r w:rsidRPr="0004692A">
              <w:rPr>
                <w:rFonts w:eastAsia="Times New Roman" w:cs="Book Antiqua"/>
                <w:lang w:val="sr-Cyrl-RS"/>
              </w:rPr>
              <w:t>обезбедила довољна количина топле воде за потребе лица која бораве у Центр</w:t>
            </w:r>
            <w:r w:rsidR="002065E8" w:rsidRPr="0004692A">
              <w:rPr>
                <w:rFonts w:eastAsia="Times New Roman" w:cs="Book Antiqua"/>
                <w:lang w:val="sr-Cyrl-RS"/>
              </w:rPr>
              <w:t>у</w:t>
            </w:r>
            <w:r w:rsidRPr="0004692A">
              <w:rPr>
                <w:rFonts w:eastAsia="Times New Roman"/>
                <w:lang w:val="sr-Cyrl-RS"/>
              </w:rPr>
              <w:t>.</w:t>
            </w:r>
          </w:p>
          <w:p w14:paraId="0C00238C" w14:textId="77777777" w:rsidR="000127EE" w:rsidRPr="000127EE" w:rsidRDefault="000127EE" w:rsidP="0004692A">
            <w:pPr>
              <w:shd w:val="clear" w:color="auto" w:fill="FFFFFF" w:themeFill="background1"/>
              <w:suppressAutoHyphens/>
              <w:jc w:val="both"/>
              <w:rPr>
                <w:rFonts w:eastAsia="Times New Roman" w:cs="Book Antiqua"/>
                <w:sz w:val="10"/>
                <w:szCs w:val="10"/>
                <w:lang w:val="sr-Cyrl-RS"/>
              </w:rPr>
            </w:pPr>
          </w:p>
        </w:tc>
      </w:tr>
      <w:tr w:rsidR="00DF2EEA" w:rsidRPr="000127EE" w14:paraId="487ACD62" w14:textId="77777777" w:rsidTr="001428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97"/>
        </w:trPr>
        <w:tc>
          <w:tcPr>
            <w:tcW w:w="5000" w:type="pct"/>
            <w:shd w:val="clear" w:color="auto" w:fill="auto"/>
            <w:vAlign w:val="center"/>
          </w:tcPr>
          <w:p w14:paraId="176499B4" w14:textId="77777777" w:rsidR="00DF2EEA" w:rsidRDefault="00DF2EEA" w:rsidP="002065E8">
            <w:pPr>
              <w:suppressAutoHyphens/>
              <w:jc w:val="both"/>
              <w:rPr>
                <w:rFonts w:eastAsia="Calibri"/>
                <w:sz w:val="10"/>
                <w:szCs w:val="10"/>
                <w:lang w:val="sr-Cyrl-RS"/>
              </w:rPr>
            </w:pPr>
          </w:p>
          <w:p w14:paraId="09695234" w14:textId="77777777" w:rsidR="00DF2EEA" w:rsidRDefault="00DF2EEA" w:rsidP="002065E8">
            <w:pPr>
              <w:suppressAutoHyphens/>
              <w:jc w:val="both"/>
              <w:rPr>
                <w:rFonts w:eastAsia="Calibri"/>
                <w:i/>
                <w:lang w:val="sr-Cyrl-RS"/>
              </w:rPr>
            </w:pPr>
            <w:r w:rsidRPr="00DF2EEA">
              <w:rPr>
                <w:rFonts w:eastAsia="Calibri"/>
                <w:i/>
                <w:lang w:val="sr-Cyrl-RS"/>
              </w:rPr>
              <w:t>ПОСТУПАЊЕ</w:t>
            </w:r>
          </w:p>
          <w:p w14:paraId="28835721" w14:textId="77777777" w:rsidR="00DF2EEA" w:rsidRPr="00DF2EEA" w:rsidRDefault="00DF2EEA" w:rsidP="002065E8">
            <w:pPr>
              <w:suppressAutoHyphens/>
              <w:jc w:val="both"/>
              <w:rPr>
                <w:rFonts w:eastAsia="Calibri"/>
                <w:sz w:val="10"/>
                <w:szCs w:val="10"/>
                <w:lang w:val="sr-Cyrl-RS"/>
              </w:rPr>
            </w:pPr>
          </w:p>
          <w:p w14:paraId="68BB19EB" w14:textId="2F65AF81" w:rsidR="00890EBD" w:rsidRDefault="00890EBD" w:rsidP="002065E8">
            <w:pPr>
              <w:suppressAutoHyphens/>
              <w:jc w:val="both"/>
              <w:rPr>
                <w:rFonts w:eastAsia="Calibri"/>
                <w:lang w:val="sr-Cyrl-RS"/>
              </w:rPr>
            </w:pPr>
            <w:r>
              <w:rPr>
                <w:rFonts w:eastAsia="Calibri"/>
                <w:lang w:val="sr-Cyrl-RS"/>
              </w:rPr>
              <w:t>У Центру је обезбеђен нови котао који служи за грејање воде, тако да је топла вода доступна бар 6 сати дневно. Такође, захваљујући и</w:t>
            </w:r>
            <w:r w:rsidRPr="00890EBD">
              <w:rPr>
                <w:rFonts w:eastAsia="Calibri"/>
                <w:lang w:val="sr-Cyrl-RS"/>
              </w:rPr>
              <w:t xml:space="preserve"> мањем броју </w:t>
            </w:r>
            <w:proofErr w:type="spellStart"/>
            <w:r w:rsidRPr="00890EBD">
              <w:rPr>
                <w:rFonts w:eastAsia="Calibri"/>
                <w:lang w:val="sr-Cyrl-RS"/>
              </w:rPr>
              <w:t>миграната</w:t>
            </w:r>
            <w:proofErr w:type="spellEnd"/>
            <w:r>
              <w:rPr>
                <w:rFonts w:eastAsia="Calibri"/>
                <w:lang w:val="sr-Cyrl-RS"/>
              </w:rPr>
              <w:t xml:space="preserve"> који су смештени у овом Центру, доступност топле воде је значајно боља него раније. За разлику од претходних посета, </w:t>
            </w:r>
            <w:proofErr w:type="spellStart"/>
            <w:r>
              <w:rPr>
                <w:rFonts w:eastAsia="Calibri"/>
                <w:lang w:val="sr-Cyrl-RS"/>
              </w:rPr>
              <w:t>мигранти</w:t>
            </w:r>
            <w:proofErr w:type="spellEnd"/>
            <w:r>
              <w:rPr>
                <w:rFonts w:eastAsia="Calibri"/>
                <w:lang w:val="sr-Cyrl-RS"/>
              </w:rPr>
              <w:t xml:space="preserve"> се нису жалили </w:t>
            </w:r>
            <w:r w:rsidR="00E60CEE">
              <w:rPr>
                <w:rFonts w:eastAsia="Calibri"/>
                <w:lang w:val="sr-Cyrl-RS"/>
              </w:rPr>
              <w:t>на недовољн</w:t>
            </w:r>
            <w:r w:rsidR="003D5D23">
              <w:rPr>
                <w:rFonts w:eastAsia="Calibri"/>
                <w:lang w:val="sr-Cyrl-RS"/>
              </w:rPr>
              <w:t>у</w:t>
            </w:r>
            <w:r w:rsidR="00E60CEE">
              <w:rPr>
                <w:rFonts w:eastAsia="Calibri"/>
                <w:lang w:val="sr-Cyrl-RS"/>
              </w:rPr>
              <w:t xml:space="preserve"> количине топле воде</w:t>
            </w:r>
            <w:r>
              <w:rPr>
                <w:rFonts w:eastAsia="Calibri"/>
                <w:lang w:val="sr-Cyrl-RS"/>
              </w:rPr>
              <w:t>.</w:t>
            </w:r>
          </w:p>
          <w:p w14:paraId="41A74124" w14:textId="77777777" w:rsidR="00DF2EEA" w:rsidRPr="000127EE" w:rsidRDefault="00DF2EEA" w:rsidP="00890EBD">
            <w:pPr>
              <w:suppressAutoHyphens/>
              <w:jc w:val="both"/>
              <w:rPr>
                <w:rFonts w:eastAsia="Calibri"/>
                <w:sz w:val="10"/>
                <w:szCs w:val="10"/>
                <w:lang w:val="sr-Cyrl-RS"/>
              </w:rPr>
            </w:pPr>
          </w:p>
        </w:tc>
      </w:tr>
    </w:tbl>
    <w:p w14:paraId="0F300989" w14:textId="790DCE01" w:rsidR="005C0582" w:rsidRDefault="005C0582" w:rsidP="0004692A">
      <w:pPr>
        <w:shd w:val="clear" w:color="auto" w:fill="FFFFFF" w:themeFill="background1"/>
        <w:jc w:val="both"/>
        <w:rPr>
          <w:rFonts w:eastAsia="Times New Roman"/>
          <w:lang w:val="sr-Cyrl-RS"/>
        </w:rPr>
      </w:pPr>
    </w:p>
    <w:p w14:paraId="21A4FC31" w14:textId="77777777" w:rsidR="005C0582" w:rsidRDefault="005C0582">
      <w:pPr>
        <w:rPr>
          <w:rFonts w:eastAsia="Times New Roman"/>
          <w:lang w:val="sr-Cyrl-RS"/>
        </w:rPr>
      </w:pPr>
      <w:r>
        <w:rPr>
          <w:rFonts w:eastAsia="Times New Roman"/>
          <w:lang w:val="sr-Cyrl-RS"/>
        </w:rPr>
        <w:br w:type="page"/>
      </w:r>
    </w:p>
    <w:p w14:paraId="1D87AD3D" w14:textId="77777777" w:rsidR="0004692A" w:rsidRDefault="0004692A" w:rsidP="0004692A">
      <w:pPr>
        <w:shd w:val="clear" w:color="auto" w:fill="FFFFFF" w:themeFill="background1"/>
        <w:jc w:val="both"/>
        <w:rPr>
          <w:rFonts w:eastAsia="Times New Roman"/>
          <w:lang w:val="sr-Cyrl-RS"/>
        </w:rPr>
      </w:pPr>
    </w:p>
    <w:p w14:paraId="0CA0789A" w14:textId="7BFA02F6" w:rsidR="000127EE" w:rsidRPr="0004692A" w:rsidRDefault="0000634E" w:rsidP="0004692A">
      <w:pPr>
        <w:shd w:val="clear" w:color="auto" w:fill="FFFFFF" w:themeFill="background1"/>
        <w:jc w:val="both"/>
        <w:rPr>
          <w:rFonts w:eastAsia="Times New Roman"/>
          <w:b/>
          <w:lang w:val="sr-Cyrl-RS"/>
        </w:rPr>
      </w:pPr>
      <w:r w:rsidRPr="0004692A">
        <w:rPr>
          <w:rFonts w:eastAsia="Times New Roman"/>
          <w:b/>
          <w:lang w:val="sr-Cyrl-RS"/>
        </w:rPr>
        <w:t>2.</w:t>
      </w:r>
      <w:r w:rsidR="000127EE" w:rsidRPr="0004692A">
        <w:rPr>
          <w:rFonts w:eastAsia="Times New Roman"/>
          <w:b/>
          <w:lang w:val="sr-Cyrl-R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127EE" w:rsidRPr="003D5D23" w14:paraId="0AE6C277" w14:textId="77777777" w:rsidTr="0004692A">
        <w:trPr>
          <w:trHeight w:val="397"/>
        </w:trPr>
        <w:tc>
          <w:tcPr>
            <w:tcW w:w="5000" w:type="pct"/>
            <w:shd w:val="clear" w:color="auto" w:fill="FFFFFF" w:themeFill="background1"/>
            <w:vAlign w:val="center"/>
          </w:tcPr>
          <w:p w14:paraId="033F57DB" w14:textId="77777777" w:rsidR="000127EE" w:rsidRPr="004E2634" w:rsidRDefault="000127EE" w:rsidP="0004692A">
            <w:pPr>
              <w:shd w:val="clear" w:color="auto" w:fill="FFFFFF" w:themeFill="background1"/>
              <w:suppressAutoHyphens/>
              <w:jc w:val="both"/>
              <w:rPr>
                <w:rFonts w:eastAsia="Calibri"/>
                <w:sz w:val="10"/>
                <w:szCs w:val="10"/>
                <w:lang w:val="sr-Cyrl-RS"/>
              </w:rPr>
            </w:pPr>
          </w:p>
          <w:p w14:paraId="301A30F8" w14:textId="77777777" w:rsidR="000127EE" w:rsidRPr="0004692A" w:rsidRDefault="000127EE" w:rsidP="0004692A">
            <w:pPr>
              <w:shd w:val="clear" w:color="auto" w:fill="FFFFFF" w:themeFill="background1"/>
              <w:suppressAutoHyphens/>
              <w:jc w:val="both"/>
              <w:rPr>
                <w:rFonts w:eastAsia="Calibri"/>
                <w:i/>
                <w:lang w:val="sr-Cyrl-RS"/>
              </w:rPr>
            </w:pPr>
            <w:r w:rsidRPr="0004692A">
              <w:rPr>
                <w:rFonts w:eastAsia="Calibri"/>
                <w:i/>
                <w:lang w:val="sr-Cyrl-RS"/>
              </w:rPr>
              <w:t>ПРЕПОРУКА</w:t>
            </w:r>
            <w:r w:rsidRPr="003D5D23">
              <w:rPr>
                <w:rFonts w:ascii="Times New Roman" w:eastAsia="Times New Roman" w:hAnsi="Times New Roman"/>
                <w:color w:val="00000A"/>
                <w:sz w:val="24"/>
                <w:szCs w:val="24"/>
              </w:rPr>
              <w:t xml:space="preserve"> </w:t>
            </w:r>
            <w:r w:rsidRPr="0004692A">
              <w:rPr>
                <w:rFonts w:eastAsia="Calibri"/>
                <w:i/>
                <w:lang w:val="sr-Cyrl-RS"/>
              </w:rPr>
              <w:t>децембар 2016. г.</w:t>
            </w:r>
          </w:p>
          <w:p w14:paraId="77D56DB7" w14:textId="77777777" w:rsidR="000127EE" w:rsidRPr="003D5D23" w:rsidRDefault="000127EE" w:rsidP="0004692A">
            <w:pPr>
              <w:shd w:val="clear" w:color="auto" w:fill="FFFFFF" w:themeFill="background1"/>
              <w:jc w:val="both"/>
              <w:rPr>
                <w:rFonts w:eastAsia="Times New Roman"/>
                <w:sz w:val="10"/>
                <w:szCs w:val="10"/>
                <w:lang w:val="sr-Cyrl-RS"/>
              </w:rPr>
            </w:pPr>
          </w:p>
          <w:p w14:paraId="5EA0F29D" w14:textId="77777777" w:rsidR="000127EE" w:rsidRPr="0004692A" w:rsidRDefault="000127EE" w:rsidP="0004692A">
            <w:pPr>
              <w:shd w:val="clear" w:color="auto" w:fill="FFFFFF" w:themeFill="background1"/>
              <w:suppressAutoHyphens/>
              <w:jc w:val="both"/>
              <w:rPr>
                <w:rFonts w:eastAsia="Calibri"/>
                <w:bCs/>
                <w:lang w:val="sr-Cyrl-RS"/>
              </w:rPr>
            </w:pPr>
            <w:r w:rsidRPr="0004692A">
              <w:rPr>
                <w:rFonts w:eastAsia="Calibri"/>
                <w:bCs/>
                <w:lang w:val="sr-Cyrl-RS"/>
              </w:rPr>
              <w:t xml:space="preserve">Комесаријат за избеглице и миграције ће анализирати потребе </w:t>
            </w:r>
            <w:r w:rsidR="00DF2EEA" w:rsidRPr="0004692A">
              <w:rPr>
                <w:rFonts w:eastAsia="Times New Roman" w:cs="Book Antiqua"/>
                <w:lang w:val="sr-Cyrl-RS"/>
              </w:rPr>
              <w:t xml:space="preserve">Прихватног центра </w:t>
            </w:r>
            <w:proofErr w:type="spellStart"/>
            <w:r w:rsidR="00DF2EEA" w:rsidRPr="0004692A">
              <w:rPr>
                <w:rFonts w:eastAsia="Times New Roman" w:cs="Book Antiqua"/>
                <w:lang w:val="sr-Cyrl-RS"/>
              </w:rPr>
              <w:t>Адашевци</w:t>
            </w:r>
            <w:proofErr w:type="spellEnd"/>
            <w:r w:rsidRPr="0004692A">
              <w:rPr>
                <w:rFonts w:eastAsia="Calibri"/>
                <w:bCs/>
                <w:lang w:val="sr-Cyrl-RS"/>
              </w:rPr>
              <w:t xml:space="preserve"> за преводиоцима, узимајући у обзир број и структуру </w:t>
            </w:r>
            <w:proofErr w:type="spellStart"/>
            <w:r w:rsidRPr="0004692A">
              <w:rPr>
                <w:rFonts w:eastAsia="Calibri"/>
                <w:bCs/>
                <w:lang w:val="sr-Cyrl-RS"/>
              </w:rPr>
              <w:t>миграната</w:t>
            </w:r>
            <w:proofErr w:type="spellEnd"/>
            <w:r w:rsidRPr="0004692A">
              <w:rPr>
                <w:rFonts w:eastAsia="Calibri"/>
                <w:bCs/>
                <w:lang w:val="sr-Cyrl-RS"/>
              </w:rPr>
              <w:t xml:space="preserve"> који се налазе у ов</w:t>
            </w:r>
            <w:r w:rsidR="002065E8" w:rsidRPr="0004692A">
              <w:rPr>
                <w:rFonts w:eastAsia="Calibri"/>
                <w:bCs/>
                <w:lang w:val="sr-Cyrl-RS"/>
              </w:rPr>
              <w:t>ом</w:t>
            </w:r>
            <w:r w:rsidRPr="0004692A">
              <w:rPr>
                <w:rFonts w:eastAsia="Calibri"/>
                <w:bCs/>
                <w:lang w:val="sr-Cyrl-RS"/>
              </w:rPr>
              <w:t xml:space="preserve"> Центр</w:t>
            </w:r>
            <w:r w:rsidR="002065E8" w:rsidRPr="0004692A">
              <w:rPr>
                <w:rFonts w:eastAsia="Calibri"/>
                <w:bCs/>
                <w:lang w:val="sr-Cyrl-RS"/>
              </w:rPr>
              <w:t>у</w:t>
            </w:r>
            <w:r w:rsidRPr="0004692A">
              <w:rPr>
                <w:rFonts w:eastAsia="Calibri"/>
                <w:bCs/>
                <w:lang w:val="sr-Cyrl-RS"/>
              </w:rPr>
              <w:t xml:space="preserve"> и на основу тога ангажовати преводиоце за потребне језике.</w:t>
            </w:r>
          </w:p>
          <w:p w14:paraId="5F884C5F" w14:textId="77777777" w:rsidR="000127EE" w:rsidRPr="003D5D23" w:rsidRDefault="000127EE" w:rsidP="0004692A">
            <w:pPr>
              <w:shd w:val="clear" w:color="auto" w:fill="FFFFFF" w:themeFill="background1"/>
              <w:suppressAutoHyphens/>
              <w:jc w:val="both"/>
              <w:rPr>
                <w:rFonts w:eastAsia="Calibri"/>
                <w:bCs/>
                <w:sz w:val="10"/>
                <w:szCs w:val="10"/>
                <w:lang w:val="sr-Cyrl-RS"/>
              </w:rPr>
            </w:pPr>
          </w:p>
        </w:tc>
      </w:tr>
      <w:tr w:rsidR="00DF2EEA" w:rsidRPr="000127EE" w14:paraId="6C72F43E" w14:textId="77777777" w:rsidTr="001428B8">
        <w:trPr>
          <w:trHeight w:val="397"/>
        </w:trPr>
        <w:tc>
          <w:tcPr>
            <w:tcW w:w="5000" w:type="pct"/>
            <w:shd w:val="clear" w:color="auto" w:fill="auto"/>
            <w:vAlign w:val="center"/>
          </w:tcPr>
          <w:p w14:paraId="51BEFC90" w14:textId="049B9FB2" w:rsidR="00DF2EEA" w:rsidRDefault="00DF2EEA" w:rsidP="002065E8">
            <w:pPr>
              <w:suppressAutoHyphens/>
              <w:jc w:val="both"/>
              <w:rPr>
                <w:rFonts w:eastAsia="Calibri"/>
                <w:sz w:val="10"/>
                <w:szCs w:val="10"/>
                <w:lang w:val="sr-Cyrl-RS"/>
              </w:rPr>
            </w:pPr>
          </w:p>
          <w:p w14:paraId="26EBF608" w14:textId="77777777" w:rsidR="00DF2EEA" w:rsidRDefault="00DF2EEA" w:rsidP="002065E8">
            <w:pPr>
              <w:suppressAutoHyphens/>
              <w:jc w:val="both"/>
              <w:rPr>
                <w:rFonts w:eastAsia="Calibri"/>
                <w:i/>
                <w:lang w:val="sr-Cyrl-RS"/>
              </w:rPr>
            </w:pPr>
            <w:r w:rsidRPr="00DF2EEA">
              <w:rPr>
                <w:rFonts w:eastAsia="Calibri"/>
                <w:i/>
                <w:lang w:val="sr-Cyrl-RS"/>
              </w:rPr>
              <w:t>ПОСТУПАЊЕ</w:t>
            </w:r>
          </w:p>
          <w:p w14:paraId="454A62F4" w14:textId="77777777" w:rsidR="00DF2EEA" w:rsidRPr="00DF2EEA" w:rsidRDefault="00DF2EEA" w:rsidP="002065E8">
            <w:pPr>
              <w:suppressAutoHyphens/>
              <w:jc w:val="both"/>
              <w:rPr>
                <w:rFonts w:eastAsia="Calibri"/>
                <w:sz w:val="10"/>
                <w:szCs w:val="10"/>
                <w:lang w:val="sr-Cyrl-RS"/>
              </w:rPr>
            </w:pPr>
          </w:p>
          <w:p w14:paraId="51C30082" w14:textId="112A1435" w:rsidR="00DF2EEA" w:rsidRPr="00DA6697" w:rsidRDefault="00DA6697" w:rsidP="006E331E">
            <w:pPr>
              <w:suppressAutoHyphens/>
              <w:jc w:val="both"/>
              <w:rPr>
                <w:rFonts w:eastAsia="Calibri"/>
                <w:lang w:val="sr-Cyrl-RS"/>
              </w:rPr>
            </w:pPr>
            <w:r>
              <w:rPr>
                <w:rFonts w:eastAsia="Calibri"/>
                <w:lang w:val="sr-Cyrl-RS"/>
              </w:rPr>
              <w:t>У Цен</w:t>
            </w:r>
            <w:r w:rsidR="00E60CEE">
              <w:rPr>
                <w:rFonts w:eastAsia="Calibri"/>
                <w:lang w:val="sr-Cyrl-RS"/>
              </w:rPr>
              <w:t>тру раде два преводиоца, по један у смени. Један преводилац је за арапски језик, а други за фарси. Такође, лекар и психолог у свом тиму имају ангажованог преводиоца за арапски</w:t>
            </w:r>
            <w:r w:rsidR="006E331E">
              <w:rPr>
                <w:rFonts w:eastAsia="Calibri"/>
                <w:lang w:val="sr-Cyrl-RS"/>
              </w:rPr>
              <w:t xml:space="preserve"> језик</w:t>
            </w:r>
            <w:r w:rsidR="00E60CEE">
              <w:rPr>
                <w:rFonts w:eastAsia="Calibri"/>
                <w:lang w:val="sr-Cyrl-RS"/>
              </w:rPr>
              <w:t>.</w:t>
            </w:r>
            <w:r w:rsidR="006E331E">
              <w:rPr>
                <w:rFonts w:eastAsia="Calibri"/>
                <w:lang w:val="sr-Cyrl-RS"/>
              </w:rPr>
              <w:t xml:space="preserve"> Како већина деце </w:t>
            </w:r>
            <w:proofErr w:type="spellStart"/>
            <w:r w:rsidR="006E331E">
              <w:rPr>
                <w:rFonts w:eastAsia="Calibri"/>
                <w:lang w:val="sr-Cyrl-RS"/>
              </w:rPr>
              <w:t>миграната</w:t>
            </w:r>
            <w:proofErr w:type="spellEnd"/>
            <w:r w:rsidR="006E331E">
              <w:rPr>
                <w:rFonts w:eastAsia="Calibri"/>
                <w:lang w:val="sr-Cyrl-RS"/>
              </w:rPr>
              <w:t xml:space="preserve"> иду у школу и женама су организовани часови енглеског језика, а повремено су у Центру присутни и преводиоци које ангажују невладине организације, проблема у комуникацији је све мање. Током разговора са </w:t>
            </w:r>
            <w:proofErr w:type="spellStart"/>
            <w:r w:rsidR="006E331E">
              <w:rPr>
                <w:rFonts w:eastAsia="Calibri"/>
                <w:lang w:val="sr-Cyrl-RS"/>
              </w:rPr>
              <w:t>мигрантима</w:t>
            </w:r>
            <w:proofErr w:type="spellEnd"/>
            <w:r w:rsidR="006E331E">
              <w:rPr>
                <w:rFonts w:eastAsia="Calibri"/>
                <w:lang w:val="sr-Cyrl-RS"/>
              </w:rPr>
              <w:t xml:space="preserve"> није било примедби у погледу споразумевања са особљем Центра.</w:t>
            </w:r>
            <w:r w:rsidR="006C603C">
              <w:rPr>
                <w:rFonts w:eastAsia="Calibri"/>
                <w:lang w:val="sr-Cyrl-RS"/>
              </w:rPr>
              <w:t xml:space="preserve"> </w:t>
            </w:r>
          </w:p>
          <w:p w14:paraId="40F75B36" w14:textId="77777777" w:rsidR="00DF2EEA" w:rsidRPr="000127EE" w:rsidRDefault="00DF2EEA" w:rsidP="002065E8">
            <w:pPr>
              <w:suppressAutoHyphens/>
              <w:jc w:val="both"/>
              <w:rPr>
                <w:rFonts w:eastAsia="Calibri"/>
                <w:sz w:val="10"/>
                <w:szCs w:val="10"/>
                <w:lang w:val="sr-Cyrl-RS"/>
              </w:rPr>
            </w:pPr>
          </w:p>
        </w:tc>
      </w:tr>
    </w:tbl>
    <w:p w14:paraId="1DD1B179" w14:textId="77777777" w:rsidR="007E64FB" w:rsidRPr="000127EE" w:rsidRDefault="007E64FB" w:rsidP="000127EE">
      <w:pPr>
        <w:jc w:val="both"/>
        <w:rPr>
          <w:rFonts w:eastAsia="Times New Roman"/>
          <w:lang w:val="sr-Cyrl-RS"/>
        </w:rPr>
      </w:pPr>
    </w:p>
    <w:p w14:paraId="4CEBDDA2" w14:textId="4150A4FB" w:rsidR="000127EE" w:rsidRPr="0004692A" w:rsidRDefault="0000634E" w:rsidP="0004692A">
      <w:pPr>
        <w:shd w:val="clear" w:color="auto" w:fill="FFFFFF" w:themeFill="background1"/>
        <w:jc w:val="both"/>
        <w:rPr>
          <w:rFonts w:eastAsia="Times New Roman"/>
          <w:b/>
          <w:lang w:val="sr-Cyrl-RS"/>
        </w:rPr>
      </w:pPr>
      <w:r w:rsidRPr="0004692A">
        <w:rPr>
          <w:rFonts w:eastAsia="Times New Roman"/>
          <w:b/>
          <w:lang w:val="sr-Cyrl-RS"/>
        </w:rPr>
        <w:t>2.</w:t>
      </w:r>
      <w:r w:rsidR="000127EE" w:rsidRPr="0004692A">
        <w:rPr>
          <w:rFonts w:eastAsia="Times New Roman"/>
          <w:b/>
          <w:lang w:val="sr-Cyrl-RS"/>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127EE" w:rsidRPr="000127EE" w14:paraId="0EBE71FE" w14:textId="77777777" w:rsidTr="0004692A">
        <w:trPr>
          <w:trHeight w:val="397"/>
        </w:trPr>
        <w:tc>
          <w:tcPr>
            <w:tcW w:w="5000" w:type="pct"/>
            <w:shd w:val="clear" w:color="auto" w:fill="FFFFFF" w:themeFill="background1"/>
            <w:vAlign w:val="center"/>
          </w:tcPr>
          <w:p w14:paraId="0FA274B5" w14:textId="77777777" w:rsidR="000127EE" w:rsidRPr="000127EE" w:rsidRDefault="000127EE" w:rsidP="0004692A">
            <w:pPr>
              <w:shd w:val="clear" w:color="auto" w:fill="FFFFFF" w:themeFill="background1"/>
              <w:jc w:val="both"/>
              <w:rPr>
                <w:rFonts w:eastAsia="Times New Roman"/>
                <w:sz w:val="10"/>
                <w:szCs w:val="10"/>
                <w:lang w:val="sr-Cyrl-RS"/>
              </w:rPr>
            </w:pPr>
          </w:p>
          <w:p w14:paraId="666409F6" w14:textId="77777777" w:rsidR="000127EE" w:rsidRPr="0004692A" w:rsidRDefault="000127EE" w:rsidP="0004692A">
            <w:pPr>
              <w:shd w:val="clear" w:color="auto" w:fill="FFFFFF" w:themeFill="background1"/>
              <w:jc w:val="both"/>
              <w:rPr>
                <w:rFonts w:eastAsia="Times New Roman"/>
                <w:i/>
                <w:lang w:val="sr-Cyrl-RS"/>
              </w:rPr>
            </w:pPr>
            <w:r w:rsidRPr="0004692A">
              <w:rPr>
                <w:rFonts w:eastAsia="Times New Roman"/>
                <w:i/>
                <w:lang w:val="sr-Cyrl-RS"/>
              </w:rPr>
              <w:t>ПРЕПОРУКА</w:t>
            </w:r>
            <w:r w:rsidRPr="003D5D23">
              <w:rPr>
                <w:rFonts w:ascii="Times New Roman" w:eastAsia="Times New Roman" w:hAnsi="Times New Roman"/>
                <w:color w:val="00000A"/>
                <w:sz w:val="24"/>
                <w:szCs w:val="24"/>
              </w:rPr>
              <w:t xml:space="preserve"> </w:t>
            </w:r>
            <w:r w:rsidRPr="0004692A">
              <w:rPr>
                <w:rFonts w:eastAsia="Times New Roman"/>
                <w:i/>
                <w:lang w:val="sr-Cyrl-RS"/>
              </w:rPr>
              <w:t>децембар 2016. г.</w:t>
            </w:r>
          </w:p>
          <w:p w14:paraId="316E7A72" w14:textId="77777777" w:rsidR="000127EE" w:rsidRPr="003D5D23" w:rsidRDefault="000127EE" w:rsidP="0004692A">
            <w:pPr>
              <w:shd w:val="clear" w:color="auto" w:fill="FFFFFF" w:themeFill="background1"/>
              <w:suppressAutoHyphens/>
              <w:jc w:val="both"/>
              <w:rPr>
                <w:rFonts w:eastAsia="Calibri"/>
                <w:bCs/>
                <w:sz w:val="10"/>
                <w:szCs w:val="10"/>
                <w:lang w:val="sr-Cyrl-RS"/>
              </w:rPr>
            </w:pPr>
          </w:p>
          <w:p w14:paraId="765C351D" w14:textId="77777777" w:rsidR="000127EE" w:rsidRPr="0004692A" w:rsidRDefault="000127EE" w:rsidP="0004692A">
            <w:pPr>
              <w:shd w:val="clear" w:color="auto" w:fill="FFFFFF" w:themeFill="background1"/>
              <w:jc w:val="both"/>
              <w:rPr>
                <w:rFonts w:eastAsia="Times New Roman"/>
                <w:bCs/>
                <w:lang w:val="sr-Cyrl-RS"/>
              </w:rPr>
            </w:pPr>
            <w:r w:rsidRPr="0004692A">
              <w:rPr>
                <w:rFonts w:eastAsia="Times New Roman"/>
                <w:bCs/>
                <w:lang w:val="sr-Cyrl-RS"/>
              </w:rPr>
              <w:t xml:space="preserve">Комесаријат за избеглице и миграције ангажоваће </w:t>
            </w:r>
            <w:r w:rsidRPr="0004692A">
              <w:rPr>
                <w:rFonts w:eastAsia="Times New Roman" w:cs="Book Antiqua"/>
                <w:lang w:val="sr-Cyrl-RS"/>
              </w:rPr>
              <w:t>стручна лица</w:t>
            </w:r>
            <w:r w:rsidRPr="0004692A">
              <w:rPr>
                <w:rFonts w:eastAsia="Times New Roman"/>
                <w:bCs/>
                <w:lang w:val="sr-Cyrl-RS"/>
              </w:rPr>
              <w:t xml:space="preserve"> за пружање психолошке помоћи </w:t>
            </w:r>
            <w:proofErr w:type="spellStart"/>
            <w:r w:rsidRPr="0004692A">
              <w:rPr>
                <w:rFonts w:eastAsia="Times New Roman"/>
                <w:bCs/>
                <w:lang w:val="sr-Cyrl-RS"/>
              </w:rPr>
              <w:t>мигрантима</w:t>
            </w:r>
            <w:proofErr w:type="spellEnd"/>
            <w:r w:rsidRPr="0004692A">
              <w:rPr>
                <w:rFonts w:eastAsia="Times New Roman"/>
                <w:bCs/>
                <w:lang w:val="sr-Cyrl-RS"/>
              </w:rPr>
              <w:t xml:space="preserve"> који су смештени у </w:t>
            </w:r>
            <w:r w:rsidR="00DF2EEA" w:rsidRPr="0004692A">
              <w:rPr>
                <w:rFonts w:eastAsia="Times New Roman" w:cs="Book Antiqua"/>
                <w:lang w:val="sr-Cyrl-RS"/>
              </w:rPr>
              <w:t xml:space="preserve">Прихватном центру </w:t>
            </w:r>
            <w:proofErr w:type="spellStart"/>
            <w:r w:rsidR="00DF2EEA" w:rsidRPr="0004692A">
              <w:rPr>
                <w:rFonts w:eastAsia="Times New Roman" w:cs="Book Antiqua"/>
                <w:lang w:val="sr-Cyrl-RS"/>
              </w:rPr>
              <w:t>Адашевци</w:t>
            </w:r>
            <w:proofErr w:type="spellEnd"/>
            <w:r w:rsidRPr="0004692A">
              <w:rPr>
                <w:rFonts w:eastAsia="Times New Roman" w:cs="Book Antiqua"/>
                <w:lang w:val="sr-Cyrl-RS"/>
              </w:rPr>
              <w:t>.</w:t>
            </w:r>
          </w:p>
          <w:p w14:paraId="4A6E813C" w14:textId="77777777" w:rsidR="000127EE" w:rsidRPr="003D5D23" w:rsidRDefault="000127EE" w:rsidP="0004692A">
            <w:pPr>
              <w:shd w:val="clear" w:color="auto" w:fill="FFFFFF" w:themeFill="background1"/>
              <w:jc w:val="both"/>
              <w:rPr>
                <w:rFonts w:eastAsia="Times New Roman"/>
                <w:bCs/>
                <w:sz w:val="10"/>
                <w:szCs w:val="10"/>
                <w:lang w:val="sr-Cyrl-RS"/>
              </w:rPr>
            </w:pPr>
          </w:p>
          <w:p w14:paraId="0C60C3A0" w14:textId="77777777" w:rsidR="000127EE" w:rsidRPr="0004692A" w:rsidRDefault="000127EE" w:rsidP="0004692A">
            <w:pPr>
              <w:shd w:val="clear" w:color="auto" w:fill="FFFFFF" w:themeFill="background1"/>
              <w:jc w:val="both"/>
              <w:rPr>
                <w:rFonts w:eastAsia="Times New Roman"/>
                <w:bCs/>
                <w:lang w:val="sr-Cyrl-RS"/>
              </w:rPr>
            </w:pPr>
            <w:r w:rsidRPr="0004692A">
              <w:rPr>
                <w:rFonts w:eastAsia="Times New Roman"/>
                <w:bCs/>
                <w:lang w:val="sr-Cyrl-RS"/>
              </w:rPr>
              <w:t xml:space="preserve">Комесаријат за избеглице и миграције ће у </w:t>
            </w:r>
            <w:r w:rsidR="00DF2EEA" w:rsidRPr="0004692A">
              <w:rPr>
                <w:rFonts w:eastAsia="Times New Roman" w:cs="Book Antiqua"/>
                <w:lang w:val="sr-Cyrl-RS"/>
              </w:rPr>
              <w:t xml:space="preserve">Прихватном центру </w:t>
            </w:r>
            <w:proofErr w:type="spellStart"/>
            <w:r w:rsidR="00DF2EEA" w:rsidRPr="0004692A">
              <w:rPr>
                <w:rFonts w:eastAsia="Times New Roman" w:cs="Book Antiqua"/>
                <w:lang w:val="sr-Cyrl-RS"/>
              </w:rPr>
              <w:t>Адашевци</w:t>
            </w:r>
            <w:proofErr w:type="spellEnd"/>
            <w:r w:rsidR="00DF2EEA" w:rsidRPr="0004692A">
              <w:rPr>
                <w:rFonts w:eastAsia="Times New Roman" w:cs="Book Antiqua"/>
                <w:lang w:val="sr-Cyrl-RS"/>
              </w:rPr>
              <w:t xml:space="preserve"> </w:t>
            </w:r>
            <w:r w:rsidRPr="0004692A">
              <w:rPr>
                <w:rFonts w:eastAsia="Times New Roman"/>
                <w:bCs/>
                <w:lang w:val="sr-Cyrl-RS"/>
              </w:rPr>
              <w:t xml:space="preserve">обезбедити посебну канцеларију за обављање поверљивих разговора </w:t>
            </w:r>
            <w:proofErr w:type="spellStart"/>
            <w:r w:rsidRPr="0004692A">
              <w:rPr>
                <w:rFonts w:eastAsia="Times New Roman"/>
                <w:bCs/>
                <w:lang w:val="sr-Cyrl-RS"/>
              </w:rPr>
              <w:t>миграната</w:t>
            </w:r>
            <w:proofErr w:type="spellEnd"/>
            <w:r w:rsidRPr="0004692A">
              <w:rPr>
                <w:rFonts w:eastAsia="Times New Roman"/>
                <w:bCs/>
                <w:lang w:val="sr-Cyrl-RS"/>
              </w:rPr>
              <w:t xml:space="preserve"> са стручним лицима која им пружају психолошку помоћ. </w:t>
            </w:r>
          </w:p>
          <w:p w14:paraId="773D8905" w14:textId="77777777" w:rsidR="000127EE" w:rsidRPr="000127EE" w:rsidRDefault="000127EE" w:rsidP="0004692A">
            <w:pPr>
              <w:shd w:val="clear" w:color="auto" w:fill="FFFFFF" w:themeFill="background1"/>
              <w:jc w:val="both"/>
              <w:rPr>
                <w:rFonts w:eastAsia="Times New Roman"/>
                <w:bCs/>
                <w:sz w:val="10"/>
                <w:szCs w:val="10"/>
                <w:lang w:val="sr-Cyrl-RS"/>
              </w:rPr>
            </w:pPr>
          </w:p>
        </w:tc>
      </w:tr>
      <w:tr w:rsidR="00DF2EEA" w:rsidRPr="000127EE" w14:paraId="6B665F6F" w14:textId="77777777" w:rsidTr="002001AA">
        <w:trPr>
          <w:trHeight w:val="397"/>
        </w:trPr>
        <w:tc>
          <w:tcPr>
            <w:tcW w:w="5000" w:type="pct"/>
            <w:shd w:val="clear" w:color="auto" w:fill="auto"/>
            <w:vAlign w:val="center"/>
          </w:tcPr>
          <w:p w14:paraId="3B27C36A" w14:textId="7E97638A" w:rsidR="00DF2EEA" w:rsidRDefault="00DF2EEA" w:rsidP="002065E8">
            <w:pPr>
              <w:suppressAutoHyphens/>
              <w:jc w:val="both"/>
              <w:rPr>
                <w:rFonts w:eastAsia="Calibri"/>
                <w:sz w:val="10"/>
                <w:szCs w:val="10"/>
                <w:lang w:val="sr-Cyrl-RS"/>
              </w:rPr>
            </w:pPr>
          </w:p>
          <w:p w14:paraId="7F807E70" w14:textId="77777777" w:rsidR="00DF2EEA" w:rsidRDefault="00DF2EEA" w:rsidP="002065E8">
            <w:pPr>
              <w:suppressAutoHyphens/>
              <w:jc w:val="both"/>
              <w:rPr>
                <w:rFonts w:eastAsia="Calibri"/>
                <w:i/>
                <w:lang w:val="sr-Cyrl-RS"/>
              </w:rPr>
            </w:pPr>
            <w:r w:rsidRPr="00DF2EEA">
              <w:rPr>
                <w:rFonts w:eastAsia="Calibri"/>
                <w:i/>
                <w:lang w:val="sr-Cyrl-RS"/>
              </w:rPr>
              <w:t>ПОСТУПАЊЕ</w:t>
            </w:r>
          </w:p>
          <w:p w14:paraId="7F7F9315" w14:textId="77777777" w:rsidR="00DF2EEA" w:rsidRPr="00DF2EEA" w:rsidRDefault="00DF2EEA" w:rsidP="002065E8">
            <w:pPr>
              <w:suppressAutoHyphens/>
              <w:jc w:val="both"/>
              <w:rPr>
                <w:rFonts w:eastAsia="Calibri"/>
                <w:sz w:val="10"/>
                <w:szCs w:val="10"/>
                <w:lang w:val="sr-Cyrl-RS"/>
              </w:rPr>
            </w:pPr>
          </w:p>
          <w:p w14:paraId="7E0D69AE" w14:textId="77777777" w:rsidR="00FB2A06" w:rsidRDefault="006E331E" w:rsidP="002065E8">
            <w:pPr>
              <w:suppressAutoHyphens/>
              <w:jc w:val="both"/>
              <w:rPr>
                <w:rFonts w:eastAsia="Calibri"/>
                <w:lang w:val="sr-Cyrl-RS"/>
              </w:rPr>
            </w:pPr>
            <w:r>
              <w:rPr>
                <w:rFonts w:eastAsia="Calibri"/>
                <w:lang w:val="sr-Cyrl-RS"/>
              </w:rPr>
              <w:t>Још од јануара 2017. године у Центру су била ангажовала</w:t>
            </w:r>
            <w:r w:rsidRPr="006E331E">
              <w:rPr>
                <w:rFonts w:eastAsia="Calibri"/>
                <w:lang w:val="sr-Cyrl-RS"/>
              </w:rPr>
              <w:t xml:space="preserve"> стручна лица за пружање психолошке подршке.</w:t>
            </w:r>
            <w:r>
              <w:rPr>
                <w:rFonts w:eastAsia="Calibri"/>
                <w:lang w:val="sr-Cyrl-RS"/>
              </w:rPr>
              <w:t xml:space="preserve"> Тренутно ради само један психолог, који је</w:t>
            </w:r>
            <w:r w:rsidR="00FB2A06">
              <w:rPr>
                <w:rFonts w:eastAsia="Calibri"/>
                <w:lang w:val="sr-Cyrl-RS"/>
              </w:rPr>
              <w:t xml:space="preserve"> присутан</w:t>
            </w:r>
            <w:r>
              <w:rPr>
                <w:rFonts w:eastAsia="Calibri"/>
                <w:lang w:val="sr-Cyrl-RS"/>
              </w:rPr>
              <w:t xml:space="preserve"> сваког радног дана у </w:t>
            </w:r>
            <w:r w:rsidR="00FB2A06">
              <w:rPr>
                <w:rFonts w:eastAsia="Calibri"/>
                <w:lang w:val="sr-Cyrl-RS"/>
              </w:rPr>
              <w:t xml:space="preserve">Центру у периоду од 8 до 16 часова. Пројекат по коме је психолог ангажован би требало да се заврши крајем јуна ове године и за сада нема информација хоће ли се наставити. </w:t>
            </w:r>
          </w:p>
          <w:p w14:paraId="288A716E" w14:textId="77777777" w:rsidR="003D5D23" w:rsidRPr="0004692A" w:rsidRDefault="003D5D23" w:rsidP="002065E8">
            <w:pPr>
              <w:suppressAutoHyphens/>
              <w:jc w:val="both"/>
              <w:rPr>
                <w:rFonts w:eastAsia="Calibri"/>
                <w:sz w:val="10"/>
                <w:szCs w:val="10"/>
                <w:lang w:val="sr-Cyrl-RS"/>
              </w:rPr>
            </w:pPr>
          </w:p>
          <w:p w14:paraId="1655F5FF" w14:textId="15AA9418" w:rsidR="006E331E" w:rsidRDefault="00FB2A06" w:rsidP="002065E8">
            <w:pPr>
              <w:suppressAutoHyphens/>
              <w:jc w:val="both"/>
              <w:rPr>
                <w:rFonts w:eastAsia="Calibri"/>
                <w:lang w:val="sr-Cyrl-RS"/>
              </w:rPr>
            </w:pPr>
            <w:r>
              <w:rPr>
                <w:rFonts w:eastAsia="Calibri"/>
                <w:lang w:val="sr-Cyrl-RS"/>
              </w:rPr>
              <w:t>Психолог обавља</w:t>
            </w:r>
            <w:r w:rsidRPr="00FB2A06">
              <w:rPr>
                <w:rFonts w:eastAsia="Calibri"/>
                <w:lang w:val="sr-Cyrl-RS"/>
              </w:rPr>
              <w:t xml:space="preserve"> разговоре са </w:t>
            </w:r>
            <w:proofErr w:type="spellStart"/>
            <w:r w:rsidRPr="00FB2A06">
              <w:rPr>
                <w:rFonts w:eastAsia="Calibri"/>
                <w:lang w:val="sr-Cyrl-RS"/>
              </w:rPr>
              <w:t>мигрантима</w:t>
            </w:r>
            <w:proofErr w:type="spellEnd"/>
            <w:r w:rsidR="0086732F">
              <w:rPr>
                <w:rFonts w:eastAsia="Calibri"/>
                <w:lang w:val="sr-Cyrl-RS"/>
              </w:rPr>
              <w:t xml:space="preserve"> у својој канцеларији</w:t>
            </w:r>
            <w:r w:rsidRPr="00FB2A06">
              <w:rPr>
                <w:rFonts w:eastAsia="Calibri"/>
                <w:lang w:val="sr-Cyrl-RS"/>
              </w:rPr>
              <w:t xml:space="preserve"> и у случају по</w:t>
            </w:r>
            <w:r>
              <w:rPr>
                <w:rFonts w:eastAsia="Calibri"/>
                <w:lang w:val="sr-Cyrl-RS"/>
              </w:rPr>
              <w:t>требе за лечењем о томе обавештава</w:t>
            </w:r>
            <w:r w:rsidRPr="00FB2A06">
              <w:rPr>
                <w:rFonts w:eastAsia="Calibri"/>
                <w:lang w:val="sr-Cyrl-RS"/>
              </w:rPr>
              <w:t xml:space="preserve"> </w:t>
            </w:r>
            <w:r w:rsidR="0086732F">
              <w:rPr>
                <w:rFonts w:eastAsia="Calibri"/>
                <w:lang w:val="sr-Cyrl-RS"/>
              </w:rPr>
              <w:t xml:space="preserve">лекара, који их даље упућује на специјалистичке прегледе психијатра. Психијатар за одрасле је у Дому здравља у Шиду, а за децу у </w:t>
            </w:r>
            <w:r w:rsidR="003D5D23">
              <w:rPr>
                <w:rFonts w:eastAsia="Calibri"/>
                <w:lang w:val="sr-Cyrl-RS"/>
              </w:rPr>
              <w:t xml:space="preserve">Општој болници у </w:t>
            </w:r>
            <w:r w:rsidR="0086732F">
              <w:rPr>
                <w:rFonts w:eastAsia="Calibri"/>
                <w:lang w:val="sr-Cyrl-RS"/>
              </w:rPr>
              <w:t xml:space="preserve">Сремској Митровици. Тренутно троје </w:t>
            </w:r>
            <w:proofErr w:type="spellStart"/>
            <w:r w:rsidR="0086732F">
              <w:rPr>
                <w:rFonts w:eastAsia="Calibri"/>
                <w:lang w:val="sr-Cyrl-RS"/>
              </w:rPr>
              <w:t>миграната</w:t>
            </w:r>
            <w:proofErr w:type="spellEnd"/>
            <w:r w:rsidR="0086732F">
              <w:rPr>
                <w:rFonts w:eastAsia="Calibri"/>
                <w:lang w:val="sr-Cyrl-RS"/>
              </w:rPr>
              <w:t xml:space="preserve"> прима терапију, која се чува у амбуланти, где пацијенти долазе да је </w:t>
            </w:r>
            <w:r w:rsidR="003D5D23">
              <w:rPr>
                <w:rFonts w:eastAsia="Calibri"/>
                <w:lang w:val="sr-Cyrl-RS"/>
              </w:rPr>
              <w:t>узму</w:t>
            </w:r>
            <w:r w:rsidR="0086732F">
              <w:rPr>
                <w:rFonts w:eastAsia="Calibri"/>
                <w:lang w:val="sr-Cyrl-RS"/>
              </w:rPr>
              <w:t>.</w:t>
            </w:r>
          </w:p>
          <w:p w14:paraId="0548F33B" w14:textId="77777777" w:rsidR="003D5D23" w:rsidRPr="0004692A" w:rsidRDefault="003D5D23" w:rsidP="002065E8">
            <w:pPr>
              <w:suppressAutoHyphens/>
              <w:jc w:val="both"/>
              <w:rPr>
                <w:rFonts w:eastAsia="Calibri"/>
                <w:sz w:val="10"/>
                <w:szCs w:val="10"/>
                <w:lang w:val="sr-Cyrl-RS"/>
              </w:rPr>
            </w:pPr>
          </w:p>
          <w:p w14:paraId="4C6996BA" w14:textId="497CCA0B" w:rsidR="0086732F" w:rsidRDefault="0086732F" w:rsidP="002065E8">
            <w:pPr>
              <w:suppressAutoHyphens/>
              <w:jc w:val="both"/>
              <w:rPr>
                <w:rFonts w:eastAsia="Calibri"/>
                <w:lang w:val="sr-Cyrl-RS"/>
              </w:rPr>
            </w:pPr>
            <w:r w:rsidRPr="00443A4A">
              <w:rPr>
                <w:rFonts w:eastAsia="Calibri"/>
                <w:lang w:val="sr-Cyrl-RS"/>
              </w:rPr>
              <w:t>Према речима психолога, има доста посла</w:t>
            </w:r>
            <w:r w:rsidR="003D5D23">
              <w:rPr>
                <w:rFonts w:eastAsia="Calibri"/>
                <w:lang w:val="sr-Cyrl-RS"/>
              </w:rPr>
              <w:t>,</w:t>
            </w:r>
            <w:r w:rsidRPr="00443A4A">
              <w:rPr>
                <w:rFonts w:eastAsia="Calibri"/>
                <w:lang w:val="sr-Cyrl-RS"/>
              </w:rPr>
              <w:t xml:space="preserve"> јер је</w:t>
            </w:r>
            <w:r w:rsidR="00A73C2B" w:rsidRPr="00443A4A">
              <w:rPr>
                <w:rFonts w:eastAsia="Calibri"/>
                <w:lang w:val="sr-Cyrl-RS"/>
              </w:rPr>
              <w:t xml:space="preserve"> међу </w:t>
            </w:r>
            <w:proofErr w:type="spellStart"/>
            <w:r w:rsidR="00A73C2B" w:rsidRPr="00443A4A">
              <w:rPr>
                <w:rFonts w:eastAsia="Calibri"/>
                <w:lang w:val="sr-Cyrl-RS"/>
              </w:rPr>
              <w:t>мигрантима</w:t>
            </w:r>
            <w:proofErr w:type="spellEnd"/>
            <w:r w:rsidR="00A73C2B" w:rsidRPr="00443A4A">
              <w:rPr>
                <w:rFonts w:eastAsia="Calibri"/>
                <w:lang w:val="sr-Cyrl-RS"/>
              </w:rPr>
              <w:t xml:space="preserve"> присутна нервоза,</w:t>
            </w:r>
            <w:r w:rsidRPr="00443A4A">
              <w:rPr>
                <w:rFonts w:eastAsia="Calibri"/>
                <w:lang w:val="sr-Cyrl-RS"/>
              </w:rPr>
              <w:t xml:space="preserve"> због дугог периода чекања на наставак путовања.</w:t>
            </w:r>
          </w:p>
          <w:p w14:paraId="27F3A7E5" w14:textId="77777777" w:rsidR="003D5D23" w:rsidRPr="0004692A" w:rsidRDefault="003D5D23" w:rsidP="002065E8">
            <w:pPr>
              <w:suppressAutoHyphens/>
              <w:jc w:val="both"/>
              <w:rPr>
                <w:rFonts w:eastAsia="Calibri"/>
                <w:sz w:val="10"/>
                <w:szCs w:val="10"/>
                <w:lang w:val="sr-Cyrl-RS"/>
              </w:rPr>
            </w:pPr>
          </w:p>
          <w:p w14:paraId="5B08665F" w14:textId="4C000F72" w:rsidR="00A73C2B" w:rsidRDefault="00A73C2B" w:rsidP="002065E8">
            <w:pPr>
              <w:suppressAutoHyphens/>
              <w:jc w:val="both"/>
              <w:rPr>
                <w:rFonts w:eastAsia="Calibri"/>
                <w:lang w:val="sr-Cyrl-RS"/>
              </w:rPr>
            </w:pPr>
            <w:r>
              <w:rPr>
                <w:rFonts w:eastAsia="Calibri"/>
                <w:lang w:val="sr-Cyrl-RS"/>
              </w:rPr>
              <w:t xml:space="preserve">У Центру се не </w:t>
            </w:r>
            <w:r w:rsidR="003D5D23">
              <w:rPr>
                <w:rFonts w:eastAsia="Calibri"/>
                <w:lang w:val="sr-Cyrl-RS"/>
              </w:rPr>
              <w:t>организују</w:t>
            </w:r>
            <w:r>
              <w:rPr>
                <w:rFonts w:eastAsia="Calibri"/>
                <w:lang w:val="sr-Cyrl-RS"/>
              </w:rPr>
              <w:t xml:space="preserve"> психолошке радионице, али запослени у невладиним организацијама који су укључени у рад са децом и омладином по потреби скрећу пажњу службеницима Комесаријата уколико посумњају да у </w:t>
            </w:r>
            <w:proofErr w:type="spellStart"/>
            <w:r>
              <w:rPr>
                <w:rFonts w:eastAsia="Calibri"/>
                <w:lang w:val="sr-Cyrl-RS"/>
              </w:rPr>
              <w:t>мигрантској</w:t>
            </w:r>
            <w:proofErr w:type="spellEnd"/>
            <w:r>
              <w:rPr>
                <w:rFonts w:eastAsia="Calibri"/>
                <w:lang w:val="sr-Cyrl-RS"/>
              </w:rPr>
              <w:t xml:space="preserve"> породици постоји насиље или занемаривање деце.  </w:t>
            </w:r>
          </w:p>
          <w:p w14:paraId="76A6786A" w14:textId="77777777" w:rsidR="00DF2EEA" w:rsidRPr="000127EE" w:rsidRDefault="00DF2EEA" w:rsidP="00A73C2B">
            <w:pPr>
              <w:suppressAutoHyphens/>
              <w:jc w:val="both"/>
              <w:rPr>
                <w:rFonts w:eastAsia="Calibri"/>
                <w:sz w:val="10"/>
                <w:szCs w:val="10"/>
                <w:lang w:val="sr-Cyrl-RS"/>
              </w:rPr>
            </w:pPr>
          </w:p>
        </w:tc>
      </w:tr>
    </w:tbl>
    <w:p w14:paraId="21FB065C" w14:textId="77777777" w:rsidR="00B36A64" w:rsidRDefault="00B36A64" w:rsidP="000127EE">
      <w:pPr>
        <w:jc w:val="both"/>
        <w:rPr>
          <w:rFonts w:eastAsia="Times New Roman"/>
          <w:lang w:val="sr-Cyrl-RS"/>
        </w:rPr>
      </w:pPr>
    </w:p>
    <w:p w14:paraId="629E72F8" w14:textId="77777777" w:rsidR="00B36A64" w:rsidRDefault="00B36A64" w:rsidP="000127EE">
      <w:pPr>
        <w:jc w:val="both"/>
        <w:rPr>
          <w:rFonts w:eastAsia="Times New Roman"/>
          <w:lang w:val="sr-Cyrl-RS"/>
        </w:rPr>
      </w:pPr>
    </w:p>
    <w:p w14:paraId="73AD77E5" w14:textId="77777777" w:rsidR="00B36A64" w:rsidRDefault="00B36A64" w:rsidP="000127EE">
      <w:pPr>
        <w:jc w:val="both"/>
        <w:rPr>
          <w:rFonts w:eastAsia="Times New Roman"/>
          <w:lang w:val="sr-Cyrl-RS"/>
        </w:rPr>
      </w:pPr>
    </w:p>
    <w:p w14:paraId="60DD8A4B" w14:textId="77777777" w:rsidR="00B36A64" w:rsidRDefault="00B36A64" w:rsidP="000127EE">
      <w:pPr>
        <w:jc w:val="both"/>
        <w:rPr>
          <w:rFonts w:eastAsia="Times New Roman"/>
          <w:lang w:val="sr-Cyrl-RS"/>
        </w:rPr>
      </w:pPr>
    </w:p>
    <w:p w14:paraId="2E0F5410" w14:textId="77777777" w:rsidR="00B36A64" w:rsidRDefault="00B36A64" w:rsidP="000127EE">
      <w:pPr>
        <w:jc w:val="both"/>
        <w:rPr>
          <w:rFonts w:eastAsia="Times New Roman"/>
          <w:lang w:val="sr-Cyrl-RS"/>
        </w:rPr>
      </w:pPr>
    </w:p>
    <w:p w14:paraId="21919385" w14:textId="4DD616B6" w:rsidR="000127EE" w:rsidRPr="0004692A" w:rsidRDefault="0000634E" w:rsidP="000127EE">
      <w:pPr>
        <w:jc w:val="both"/>
        <w:rPr>
          <w:rFonts w:eastAsia="Times New Roman"/>
          <w:b/>
          <w:lang w:val="sr-Cyrl-RS"/>
        </w:rPr>
      </w:pPr>
      <w:r w:rsidRPr="0004692A">
        <w:rPr>
          <w:rFonts w:eastAsia="Times New Roman"/>
          <w:b/>
          <w:lang w:val="sr-Cyrl-RS"/>
        </w:rPr>
        <w:t>2.</w:t>
      </w:r>
      <w:r w:rsidR="000127EE" w:rsidRPr="0004692A">
        <w:rPr>
          <w:rFonts w:eastAsia="Times New Roman"/>
          <w:b/>
          <w:lang w:val="sr-Cyrl-RS"/>
        </w:rPr>
        <w:t>5.</w:t>
      </w:r>
    </w:p>
    <w:tbl>
      <w:tblPr>
        <w:tblW w:w="5000" w:type="pct"/>
        <w:tblLook w:val="0000" w:firstRow="0" w:lastRow="0" w:firstColumn="0" w:lastColumn="0" w:noHBand="0" w:noVBand="0"/>
      </w:tblPr>
      <w:tblGrid>
        <w:gridCol w:w="9017"/>
      </w:tblGrid>
      <w:tr w:rsidR="000127EE" w:rsidRPr="000127EE" w14:paraId="28DEFDD2" w14:textId="77777777" w:rsidTr="0004692A">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D5111B" w14:textId="77777777" w:rsidR="000127EE" w:rsidRPr="003D5D23" w:rsidRDefault="000127EE" w:rsidP="000127EE">
            <w:pPr>
              <w:suppressAutoHyphens/>
              <w:jc w:val="both"/>
              <w:rPr>
                <w:rFonts w:eastAsia="Times New Roman"/>
                <w:sz w:val="10"/>
                <w:szCs w:val="10"/>
                <w:lang w:val="sr-Cyrl-RS"/>
              </w:rPr>
            </w:pPr>
          </w:p>
          <w:p w14:paraId="50FE3710" w14:textId="77777777" w:rsidR="000127EE" w:rsidRPr="0004692A" w:rsidRDefault="000127EE" w:rsidP="000127EE">
            <w:pPr>
              <w:suppressAutoHyphens/>
              <w:jc w:val="both"/>
              <w:rPr>
                <w:rFonts w:eastAsia="Times New Roman"/>
                <w:i/>
                <w:lang w:val="sr-Cyrl-RS"/>
              </w:rPr>
            </w:pPr>
            <w:r w:rsidRPr="0004692A">
              <w:rPr>
                <w:rFonts w:eastAsia="Times New Roman"/>
                <w:i/>
                <w:lang w:val="sr-Cyrl-RS"/>
              </w:rPr>
              <w:t>ПРЕПОРУКА</w:t>
            </w:r>
            <w:r w:rsidRPr="003D5D23">
              <w:rPr>
                <w:rFonts w:ascii="Times New Roman" w:eastAsia="Times New Roman" w:hAnsi="Times New Roman"/>
                <w:color w:val="00000A"/>
                <w:sz w:val="24"/>
                <w:szCs w:val="24"/>
              </w:rPr>
              <w:t xml:space="preserve"> </w:t>
            </w:r>
            <w:r w:rsidRPr="0004692A">
              <w:rPr>
                <w:rFonts w:eastAsia="Times New Roman"/>
                <w:i/>
                <w:lang w:val="sr-Cyrl-RS"/>
              </w:rPr>
              <w:t>децембар 2016. г.</w:t>
            </w:r>
          </w:p>
          <w:p w14:paraId="53678B63" w14:textId="77777777" w:rsidR="000127EE" w:rsidRPr="003D5D23" w:rsidRDefault="000127EE" w:rsidP="000127EE">
            <w:pPr>
              <w:suppressAutoHyphens/>
              <w:jc w:val="both"/>
              <w:rPr>
                <w:rFonts w:eastAsia="Times New Roman"/>
                <w:sz w:val="10"/>
                <w:szCs w:val="10"/>
                <w:lang w:val="sr-Cyrl-RS"/>
              </w:rPr>
            </w:pPr>
          </w:p>
          <w:p w14:paraId="465B2F8E" w14:textId="77777777" w:rsidR="000127EE" w:rsidRPr="0004692A" w:rsidRDefault="000127EE" w:rsidP="000127EE">
            <w:pPr>
              <w:suppressAutoHyphens/>
              <w:jc w:val="both"/>
              <w:rPr>
                <w:rFonts w:eastAsia="Times New Roman"/>
                <w:lang w:val="sr-Cyrl-RS"/>
              </w:rPr>
            </w:pPr>
            <w:r w:rsidRPr="0004692A">
              <w:rPr>
                <w:rFonts w:eastAsia="Times New Roman" w:cs="Book Antiqua"/>
                <w:lang w:val="sr-Cyrl-RS"/>
              </w:rPr>
              <w:t xml:space="preserve">Канцеларија за азил ће према </w:t>
            </w:r>
            <w:proofErr w:type="spellStart"/>
            <w:r w:rsidRPr="0004692A">
              <w:rPr>
                <w:rFonts w:eastAsia="Times New Roman" w:cs="Book Antiqua"/>
                <w:lang w:val="sr-Cyrl-RS"/>
              </w:rPr>
              <w:t>мигрантима</w:t>
            </w:r>
            <w:proofErr w:type="spellEnd"/>
            <w:r w:rsidRPr="0004692A">
              <w:rPr>
                <w:rFonts w:eastAsia="Times New Roman" w:cs="Book Antiqua"/>
                <w:lang w:val="sr-Cyrl-RS"/>
              </w:rPr>
              <w:t xml:space="preserve"> којима су издате потврде о израженим намерама да траже азил у Републици Србији и који су упућени у Прихватни центар </w:t>
            </w:r>
            <w:proofErr w:type="spellStart"/>
            <w:r w:rsidRPr="0004692A">
              <w:rPr>
                <w:rFonts w:eastAsia="Times New Roman" w:cs="Book Antiqua"/>
                <w:lang w:val="sr-Cyrl-RS"/>
              </w:rPr>
              <w:t>Адашевци</w:t>
            </w:r>
            <w:proofErr w:type="spellEnd"/>
            <w:r w:rsidRPr="0004692A">
              <w:rPr>
                <w:rFonts w:eastAsia="Times New Roman" w:cs="Book Antiqua"/>
                <w:lang w:val="sr-Cyrl-RS"/>
              </w:rPr>
              <w:t xml:space="preserve"> предузети радње прописане Законом о азилу.</w:t>
            </w:r>
          </w:p>
          <w:p w14:paraId="333C3C38" w14:textId="77777777" w:rsidR="000127EE" w:rsidRPr="000127EE" w:rsidRDefault="000127EE" w:rsidP="000127EE">
            <w:pPr>
              <w:suppressAutoHyphens/>
              <w:jc w:val="both"/>
              <w:rPr>
                <w:rFonts w:eastAsia="Times New Roman" w:cs="Book Antiqua"/>
                <w:sz w:val="10"/>
                <w:szCs w:val="10"/>
                <w:lang w:val="sr-Cyrl-RS"/>
              </w:rPr>
            </w:pPr>
          </w:p>
        </w:tc>
      </w:tr>
      <w:tr w:rsidR="00DF2EEA" w:rsidRPr="000127EE" w14:paraId="4BEC5D59" w14:textId="77777777" w:rsidTr="009655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880"/>
        </w:trPr>
        <w:tc>
          <w:tcPr>
            <w:tcW w:w="5000" w:type="pct"/>
            <w:shd w:val="clear" w:color="auto" w:fill="auto"/>
            <w:vAlign w:val="center"/>
          </w:tcPr>
          <w:p w14:paraId="0DBC3417" w14:textId="77777777" w:rsidR="00DF2EEA" w:rsidRDefault="00DF2EEA" w:rsidP="002065E8">
            <w:pPr>
              <w:suppressAutoHyphens/>
              <w:jc w:val="both"/>
              <w:rPr>
                <w:rFonts w:eastAsia="Calibri"/>
                <w:sz w:val="10"/>
                <w:szCs w:val="10"/>
                <w:lang w:val="sr-Cyrl-RS"/>
              </w:rPr>
            </w:pPr>
          </w:p>
          <w:p w14:paraId="0826FED2" w14:textId="77777777" w:rsidR="00DF2EEA" w:rsidRDefault="00DF2EEA" w:rsidP="002065E8">
            <w:pPr>
              <w:suppressAutoHyphens/>
              <w:jc w:val="both"/>
              <w:rPr>
                <w:rFonts w:eastAsia="Calibri"/>
                <w:i/>
                <w:lang w:val="sr-Cyrl-RS"/>
              </w:rPr>
            </w:pPr>
            <w:r w:rsidRPr="00DF2EEA">
              <w:rPr>
                <w:rFonts w:eastAsia="Calibri"/>
                <w:i/>
                <w:lang w:val="sr-Cyrl-RS"/>
              </w:rPr>
              <w:t>ПОСТУПАЊЕ</w:t>
            </w:r>
          </w:p>
          <w:p w14:paraId="5B0A750F" w14:textId="77777777" w:rsidR="00DF2EEA" w:rsidRPr="00DF2EEA" w:rsidRDefault="00DF2EEA" w:rsidP="002065E8">
            <w:pPr>
              <w:suppressAutoHyphens/>
              <w:jc w:val="both"/>
              <w:rPr>
                <w:rFonts w:eastAsia="Calibri"/>
                <w:sz w:val="10"/>
                <w:szCs w:val="10"/>
                <w:lang w:val="sr-Cyrl-RS"/>
              </w:rPr>
            </w:pPr>
          </w:p>
          <w:p w14:paraId="0E7A6C8E" w14:textId="063111DF" w:rsidR="00A73C2B" w:rsidRDefault="00D317F0" w:rsidP="002065E8">
            <w:pPr>
              <w:suppressAutoHyphens/>
              <w:jc w:val="both"/>
              <w:rPr>
                <w:rFonts w:eastAsia="Calibri"/>
                <w:lang w:val="sr-Cyrl-RS"/>
              </w:rPr>
            </w:pPr>
            <w:r>
              <w:rPr>
                <w:rFonts w:eastAsia="Calibri"/>
                <w:lang w:val="sr-Cyrl-RS"/>
              </w:rPr>
              <w:t xml:space="preserve">Према наводима службеника Комесаријата, </w:t>
            </w:r>
            <w:r w:rsidR="00213247">
              <w:rPr>
                <w:rFonts w:eastAsia="Calibri"/>
                <w:lang w:val="sr-Cyrl-RS"/>
              </w:rPr>
              <w:t xml:space="preserve">7 </w:t>
            </w:r>
            <w:proofErr w:type="spellStart"/>
            <w:r w:rsidR="00213247">
              <w:rPr>
                <w:rFonts w:eastAsia="Calibri"/>
                <w:lang w:val="sr-Cyrl-RS"/>
              </w:rPr>
              <w:t>миграната</w:t>
            </w:r>
            <w:proofErr w:type="spellEnd"/>
            <w:r w:rsidR="00213247">
              <w:rPr>
                <w:rFonts w:eastAsia="Calibri"/>
                <w:lang w:val="sr-Cyrl-RS"/>
              </w:rPr>
              <w:t xml:space="preserve"> је ушло у процедуру за добијање аз</w:t>
            </w:r>
            <w:r w:rsidR="00443A4A">
              <w:rPr>
                <w:rFonts w:eastAsia="Calibri"/>
                <w:lang w:val="sr-Cyrl-RS"/>
              </w:rPr>
              <w:t>и</w:t>
            </w:r>
            <w:r w:rsidR="00213247">
              <w:rPr>
                <w:rFonts w:eastAsia="Calibri"/>
                <w:lang w:val="sr-Cyrl-RS"/>
              </w:rPr>
              <w:t xml:space="preserve">ла, односно поднели су захтев. Представници Канцеларије за азил ретко долазе у Центар, већ их службеници Комесаријата </w:t>
            </w:r>
            <w:proofErr w:type="spellStart"/>
            <w:r w:rsidR="00213247">
              <w:rPr>
                <w:rFonts w:eastAsia="Calibri"/>
                <w:lang w:val="sr-Cyrl-RS"/>
              </w:rPr>
              <w:t>мејлом</w:t>
            </w:r>
            <w:proofErr w:type="spellEnd"/>
            <w:r w:rsidR="00213247">
              <w:rPr>
                <w:rFonts w:eastAsia="Calibri"/>
                <w:lang w:val="sr-Cyrl-RS"/>
              </w:rPr>
              <w:t xml:space="preserve"> обавештавају уколико неко од </w:t>
            </w:r>
            <w:proofErr w:type="spellStart"/>
            <w:r w:rsidR="00213247">
              <w:rPr>
                <w:rFonts w:eastAsia="Calibri"/>
                <w:lang w:val="sr-Cyrl-RS"/>
              </w:rPr>
              <w:t>миграната</w:t>
            </w:r>
            <w:proofErr w:type="spellEnd"/>
            <w:r w:rsidR="00213247">
              <w:rPr>
                <w:rFonts w:eastAsia="Calibri"/>
                <w:lang w:val="sr-Cyrl-RS"/>
              </w:rPr>
              <w:t xml:space="preserve"> жели да поднесе захтев за азил. Пре тога, </w:t>
            </w:r>
            <w:proofErr w:type="spellStart"/>
            <w:r w:rsidR="00213247">
              <w:rPr>
                <w:rFonts w:eastAsia="Calibri"/>
                <w:lang w:val="sr-Cyrl-RS"/>
              </w:rPr>
              <w:t>мигранти</w:t>
            </w:r>
            <w:proofErr w:type="spellEnd"/>
            <w:r w:rsidR="00213247">
              <w:rPr>
                <w:rFonts w:eastAsia="Calibri"/>
                <w:lang w:val="sr-Cyrl-RS"/>
              </w:rPr>
              <w:t xml:space="preserve"> добијају све потребне информације и правне савете, углавном од представника УНХЦР или Београдског центра за људска права. Тражиоци азила ће</w:t>
            </w:r>
            <w:r w:rsidR="00A73C2B">
              <w:rPr>
                <w:rFonts w:eastAsia="Calibri"/>
                <w:lang w:val="sr-Cyrl-RS"/>
              </w:rPr>
              <w:t xml:space="preserve"> боравити </w:t>
            </w:r>
            <w:r w:rsidR="00213247">
              <w:rPr>
                <w:rFonts w:eastAsia="Calibri"/>
                <w:lang w:val="sr-Cyrl-RS"/>
              </w:rPr>
              <w:t xml:space="preserve">у Центру </w:t>
            </w:r>
            <w:r w:rsidR="00A73C2B">
              <w:rPr>
                <w:rFonts w:eastAsia="Calibri"/>
                <w:lang w:val="sr-Cyrl-RS"/>
              </w:rPr>
              <w:t>док Канцеларија за азил</w:t>
            </w:r>
            <w:r w:rsidR="006817DF">
              <w:rPr>
                <w:rFonts w:eastAsia="Calibri"/>
                <w:lang w:val="sr-Cyrl-RS"/>
              </w:rPr>
              <w:t xml:space="preserve"> не да инструкцију да се преместе</w:t>
            </w:r>
            <w:r w:rsidR="00A73C2B">
              <w:rPr>
                <w:rFonts w:eastAsia="Calibri"/>
                <w:lang w:val="sr-Cyrl-RS"/>
              </w:rPr>
              <w:t xml:space="preserve"> у неки од центара за азил. </w:t>
            </w:r>
          </w:p>
          <w:p w14:paraId="54A22961" w14:textId="77777777" w:rsidR="003D5D23" w:rsidRPr="0004692A" w:rsidRDefault="003D5D23" w:rsidP="002065E8">
            <w:pPr>
              <w:suppressAutoHyphens/>
              <w:jc w:val="both"/>
              <w:rPr>
                <w:rFonts w:eastAsia="Calibri"/>
                <w:sz w:val="10"/>
                <w:szCs w:val="10"/>
                <w:lang w:val="sr-Cyrl-RS"/>
              </w:rPr>
            </w:pPr>
          </w:p>
          <w:p w14:paraId="24F1B01D" w14:textId="395D6121" w:rsidR="00213247" w:rsidRDefault="00213247" w:rsidP="002065E8">
            <w:pPr>
              <w:suppressAutoHyphens/>
              <w:jc w:val="both"/>
              <w:rPr>
                <w:rFonts w:eastAsia="Calibri"/>
                <w:lang w:val="sr-Cyrl-RS"/>
              </w:rPr>
            </w:pPr>
            <w:r>
              <w:rPr>
                <w:rFonts w:eastAsia="Calibri"/>
                <w:lang w:val="sr-Cyrl-RS"/>
              </w:rPr>
              <w:t xml:space="preserve">Сви нови </w:t>
            </w:r>
            <w:proofErr w:type="spellStart"/>
            <w:r>
              <w:rPr>
                <w:rFonts w:eastAsia="Calibri"/>
                <w:lang w:val="sr-Cyrl-RS"/>
              </w:rPr>
              <w:t>мигранти</w:t>
            </w:r>
            <w:proofErr w:type="spellEnd"/>
            <w:r>
              <w:rPr>
                <w:rFonts w:eastAsia="Calibri"/>
                <w:lang w:val="sr-Cyrl-RS"/>
              </w:rPr>
              <w:t xml:space="preserve"> који се смештају у Центар добијају потврду о </w:t>
            </w:r>
            <w:r w:rsidR="003D5D23">
              <w:rPr>
                <w:rFonts w:eastAsia="Calibri"/>
                <w:lang w:val="sr-Cyrl-RS"/>
              </w:rPr>
              <w:t xml:space="preserve">намери за тражење азила </w:t>
            </w:r>
            <w:r>
              <w:rPr>
                <w:rFonts w:eastAsia="Calibri"/>
                <w:lang w:val="sr-Cyrl-RS"/>
              </w:rPr>
              <w:t xml:space="preserve"> коју им издаје Полицијска станица у Шиду. </w:t>
            </w:r>
          </w:p>
          <w:p w14:paraId="0F34AB8C" w14:textId="77777777" w:rsidR="003D5D23" w:rsidRPr="0004692A" w:rsidRDefault="003D5D23" w:rsidP="002065E8">
            <w:pPr>
              <w:suppressAutoHyphens/>
              <w:jc w:val="both"/>
              <w:rPr>
                <w:rFonts w:eastAsia="Calibri"/>
                <w:sz w:val="10"/>
                <w:szCs w:val="10"/>
                <w:lang w:val="sr-Cyrl-RS"/>
              </w:rPr>
            </w:pPr>
          </w:p>
          <w:p w14:paraId="483257FB" w14:textId="76EBAB46" w:rsidR="00213247" w:rsidRDefault="00213247" w:rsidP="002065E8">
            <w:pPr>
              <w:suppressAutoHyphens/>
              <w:jc w:val="both"/>
              <w:rPr>
                <w:rFonts w:eastAsia="Calibri"/>
                <w:lang w:val="sr-Cyrl-RS"/>
              </w:rPr>
            </w:pPr>
            <w:r>
              <w:rPr>
                <w:rFonts w:eastAsia="Calibri"/>
                <w:lang w:val="sr-Cyrl-RS"/>
              </w:rPr>
              <w:t xml:space="preserve">Један од </w:t>
            </w:r>
            <w:proofErr w:type="spellStart"/>
            <w:r>
              <w:rPr>
                <w:rFonts w:eastAsia="Calibri"/>
                <w:lang w:val="sr-Cyrl-RS"/>
              </w:rPr>
              <w:t>миграната</w:t>
            </w:r>
            <w:proofErr w:type="spellEnd"/>
            <w:r>
              <w:rPr>
                <w:rFonts w:eastAsia="Calibri"/>
                <w:lang w:val="sr-Cyrl-RS"/>
              </w:rPr>
              <w:t xml:space="preserve"> са којим су </w:t>
            </w:r>
            <w:r w:rsidR="00411D80">
              <w:rPr>
                <w:rFonts w:eastAsia="Calibri"/>
                <w:lang w:val="sr-Cyrl-RS"/>
              </w:rPr>
              <w:t xml:space="preserve">разговарали чланови тима НПМ је поднео захтев за азил и </w:t>
            </w:r>
            <w:r>
              <w:rPr>
                <w:rFonts w:eastAsia="Calibri"/>
                <w:lang w:val="sr-Cyrl-RS"/>
              </w:rPr>
              <w:t>изразио</w:t>
            </w:r>
            <w:r w:rsidR="00411D80">
              <w:rPr>
                <w:rFonts w:eastAsia="Calibri"/>
                <w:lang w:val="sr-Cyrl-RS"/>
              </w:rPr>
              <w:t xml:space="preserve"> је</w:t>
            </w:r>
            <w:r>
              <w:rPr>
                <w:rFonts w:eastAsia="Calibri"/>
                <w:lang w:val="sr-Cyrl-RS"/>
              </w:rPr>
              <w:t xml:space="preserve"> забринутост за свој статус</w:t>
            </w:r>
            <w:r w:rsidR="00411D80">
              <w:rPr>
                <w:rFonts w:eastAsia="Calibri"/>
                <w:lang w:val="sr-Cyrl-RS"/>
              </w:rPr>
              <w:t>, зато што му је претходно издато решење о отказу боравка.</w:t>
            </w:r>
          </w:p>
          <w:p w14:paraId="305BC6F4" w14:textId="77777777" w:rsidR="00DF2EEA" w:rsidRPr="000127EE" w:rsidRDefault="00DF2EEA" w:rsidP="00213247">
            <w:pPr>
              <w:suppressAutoHyphens/>
              <w:jc w:val="both"/>
              <w:rPr>
                <w:rFonts w:eastAsia="Calibri"/>
                <w:sz w:val="10"/>
                <w:szCs w:val="10"/>
                <w:lang w:val="sr-Cyrl-RS"/>
              </w:rPr>
            </w:pPr>
          </w:p>
        </w:tc>
      </w:tr>
    </w:tbl>
    <w:p w14:paraId="45C60FF3" w14:textId="77777777" w:rsidR="000127EE" w:rsidRPr="000127EE" w:rsidRDefault="000127EE" w:rsidP="000127EE">
      <w:pPr>
        <w:jc w:val="both"/>
        <w:rPr>
          <w:rFonts w:eastAsia="Times New Roman"/>
          <w:lang w:val="sr-Cyrl-RS"/>
        </w:rPr>
      </w:pPr>
    </w:p>
    <w:p w14:paraId="5A5EB757" w14:textId="293222AE" w:rsidR="000127EE" w:rsidRPr="0004692A" w:rsidRDefault="0000634E" w:rsidP="000127EE">
      <w:pPr>
        <w:jc w:val="both"/>
        <w:rPr>
          <w:rFonts w:eastAsia="Times New Roman"/>
          <w:b/>
          <w:lang w:val="sr-Cyrl-RS"/>
        </w:rPr>
      </w:pPr>
      <w:r w:rsidRPr="0004692A">
        <w:rPr>
          <w:rFonts w:eastAsia="Times New Roman"/>
          <w:b/>
          <w:lang w:val="sr-Cyrl-RS"/>
        </w:rPr>
        <w:t>2.</w:t>
      </w:r>
      <w:r w:rsidR="000127EE" w:rsidRPr="0004692A">
        <w:rPr>
          <w:rFonts w:eastAsia="Times New Roman"/>
          <w:b/>
          <w:lang w:val="sr-Cyrl-RS"/>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127EE" w:rsidRPr="000127EE" w14:paraId="493AA718" w14:textId="77777777" w:rsidTr="0004692A">
        <w:trPr>
          <w:trHeight w:val="397"/>
        </w:trPr>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C6B2E" w14:textId="77777777" w:rsidR="000127EE" w:rsidRPr="000127EE" w:rsidRDefault="000127EE" w:rsidP="000127EE">
            <w:pPr>
              <w:jc w:val="both"/>
              <w:rPr>
                <w:rFonts w:eastAsia="Times New Roman"/>
                <w:sz w:val="10"/>
                <w:szCs w:val="10"/>
                <w:lang w:val="sr-Cyrl-RS"/>
              </w:rPr>
            </w:pPr>
          </w:p>
          <w:p w14:paraId="3798B71A" w14:textId="77777777" w:rsidR="000127EE" w:rsidRPr="0004692A" w:rsidRDefault="000127EE" w:rsidP="0004692A">
            <w:pPr>
              <w:shd w:val="clear" w:color="auto" w:fill="FFFFFF" w:themeFill="background1"/>
              <w:jc w:val="both"/>
              <w:rPr>
                <w:rFonts w:eastAsia="Times New Roman"/>
                <w:i/>
                <w:lang w:val="sr-Cyrl-RS"/>
              </w:rPr>
            </w:pPr>
            <w:r w:rsidRPr="0004692A">
              <w:rPr>
                <w:rFonts w:eastAsia="Times New Roman"/>
                <w:i/>
                <w:lang w:val="sr-Cyrl-RS"/>
              </w:rPr>
              <w:t>ПРЕПОРУКА</w:t>
            </w:r>
            <w:r w:rsidRPr="003D5D23">
              <w:rPr>
                <w:rFonts w:ascii="Times New Roman" w:eastAsia="Times New Roman" w:hAnsi="Times New Roman"/>
                <w:color w:val="00000A"/>
                <w:sz w:val="24"/>
                <w:szCs w:val="24"/>
              </w:rPr>
              <w:t xml:space="preserve"> </w:t>
            </w:r>
            <w:r w:rsidRPr="0004692A">
              <w:rPr>
                <w:rFonts w:eastAsia="Times New Roman"/>
                <w:i/>
                <w:lang w:val="sr-Cyrl-RS"/>
              </w:rPr>
              <w:t>децембар 2016. г.</w:t>
            </w:r>
          </w:p>
          <w:p w14:paraId="031C4CA7" w14:textId="77777777" w:rsidR="000127EE" w:rsidRPr="003D5D23" w:rsidRDefault="000127EE" w:rsidP="0004692A">
            <w:pPr>
              <w:shd w:val="clear" w:color="auto" w:fill="FFFFFF" w:themeFill="background1"/>
              <w:suppressAutoHyphens/>
              <w:jc w:val="both"/>
              <w:rPr>
                <w:rFonts w:eastAsia="Calibri"/>
                <w:bCs/>
                <w:sz w:val="10"/>
                <w:szCs w:val="10"/>
                <w:lang w:val="sr-Cyrl-RS"/>
              </w:rPr>
            </w:pPr>
          </w:p>
          <w:p w14:paraId="6FB54A61" w14:textId="77777777" w:rsidR="000127EE" w:rsidRPr="0004692A" w:rsidRDefault="000127EE" w:rsidP="0004692A">
            <w:pPr>
              <w:shd w:val="clear" w:color="auto" w:fill="FFFFFF" w:themeFill="background1"/>
              <w:jc w:val="both"/>
              <w:rPr>
                <w:rFonts w:eastAsia="Times New Roman"/>
                <w:lang w:val="sr-Cyrl-RS"/>
              </w:rPr>
            </w:pPr>
            <w:r w:rsidRPr="0004692A">
              <w:rPr>
                <w:rFonts w:eastAsia="Times New Roman"/>
                <w:bCs/>
                <w:lang w:val="sr-Cyrl-RS"/>
              </w:rPr>
              <w:t xml:space="preserve">Комесаријат за избеглице и миграције ће у Прихватном центру </w:t>
            </w:r>
            <w:proofErr w:type="spellStart"/>
            <w:r w:rsidRPr="0004692A">
              <w:rPr>
                <w:rFonts w:eastAsia="Times New Roman"/>
                <w:bCs/>
                <w:lang w:val="sr-Cyrl-RS"/>
              </w:rPr>
              <w:t>Адашевци</w:t>
            </w:r>
            <w:proofErr w:type="spellEnd"/>
            <w:r w:rsidRPr="0004692A">
              <w:rPr>
                <w:rFonts w:eastAsia="Times New Roman"/>
                <w:bCs/>
                <w:lang w:val="sr-Cyrl-RS"/>
              </w:rPr>
              <w:t xml:space="preserve"> обезбедити довољне количине постељине и средстава за одржавање личне хигијене и хигијене простора</w:t>
            </w:r>
            <w:r w:rsidRPr="0004692A">
              <w:rPr>
                <w:rFonts w:eastAsia="Times New Roman"/>
                <w:lang w:val="sr-Cyrl-RS"/>
              </w:rPr>
              <w:t>.</w:t>
            </w:r>
          </w:p>
          <w:p w14:paraId="18F34F6C" w14:textId="77777777" w:rsidR="000127EE" w:rsidRPr="000127EE" w:rsidRDefault="000127EE" w:rsidP="000127EE">
            <w:pPr>
              <w:jc w:val="both"/>
              <w:rPr>
                <w:rFonts w:eastAsia="Times New Roman"/>
                <w:bCs/>
                <w:sz w:val="10"/>
                <w:szCs w:val="10"/>
                <w:lang w:val="sr-Cyrl-RS"/>
              </w:rPr>
            </w:pPr>
          </w:p>
        </w:tc>
      </w:tr>
      <w:tr w:rsidR="00DF2EEA" w:rsidRPr="000127EE" w14:paraId="7BC1A434" w14:textId="77777777" w:rsidTr="001428B8">
        <w:trPr>
          <w:trHeight w:val="397"/>
        </w:trPr>
        <w:tc>
          <w:tcPr>
            <w:tcW w:w="5000" w:type="pct"/>
            <w:shd w:val="clear" w:color="auto" w:fill="auto"/>
            <w:vAlign w:val="center"/>
          </w:tcPr>
          <w:p w14:paraId="6A291AC8" w14:textId="77777777" w:rsidR="00DF2EEA" w:rsidRDefault="00DF2EEA" w:rsidP="002065E8">
            <w:pPr>
              <w:suppressAutoHyphens/>
              <w:jc w:val="both"/>
              <w:rPr>
                <w:rFonts w:eastAsia="Calibri"/>
                <w:sz w:val="10"/>
                <w:szCs w:val="10"/>
                <w:lang w:val="sr-Cyrl-RS"/>
              </w:rPr>
            </w:pPr>
          </w:p>
          <w:p w14:paraId="45F56D68" w14:textId="77777777" w:rsidR="00DF2EEA" w:rsidRDefault="00DF2EEA" w:rsidP="002065E8">
            <w:pPr>
              <w:suppressAutoHyphens/>
              <w:jc w:val="both"/>
              <w:rPr>
                <w:rFonts w:eastAsia="Calibri"/>
                <w:i/>
                <w:lang w:val="sr-Cyrl-RS"/>
              </w:rPr>
            </w:pPr>
            <w:r w:rsidRPr="00DF2EEA">
              <w:rPr>
                <w:rFonts w:eastAsia="Calibri"/>
                <w:i/>
                <w:lang w:val="sr-Cyrl-RS"/>
              </w:rPr>
              <w:t>ПОСТУПАЊЕ</w:t>
            </w:r>
          </w:p>
          <w:p w14:paraId="73730732" w14:textId="77777777" w:rsidR="00DF2EEA" w:rsidRPr="00DF2EEA" w:rsidRDefault="00DF2EEA" w:rsidP="002065E8">
            <w:pPr>
              <w:suppressAutoHyphens/>
              <w:jc w:val="both"/>
              <w:rPr>
                <w:rFonts w:eastAsia="Calibri"/>
                <w:sz w:val="10"/>
                <w:szCs w:val="10"/>
                <w:lang w:val="sr-Cyrl-RS"/>
              </w:rPr>
            </w:pPr>
          </w:p>
          <w:p w14:paraId="1E359A86" w14:textId="5CE67832" w:rsidR="00411D80" w:rsidRDefault="00411D80" w:rsidP="002065E8">
            <w:pPr>
              <w:suppressAutoHyphens/>
              <w:jc w:val="both"/>
              <w:rPr>
                <w:rFonts w:eastAsia="Calibri"/>
                <w:lang w:val="sr-Cyrl-RS"/>
              </w:rPr>
            </w:pPr>
            <w:r>
              <w:rPr>
                <w:rFonts w:eastAsia="Calibri"/>
                <w:lang w:val="sr-Cyrl-RS"/>
              </w:rPr>
              <w:t xml:space="preserve">У Центру постоји устаљен распоред </w:t>
            </w:r>
            <w:r w:rsidR="0023014C">
              <w:rPr>
                <w:rFonts w:eastAsia="Calibri"/>
                <w:lang w:val="sr-Cyrl-RS"/>
              </w:rPr>
              <w:t>рас</w:t>
            </w:r>
            <w:r>
              <w:rPr>
                <w:rFonts w:eastAsia="Calibri"/>
                <w:lang w:val="sr-Cyrl-RS"/>
              </w:rPr>
              <w:t>поделе неопходних ствари, између осталог и средстава за хигијену</w:t>
            </w:r>
            <w:r w:rsidR="0023014C">
              <w:rPr>
                <w:rFonts w:eastAsia="Calibri"/>
                <w:lang w:val="sr-Cyrl-RS"/>
              </w:rPr>
              <w:t xml:space="preserve">, који се обавља средом и недељом. Како се број </w:t>
            </w:r>
            <w:proofErr w:type="spellStart"/>
            <w:r w:rsidR="0023014C">
              <w:rPr>
                <w:rFonts w:eastAsia="Calibri"/>
                <w:lang w:val="sr-Cyrl-RS"/>
              </w:rPr>
              <w:t>миграната</w:t>
            </w:r>
            <w:proofErr w:type="spellEnd"/>
            <w:r w:rsidR="0023014C">
              <w:rPr>
                <w:rFonts w:eastAsia="Calibri"/>
                <w:lang w:val="sr-Cyrl-RS"/>
              </w:rPr>
              <w:t xml:space="preserve"> смањује, више нема толико донација и великих количина које су доступне, те је дужа и процедура набавке неопходних ствари.</w:t>
            </w:r>
          </w:p>
          <w:p w14:paraId="315B6A66" w14:textId="77777777" w:rsidR="003D5D23" w:rsidRPr="0004692A" w:rsidRDefault="003D5D23" w:rsidP="002065E8">
            <w:pPr>
              <w:suppressAutoHyphens/>
              <w:jc w:val="both"/>
              <w:rPr>
                <w:rFonts w:eastAsia="Calibri"/>
                <w:sz w:val="10"/>
                <w:szCs w:val="10"/>
                <w:lang w:val="sr-Cyrl-RS"/>
              </w:rPr>
            </w:pPr>
          </w:p>
          <w:p w14:paraId="206E17D2" w14:textId="45B3FA3B" w:rsidR="0023014C" w:rsidRDefault="00411D80" w:rsidP="002065E8">
            <w:pPr>
              <w:suppressAutoHyphens/>
              <w:jc w:val="both"/>
              <w:rPr>
                <w:rFonts w:eastAsia="Calibri"/>
                <w:lang w:val="sr-Cyrl-RS"/>
              </w:rPr>
            </w:pPr>
            <w:r>
              <w:rPr>
                <w:rFonts w:eastAsia="Calibri"/>
                <w:lang w:val="sr-Cyrl-RS"/>
              </w:rPr>
              <w:t>Према наводима службеника Комесаријата, 23. маја вршиће се расподела ле</w:t>
            </w:r>
            <w:r w:rsidR="0023014C">
              <w:rPr>
                <w:rFonts w:eastAsia="Calibri"/>
                <w:lang w:val="sr-Cyrl-RS"/>
              </w:rPr>
              <w:t>тње гардеробе, а пре 15 дана подељена је нова постељина и ћебад.</w:t>
            </w:r>
            <w:r w:rsidR="003614A9">
              <w:rPr>
                <w:rFonts w:eastAsia="Calibri"/>
                <w:lang w:val="sr-Cyrl-RS"/>
              </w:rPr>
              <w:t xml:space="preserve"> О подељеним стварима води се посебна евиденција. </w:t>
            </w:r>
          </w:p>
          <w:p w14:paraId="1B0DA3C6" w14:textId="77777777" w:rsidR="003D5D23" w:rsidRPr="0004692A" w:rsidRDefault="003D5D23" w:rsidP="002065E8">
            <w:pPr>
              <w:suppressAutoHyphens/>
              <w:jc w:val="both"/>
              <w:rPr>
                <w:rFonts w:eastAsia="Calibri"/>
                <w:sz w:val="10"/>
                <w:szCs w:val="10"/>
                <w:lang w:val="sr-Cyrl-RS"/>
              </w:rPr>
            </w:pPr>
          </w:p>
          <w:p w14:paraId="33010D69" w14:textId="51B943A3" w:rsidR="0023014C" w:rsidRDefault="0023014C" w:rsidP="002065E8">
            <w:pPr>
              <w:suppressAutoHyphens/>
              <w:jc w:val="both"/>
              <w:rPr>
                <w:rFonts w:eastAsia="Calibri"/>
                <w:lang w:val="sr-Cyrl-RS"/>
              </w:rPr>
            </w:pPr>
            <w:r>
              <w:rPr>
                <w:rFonts w:eastAsia="Calibri"/>
                <w:lang w:val="sr-Cyrl-RS"/>
              </w:rPr>
              <w:t xml:space="preserve">Постељина се пере у одвојеним машинама које служе само за то. </w:t>
            </w:r>
            <w:proofErr w:type="spellStart"/>
            <w:r>
              <w:rPr>
                <w:rFonts w:eastAsia="Calibri"/>
                <w:lang w:val="sr-Cyrl-RS"/>
              </w:rPr>
              <w:t>Мигранти</w:t>
            </w:r>
            <w:proofErr w:type="spellEnd"/>
            <w:r>
              <w:rPr>
                <w:rFonts w:eastAsia="Calibri"/>
                <w:lang w:val="sr-Cyrl-RS"/>
              </w:rPr>
              <w:t xml:space="preserve"> морају да донесу прљаву постељину како би добили чисту. За прање својих личних ствари, </w:t>
            </w:r>
            <w:proofErr w:type="spellStart"/>
            <w:r>
              <w:rPr>
                <w:rFonts w:eastAsia="Calibri"/>
                <w:lang w:val="sr-Cyrl-RS"/>
              </w:rPr>
              <w:t>мигрантима</w:t>
            </w:r>
            <w:proofErr w:type="spellEnd"/>
            <w:r>
              <w:rPr>
                <w:rFonts w:eastAsia="Calibri"/>
                <w:lang w:val="sr-Cyrl-RS"/>
              </w:rPr>
              <w:t xml:space="preserve"> су доступне машине у </w:t>
            </w:r>
            <w:proofErr w:type="spellStart"/>
            <w:r>
              <w:rPr>
                <w:rFonts w:eastAsia="Calibri"/>
                <w:lang w:val="sr-Cyrl-RS"/>
              </w:rPr>
              <w:t>вешерају</w:t>
            </w:r>
            <w:proofErr w:type="spellEnd"/>
            <w:r>
              <w:rPr>
                <w:rFonts w:eastAsia="Calibri"/>
                <w:lang w:val="sr-Cyrl-RS"/>
              </w:rPr>
              <w:t xml:space="preserve">. Један дан </w:t>
            </w:r>
            <w:proofErr w:type="spellStart"/>
            <w:r>
              <w:rPr>
                <w:rFonts w:eastAsia="Calibri"/>
                <w:lang w:val="sr-Cyrl-RS"/>
              </w:rPr>
              <w:t>веше</w:t>
            </w:r>
            <w:r w:rsidR="005C0582">
              <w:rPr>
                <w:rFonts w:eastAsia="Calibri"/>
                <w:lang w:val="sr-Cyrl-RS"/>
              </w:rPr>
              <w:t>рај</w:t>
            </w:r>
            <w:proofErr w:type="spellEnd"/>
            <w:r w:rsidR="005C0582">
              <w:rPr>
                <w:rFonts w:eastAsia="Calibri"/>
                <w:lang w:val="sr-Cyrl-RS"/>
              </w:rPr>
              <w:t xml:space="preserve"> користе породице, а следећи дан</w:t>
            </w:r>
            <w:r>
              <w:rPr>
                <w:rFonts w:eastAsia="Calibri"/>
                <w:lang w:val="sr-Cyrl-RS"/>
              </w:rPr>
              <w:t xml:space="preserve"> самци.  </w:t>
            </w:r>
          </w:p>
          <w:p w14:paraId="7550A670" w14:textId="77777777" w:rsidR="003D5D23" w:rsidRPr="0004692A" w:rsidRDefault="003D5D23" w:rsidP="002065E8">
            <w:pPr>
              <w:suppressAutoHyphens/>
              <w:jc w:val="both"/>
              <w:rPr>
                <w:rFonts w:eastAsia="Calibri"/>
                <w:sz w:val="10"/>
                <w:szCs w:val="10"/>
                <w:lang w:val="sr-Cyrl-RS"/>
              </w:rPr>
            </w:pPr>
          </w:p>
          <w:p w14:paraId="75BF7752" w14:textId="724524D9" w:rsidR="0004692A" w:rsidRDefault="005F5155" w:rsidP="005F5155">
            <w:pPr>
              <w:suppressAutoHyphens/>
              <w:jc w:val="both"/>
              <w:rPr>
                <w:rFonts w:eastAsia="Calibri"/>
                <w:lang w:val="sr-Cyrl-RS"/>
              </w:rPr>
            </w:pPr>
            <w:r>
              <w:rPr>
                <w:rFonts w:eastAsia="Calibri"/>
                <w:lang w:val="sr-Cyrl-RS"/>
              </w:rPr>
              <w:t xml:space="preserve">Поједини </w:t>
            </w:r>
            <w:proofErr w:type="spellStart"/>
            <w:r>
              <w:rPr>
                <w:rFonts w:eastAsia="Calibri"/>
                <w:lang w:val="sr-Cyrl-RS"/>
              </w:rPr>
              <w:t>м</w:t>
            </w:r>
            <w:r w:rsidR="0023014C">
              <w:rPr>
                <w:rFonts w:eastAsia="Calibri"/>
                <w:lang w:val="sr-Cyrl-RS"/>
              </w:rPr>
              <w:t>игранти</w:t>
            </w:r>
            <w:proofErr w:type="spellEnd"/>
            <w:r w:rsidR="0023014C">
              <w:rPr>
                <w:rFonts w:eastAsia="Calibri"/>
                <w:lang w:val="sr-Cyrl-RS"/>
              </w:rPr>
              <w:t xml:space="preserve"> </w:t>
            </w:r>
            <w:r>
              <w:rPr>
                <w:rFonts w:eastAsia="Calibri"/>
                <w:lang w:val="sr-Cyrl-RS"/>
              </w:rPr>
              <w:t>су се у разговору жалили на садржину хигијенских пакета и</w:t>
            </w:r>
            <w:r w:rsidRPr="005F5155">
              <w:rPr>
                <w:rFonts w:eastAsia="Calibri"/>
                <w:lang w:val="sr-Cyrl-RS"/>
              </w:rPr>
              <w:t xml:space="preserve"> да н</w:t>
            </w:r>
            <w:r>
              <w:rPr>
                <w:rFonts w:eastAsia="Calibri"/>
                <w:lang w:val="sr-Cyrl-RS"/>
              </w:rPr>
              <w:t>е добијају довољну количину шампона.</w:t>
            </w:r>
            <w:r w:rsidR="004A03BC">
              <w:rPr>
                <w:rFonts w:eastAsia="Calibri"/>
                <w:lang w:val="sr-Cyrl-RS"/>
              </w:rPr>
              <w:t xml:space="preserve"> Службеници Центра су навели да се по некад врше злоупотребе, тако што поједини </w:t>
            </w:r>
            <w:proofErr w:type="spellStart"/>
            <w:r w:rsidR="004A03BC">
              <w:rPr>
                <w:rFonts w:eastAsia="Calibri"/>
                <w:lang w:val="sr-Cyrl-RS"/>
              </w:rPr>
              <w:t>мигранти</w:t>
            </w:r>
            <w:proofErr w:type="spellEnd"/>
            <w:r w:rsidR="004A03BC">
              <w:rPr>
                <w:rFonts w:eastAsia="Calibri"/>
                <w:lang w:val="sr-Cyrl-RS"/>
              </w:rPr>
              <w:t xml:space="preserve"> током једне недеље неколико пута траже нпр. пасту за зубе, те да су због наведених проблема уведене посебне евиденције које воде радници Центра, у које се уписује коме је, шта и када додељено. Такође, и </w:t>
            </w:r>
            <w:proofErr w:type="spellStart"/>
            <w:r w:rsidR="004A03BC">
              <w:rPr>
                <w:rFonts w:eastAsia="Calibri"/>
                <w:lang w:val="sr-Cyrl-RS"/>
              </w:rPr>
              <w:t>мигранти</w:t>
            </w:r>
            <w:proofErr w:type="spellEnd"/>
            <w:r w:rsidR="004A03BC">
              <w:rPr>
                <w:rFonts w:eastAsia="Calibri"/>
                <w:lang w:val="sr-Cyrl-RS"/>
              </w:rPr>
              <w:t xml:space="preserve"> имају посебне папире у које им се уписује шта су добили. </w:t>
            </w:r>
            <w:r w:rsidR="004A03BC">
              <w:rPr>
                <w:rFonts w:eastAsia="Calibri"/>
                <w:lang w:val="sr-Cyrl-RS"/>
              </w:rPr>
              <w:lastRenderedPageBreak/>
              <w:t xml:space="preserve">Међутим, често се деси да они те папире изгубе или их </w:t>
            </w:r>
            <w:r w:rsidR="004A03BC" w:rsidRPr="0099613F">
              <w:rPr>
                <w:rFonts w:eastAsia="Calibri"/>
                <w:lang w:val="sr-Cyrl-RS"/>
              </w:rPr>
              <w:t>намерно ск</w:t>
            </w:r>
            <w:r w:rsidR="00A24D20" w:rsidRPr="0099613F">
              <w:rPr>
                <w:rFonts w:eastAsia="Calibri"/>
                <w:lang w:val="sr-Cyrl-RS"/>
              </w:rPr>
              <w:t>лон</w:t>
            </w:r>
            <w:r w:rsidR="004A03BC" w:rsidRPr="0099613F">
              <w:rPr>
                <w:rFonts w:eastAsia="Calibri"/>
                <w:lang w:val="sr-Cyrl-RS"/>
              </w:rPr>
              <w:t>е,</w:t>
            </w:r>
            <w:r w:rsidR="004A03BC">
              <w:rPr>
                <w:rFonts w:eastAsia="Calibri"/>
                <w:lang w:val="sr-Cyrl-RS"/>
              </w:rPr>
              <w:t xml:space="preserve"> па онда поново траже хигијенске пакете или гардеробу, иако су исте већ добили. </w:t>
            </w:r>
          </w:p>
          <w:p w14:paraId="17F70D30" w14:textId="4D5189F0" w:rsidR="005F5155" w:rsidRPr="000127EE" w:rsidRDefault="004A03BC" w:rsidP="005F5155">
            <w:pPr>
              <w:suppressAutoHyphens/>
              <w:jc w:val="both"/>
              <w:rPr>
                <w:rFonts w:eastAsia="Calibri"/>
                <w:sz w:val="10"/>
                <w:szCs w:val="10"/>
                <w:lang w:val="sr-Cyrl-RS"/>
              </w:rPr>
            </w:pPr>
            <w:r>
              <w:rPr>
                <w:rFonts w:eastAsia="Calibri"/>
                <w:lang w:val="sr-Cyrl-RS"/>
              </w:rPr>
              <w:t xml:space="preserve">  </w:t>
            </w:r>
          </w:p>
        </w:tc>
      </w:tr>
    </w:tbl>
    <w:p w14:paraId="7C8F67D0" w14:textId="77777777" w:rsidR="002001AA" w:rsidRDefault="002001AA" w:rsidP="000127EE">
      <w:pPr>
        <w:jc w:val="both"/>
        <w:rPr>
          <w:rFonts w:eastAsia="Times New Roman"/>
          <w:lang w:val="sr-Cyrl-RS"/>
        </w:rPr>
      </w:pPr>
    </w:p>
    <w:p w14:paraId="05200A92" w14:textId="03692988" w:rsidR="000127EE" w:rsidRPr="0004692A" w:rsidRDefault="0000634E" w:rsidP="000127EE">
      <w:pPr>
        <w:jc w:val="both"/>
        <w:rPr>
          <w:rFonts w:eastAsia="Times New Roman"/>
          <w:b/>
          <w:lang w:val="sr-Cyrl-RS"/>
        </w:rPr>
      </w:pPr>
      <w:r w:rsidRPr="0004692A">
        <w:rPr>
          <w:rFonts w:eastAsia="Times New Roman"/>
          <w:b/>
          <w:lang w:val="sr-Cyrl-RS"/>
        </w:rPr>
        <w:t>2.</w:t>
      </w:r>
      <w:r w:rsidR="000127EE" w:rsidRPr="0004692A">
        <w:rPr>
          <w:rFonts w:eastAsia="Times New Roman"/>
          <w:b/>
          <w:lang w:val="sr-Cyrl-RS"/>
        </w:rPr>
        <w:t>7.</w:t>
      </w:r>
      <w:bookmarkStart w:id="0" w:name="_GoBack"/>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127EE" w:rsidRPr="000127EE" w14:paraId="7E752DEC" w14:textId="77777777" w:rsidTr="0004692A">
        <w:trPr>
          <w:trHeight w:val="397"/>
        </w:trPr>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231F2" w14:textId="77777777" w:rsidR="000127EE" w:rsidRPr="000127EE" w:rsidRDefault="000127EE" w:rsidP="000127EE">
            <w:pPr>
              <w:jc w:val="both"/>
              <w:rPr>
                <w:rFonts w:eastAsia="Times New Roman"/>
                <w:sz w:val="10"/>
                <w:szCs w:val="10"/>
                <w:lang w:val="sr-Cyrl-RS"/>
              </w:rPr>
            </w:pPr>
          </w:p>
          <w:p w14:paraId="3B82DF84" w14:textId="77777777" w:rsidR="000127EE" w:rsidRPr="0004692A" w:rsidRDefault="000127EE" w:rsidP="000127EE">
            <w:pPr>
              <w:jc w:val="both"/>
              <w:rPr>
                <w:rFonts w:eastAsia="Times New Roman"/>
                <w:i/>
                <w:lang w:val="sr-Cyrl-RS"/>
              </w:rPr>
            </w:pPr>
            <w:r w:rsidRPr="0004692A">
              <w:rPr>
                <w:rFonts w:eastAsia="Times New Roman"/>
                <w:i/>
                <w:lang w:val="sr-Cyrl-RS"/>
              </w:rPr>
              <w:t>ПРЕПОРУКА</w:t>
            </w:r>
            <w:r w:rsidRPr="004E2634">
              <w:rPr>
                <w:rFonts w:ascii="Times New Roman" w:eastAsia="Times New Roman" w:hAnsi="Times New Roman"/>
                <w:color w:val="00000A"/>
                <w:sz w:val="24"/>
                <w:szCs w:val="24"/>
              </w:rPr>
              <w:t xml:space="preserve"> </w:t>
            </w:r>
            <w:r w:rsidRPr="0004692A">
              <w:rPr>
                <w:rFonts w:eastAsia="Times New Roman"/>
                <w:i/>
                <w:lang w:val="sr-Cyrl-RS"/>
              </w:rPr>
              <w:t>децембар 2016. г.</w:t>
            </w:r>
          </w:p>
          <w:p w14:paraId="617E9AF4" w14:textId="77777777" w:rsidR="000127EE" w:rsidRPr="004E2634" w:rsidRDefault="000127EE" w:rsidP="000127EE">
            <w:pPr>
              <w:suppressAutoHyphens/>
              <w:jc w:val="both"/>
              <w:rPr>
                <w:rFonts w:eastAsia="Times New Roman"/>
                <w:sz w:val="10"/>
                <w:szCs w:val="10"/>
                <w:lang w:val="sr-Cyrl-RS"/>
              </w:rPr>
            </w:pPr>
          </w:p>
          <w:p w14:paraId="510B6BEA" w14:textId="77777777" w:rsidR="000127EE" w:rsidRPr="0004692A" w:rsidRDefault="000127EE" w:rsidP="000127EE">
            <w:pPr>
              <w:jc w:val="both"/>
              <w:rPr>
                <w:rFonts w:eastAsia="Times New Roman"/>
                <w:bCs/>
                <w:lang w:val="sr-Cyrl-RS"/>
              </w:rPr>
            </w:pPr>
            <w:r w:rsidRPr="0004692A">
              <w:rPr>
                <w:rFonts w:eastAsia="Times New Roman"/>
                <w:bCs/>
                <w:lang w:val="sr-Cyrl-RS"/>
              </w:rPr>
              <w:t xml:space="preserve">Комесаријат за избеглице и миграције ће повећати број службеница у Прихватном центру </w:t>
            </w:r>
            <w:proofErr w:type="spellStart"/>
            <w:r w:rsidRPr="0004692A">
              <w:rPr>
                <w:rFonts w:eastAsia="Times New Roman"/>
                <w:bCs/>
                <w:lang w:val="sr-Cyrl-RS"/>
              </w:rPr>
              <w:t>Адашевц</w:t>
            </w:r>
            <w:r w:rsidR="00DF2EEA" w:rsidRPr="0004692A">
              <w:rPr>
                <w:rFonts w:eastAsia="Times New Roman"/>
                <w:bCs/>
                <w:lang w:val="sr-Cyrl-RS"/>
              </w:rPr>
              <w:t>и</w:t>
            </w:r>
            <w:proofErr w:type="spellEnd"/>
            <w:r w:rsidRPr="0004692A">
              <w:rPr>
                <w:rFonts w:eastAsia="Times New Roman"/>
                <w:bCs/>
                <w:lang w:val="sr-Cyrl-RS"/>
              </w:rPr>
              <w:t>.</w:t>
            </w:r>
          </w:p>
          <w:p w14:paraId="3E37D1B7" w14:textId="77777777" w:rsidR="000127EE" w:rsidRPr="000127EE" w:rsidRDefault="000127EE" w:rsidP="000127EE">
            <w:pPr>
              <w:jc w:val="both"/>
              <w:rPr>
                <w:rFonts w:eastAsia="Times New Roman"/>
                <w:bCs/>
                <w:sz w:val="10"/>
                <w:szCs w:val="10"/>
                <w:lang w:val="sr-Cyrl-RS"/>
              </w:rPr>
            </w:pPr>
          </w:p>
        </w:tc>
      </w:tr>
      <w:tr w:rsidR="00DF2EEA" w:rsidRPr="000127EE" w14:paraId="33499F13" w14:textId="77777777" w:rsidTr="001428B8">
        <w:trPr>
          <w:trHeight w:val="397"/>
        </w:trPr>
        <w:tc>
          <w:tcPr>
            <w:tcW w:w="5000" w:type="pct"/>
            <w:shd w:val="clear" w:color="auto" w:fill="auto"/>
            <w:vAlign w:val="center"/>
          </w:tcPr>
          <w:p w14:paraId="706FABC5" w14:textId="7596D049" w:rsidR="00DF2EEA" w:rsidRDefault="00DF2EEA" w:rsidP="002065E8">
            <w:pPr>
              <w:suppressAutoHyphens/>
              <w:jc w:val="both"/>
              <w:rPr>
                <w:rFonts w:eastAsia="Calibri"/>
                <w:sz w:val="10"/>
                <w:szCs w:val="10"/>
                <w:lang w:val="sr-Cyrl-RS"/>
              </w:rPr>
            </w:pPr>
          </w:p>
          <w:p w14:paraId="071D9A48" w14:textId="77777777" w:rsidR="00DF2EEA" w:rsidRDefault="00DF2EEA" w:rsidP="002065E8">
            <w:pPr>
              <w:suppressAutoHyphens/>
              <w:jc w:val="both"/>
              <w:rPr>
                <w:rFonts w:eastAsia="Calibri"/>
                <w:i/>
                <w:lang w:val="sr-Cyrl-RS"/>
              </w:rPr>
            </w:pPr>
            <w:r w:rsidRPr="00DF2EEA">
              <w:rPr>
                <w:rFonts w:eastAsia="Calibri"/>
                <w:i/>
                <w:lang w:val="sr-Cyrl-RS"/>
              </w:rPr>
              <w:t>ПОСТУПАЊЕ</w:t>
            </w:r>
          </w:p>
          <w:p w14:paraId="15B47D6C" w14:textId="77777777" w:rsidR="00DF2EEA" w:rsidRPr="00DF2EEA" w:rsidRDefault="00DF2EEA" w:rsidP="002065E8">
            <w:pPr>
              <w:suppressAutoHyphens/>
              <w:jc w:val="both"/>
              <w:rPr>
                <w:rFonts w:eastAsia="Calibri"/>
                <w:sz w:val="10"/>
                <w:szCs w:val="10"/>
                <w:lang w:val="sr-Cyrl-RS"/>
              </w:rPr>
            </w:pPr>
          </w:p>
          <w:p w14:paraId="2DC98919" w14:textId="7F194D49" w:rsidR="00443A4A" w:rsidRDefault="00487DD7" w:rsidP="002065E8">
            <w:pPr>
              <w:suppressAutoHyphens/>
              <w:jc w:val="both"/>
              <w:rPr>
                <w:rFonts w:eastAsia="Calibri"/>
                <w:lang w:val="sr-Cyrl-RS"/>
              </w:rPr>
            </w:pPr>
            <w:r>
              <w:rPr>
                <w:rFonts w:eastAsia="Calibri"/>
                <w:lang w:val="sr-Cyrl-RS"/>
              </w:rPr>
              <w:t xml:space="preserve">У Прихватном центру </w:t>
            </w:r>
            <w:r w:rsidR="00443A4A">
              <w:rPr>
                <w:rFonts w:eastAsia="Calibri"/>
                <w:lang w:val="sr-Cyrl-RS"/>
              </w:rPr>
              <w:t xml:space="preserve">ради око 25 </w:t>
            </w:r>
            <w:r w:rsidR="00443A4A" w:rsidRPr="00443A4A">
              <w:rPr>
                <w:rFonts w:eastAsia="Calibri"/>
                <w:lang w:val="sr-Cyrl-RS"/>
              </w:rPr>
              <w:t>службеника Комесаријата и радника задужених за одржавање објекта</w:t>
            </w:r>
            <w:r w:rsidR="00443A4A">
              <w:rPr>
                <w:rFonts w:eastAsia="Calibri"/>
                <w:lang w:val="sr-Cyrl-RS"/>
              </w:rPr>
              <w:t>. Пет или шест службеника Комесаријата</w:t>
            </w:r>
            <w:r w:rsidR="004E2634">
              <w:rPr>
                <w:rFonts w:eastAsia="Calibri"/>
                <w:lang w:val="sr-Cyrl-RS"/>
              </w:rPr>
              <w:t xml:space="preserve">, међу којима има и жена, </w:t>
            </w:r>
            <w:r w:rsidR="00443A4A">
              <w:rPr>
                <w:rFonts w:eastAsia="Calibri"/>
                <w:lang w:val="sr-Cyrl-RS"/>
              </w:rPr>
              <w:t xml:space="preserve"> ради у сменама од по седам дана, док локално становништво, које је најчешће ангажовано на пословима чишћења и одржавања просторија у Центру ради 5 дана недељно у смени која траје 8 сати. Осим њих, ту су и представници различитих невладиних и међународних организација.</w:t>
            </w:r>
          </w:p>
          <w:p w14:paraId="6A4C9047" w14:textId="77777777" w:rsidR="004E2634" w:rsidRPr="0004692A" w:rsidRDefault="004E2634" w:rsidP="002065E8">
            <w:pPr>
              <w:suppressAutoHyphens/>
              <w:jc w:val="both"/>
              <w:rPr>
                <w:rFonts w:eastAsia="Calibri"/>
                <w:sz w:val="10"/>
                <w:szCs w:val="10"/>
                <w:lang w:val="sr-Cyrl-RS"/>
              </w:rPr>
            </w:pPr>
          </w:p>
          <w:p w14:paraId="79A622ED" w14:textId="6F0F7A8C" w:rsidR="00443A4A" w:rsidRDefault="009B3202" w:rsidP="002065E8">
            <w:pPr>
              <w:suppressAutoHyphens/>
              <w:jc w:val="both"/>
              <w:rPr>
                <w:rFonts w:eastAsia="Calibri"/>
                <w:lang w:val="sr-Cyrl-RS"/>
              </w:rPr>
            </w:pPr>
            <w:r>
              <w:rPr>
                <w:rFonts w:eastAsia="Calibri"/>
                <w:lang w:val="sr-Cyrl-RS"/>
              </w:rPr>
              <w:t>Да би што боље обављали свој посао, с</w:t>
            </w:r>
            <w:r w:rsidR="00443A4A">
              <w:rPr>
                <w:rFonts w:eastAsia="Calibri"/>
                <w:lang w:val="sr-Cyrl-RS"/>
              </w:rPr>
              <w:t xml:space="preserve">лужбеници </w:t>
            </w:r>
            <w:r>
              <w:rPr>
                <w:rFonts w:eastAsia="Calibri"/>
                <w:lang w:val="sr-Cyrl-RS"/>
              </w:rPr>
              <w:t>Комесаријата су прошли</w:t>
            </w:r>
            <w:r w:rsidR="00443A4A">
              <w:rPr>
                <w:rFonts w:eastAsia="Calibri"/>
                <w:lang w:val="sr-Cyrl-RS"/>
              </w:rPr>
              <w:t xml:space="preserve"> </w:t>
            </w:r>
            <w:r>
              <w:rPr>
                <w:rFonts w:eastAsia="Calibri"/>
                <w:lang w:val="sr-Cyrl-RS"/>
              </w:rPr>
              <w:t xml:space="preserve">бројне </w:t>
            </w:r>
            <w:r w:rsidR="00443A4A">
              <w:rPr>
                <w:rFonts w:eastAsia="Calibri"/>
                <w:lang w:val="sr-Cyrl-RS"/>
              </w:rPr>
              <w:t>обуке</w:t>
            </w:r>
            <w:r>
              <w:rPr>
                <w:rFonts w:eastAsia="Calibri"/>
                <w:lang w:val="sr-Cyrl-RS"/>
              </w:rPr>
              <w:t xml:space="preserve"> из различитих области: противпожарна обука и безбедност на раду, обука прве помоћи, обука за рад са децом тражиоцима азила, обука за рад са жртвама трговине људима, мултикултурне разлике</w:t>
            </w:r>
            <w:r w:rsidR="004E2634">
              <w:rPr>
                <w:rFonts w:eastAsia="Calibri"/>
                <w:lang w:val="sr-Cyrl-RS"/>
              </w:rPr>
              <w:t xml:space="preserve"> и др.</w:t>
            </w:r>
          </w:p>
          <w:p w14:paraId="4D64E8F3" w14:textId="77777777" w:rsidR="00DF2EEA" w:rsidRPr="000127EE" w:rsidRDefault="00DF2EEA" w:rsidP="009B3202">
            <w:pPr>
              <w:suppressAutoHyphens/>
              <w:jc w:val="both"/>
              <w:rPr>
                <w:rFonts w:eastAsia="Calibri"/>
                <w:sz w:val="10"/>
                <w:szCs w:val="10"/>
                <w:lang w:val="sr-Cyrl-RS"/>
              </w:rPr>
            </w:pPr>
          </w:p>
        </w:tc>
      </w:tr>
    </w:tbl>
    <w:p w14:paraId="2A686BDA" w14:textId="77777777" w:rsidR="000127EE" w:rsidRPr="000127EE" w:rsidRDefault="000127EE" w:rsidP="000127EE">
      <w:pPr>
        <w:jc w:val="both"/>
        <w:rPr>
          <w:rFonts w:eastAsia="Times New Roman"/>
          <w:lang w:val="sr-Cyrl-RS"/>
        </w:rPr>
      </w:pPr>
    </w:p>
    <w:p w14:paraId="02FE5CC5" w14:textId="746B0259" w:rsidR="000127EE" w:rsidRPr="0004692A" w:rsidRDefault="0000634E" w:rsidP="000127EE">
      <w:pPr>
        <w:jc w:val="both"/>
        <w:rPr>
          <w:rFonts w:eastAsia="Times New Roman"/>
          <w:b/>
          <w:lang w:val="sr-Cyrl-RS"/>
        </w:rPr>
      </w:pPr>
      <w:r w:rsidRPr="0004692A">
        <w:rPr>
          <w:rFonts w:eastAsia="Times New Roman"/>
          <w:b/>
          <w:lang w:val="sr-Cyrl-RS"/>
        </w:rPr>
        <w:t>2.</w:t>
      </w:r>
      <w:r w:rsidR="000127EE" w:rsidRPr="0004692A">
        <w:rPr>
          <w:rFonts w:eastAsia="Times New Roman"/>
          <w:b/>
          <w:lang w:val="sr-Cyrl-RS"/>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127EE" w:rsidRPr="000127EE" w14:paraId="3265B2E1" w14:textId="77777777" w:rsidTr="0004692A">
        <w:trPr>
          <w:trHeight w:val="70"/>
        </w:trPr>
        <w:tc>
          <w:tcPr>
            <w:tcW w:w="5000" w:type="pct"/>
            <w:shd w:val="clear" w:color="auto" w:fill="FFFFFF" w:themeFill="background1"/>
            <w:vAlign w:val="center"/>
          </w:tcPr>
          <w:p w14:paraId="7339AB7C" w14:textId="77777777" w:rsidR="000127EE" w:rsidRPr="000127EE" w:rsidRDefault="000127EE" w:rsidP="000127EE">
            <w:pPr>
              <w:suppressAutoHyphens/>
              <w:jc w:val="both"/>
              <w:rPr>
                <w:rFonts w:eastAsia="Calibri"/>
                <w:sz w:val="10"/>
                <w:szCs w:val="10"/>
                <w:lang w:val="sr-Cyrl-RS"/>
              </w:rPr>
            </w:pPr>
          </w:p>
          <w:p w14:paraId="06749D8D" w14:textId="77777777" w:rsidR="000127EE" w:rsidRPr="0004692A" w:rsidRDefault="000127EE" w:rsidP="000127EE">
            <w:pPr>
              <w:suppressAutoHyphens/>
              <w:jc w:val="both"/>
              <w:rPr>
                <w:rFonts w:eastAsia="Calibri"/>
                <w:i/>
                <w:lang w:val="sr-Cyrl-RS"/>
              </w:rPr>
            </w:pPr>
            <w:r w:rsidRPr="0004692A">
              <w:rPr>
                <w:rFonts w:eastAsia="Calibri"/>
                <w:i/>
                <w:lang w:val="sr-Cyrl-RS"/>
              </w:rPr>
              <w:t>ПРЕПОРУКА</w:t>
            </w:r>
            <w:r w:rsidRPr="004E2634">
              <w:rPr>
                <w:rFonts w:ascii="Times New Roman" w:eastAsia="Times New Roman" w:hAnsi="Times New Roman"/>
                <w:color w:val="00000A"/>
                <w:sz w:val="24"/>
                <w:szCs w:val="24"/>
              </w:rPr>
              <w:t xml:space="preserve"> </w:t>
            </w:r>
            <w:r w:rsidRPr="0004692A">
              <w:rPr>
                <w:rFonts w:eastAsia="Calibri"/>
                <w:i/>
                <w:lang w:val="sr-Cyrl-RS"/>
              </w:rPr>
              <w:t>децембар 2016. г.</w:t>
            </w:r>
          </w:p>
          <w:p w14:paraId="796B39BC" w14:textId="77777777" w:rsidR="000127EE" w:rsidRPr="004E2634" w:rsidRDefault="000127EE" w:rsidP="000127EE">
            <w:pPr>
              <w:suppressAutoHyphens/>
              <w:jc w:val="both"/>
              <w:rPr>
                <w:rFonts w:eastAsia="Calibri"/>
                <w:bCs/>
                <w:sz w:val="10"/>
                <w:szCs w:val="10"/>
                <w:lang w:val="sr-Cyrl-RS"/>
              </w:rPr>
            </w:pPr>
          </w:p>
          <w:p w14:paraId="2192CC99" w14:textId="77777777" w:rsidR="000127EE" w:rsidRPr="0004692A" w:rsidRDefault="000127EE" w:rsidP="000127EE">
            <w:pPr>
              <w:suppressAutoHyphens/>
              <w:jc w:val="both"/>
              <w:rPr>
                <w:rFonts w:eastAsia="Calibri"/>
                <w:bCs/>
                <w:lang w:val="sr-Cyrl-RS"/>
              </w:rPr>
            </w:pPr>
            <w:r w:rsidRPr="0004692A">
              <w:rPr>
                <w:rFonts w:eastAsia="Calibri"/>
                <w:bCs/>
                <w:lang w:val="sr-Cyrl-RS"/>
              </w:rPr>
              <w:t xml:space="preserve">Комесаријат за избеглице и миграције ће унутар просторија </w:t>
            </w:r>
            <w:r w:rsidRPr="0004692A">
              <w:rPr>
                <w:rFonts w:eastAsia="Times New Roman" w:cs="Book Antiqua"/>
                <w:lang w:val="sr-Cyrl-RS"/>
              </w:rPr>
              <w:t xml:space="preserve">Прихватног центра </w:t>
            </w:r>
            <w:proofErr w:type="spellStart"/>
            <w:r w:rsidRPr="0004692A">
              <w:rPr>
                <w:rFonts w:eastAsia="Times New Roman" w:cs="Book Antiqua"/>
                <w:lang w:val="sr-Cyrl-RS"/>
              </w:rPr>
              <w:t>Адашевци</w:t>
            </w:r>
            <w:proofErr w:type="spellEnd"/>
            <w:r w:rsidRPr="0004692A">
              <w:rPr>
                <w:rFonts w:eastAsia="Times New Roman" w:cs="Book Antiqua"/>
                <w:lang w:val="sr-Cyrl-RS"/>
              </w:rPr>
              <w:t xml:space="preserve"> које су под видео надзором на видном месту истакнути обавештења о томе, на језицима које </w:t>
            </w:r>
            <w:proofErr w:type="spellStart"/>
            <w:r w:rsidRPr="0004692A">
              <w:rPr>
                <w:rFonts w:eastAsia="Times New Roman" w:cs="Book Antiqua"/>
                <w:lang w:val="sr-Cyrl-RS"/>
              </w:rPr>
              <w:t>мигранти</w:t>
            </w:r>
            <w:proofErr w:type="spellEnd"/>
            <w:r w:rsidRPr="0004692A">
              <w:rPr>
                <w:rFonts w:eastAsia="Times New Roman" w:cs="Book Antiqua"/>
                <w:lang w:val="sr-Cyrl-RS"/>
              </w:rPr>
              <w:t xml:space="preserve"> који су смештени у Центру разумеју.</w:t>
            </w:r>
          </w:p>
          <w:p w14:paraId="17BFC142" w14:textId="77777777" w:rsidR="000127EE" w:rsidRPr="000127EE" w:rsidRDefault="000127EE" w:rsidP="000127EE">
            <w:pPr>
              <w:suppressAutoHyphens/>
              <w:jc w:val="both"/>
              <w:rPr>
                <w:rFonts w:eastAsia="Calibri"/>
                <w:bCs/>
                <w:sz w:val="10"/>
                <w:szCs w:val="10"/>
                <w:lang w:val="sr-Cyrl-RS"/>
              </w:rPr>
            </w:pPr>
          </w:p>
        </w:tc>
      </w:tr>
      <w:tr w:rsidR="00DF2EEA" w:rsidRPr="000127EE" w14:paraId="7932C5C8" w14:textId="77777777" w:rsidTr="001428B8">
        <w:trPr>
          <w:trHeight w:val="397"/>
        </w:trPr>
        <w:tc>
          <w:tcPr>
            <w:tcW w:w="5000" w:type="pct"/>
            <w:shd w:val="clear" w:color="auto" w:fill="auto"/>
            <w:vAlign w:val="center"/>
          </w:tcPr>
          <w:p w14:paraId="028C3A88" w14:textId="7769AF90" w:rsidR="00DF2EEA" w:rsidRDefault="00DF2EEA" w:rsidP="002065E8">
            <w:pPr>
              <w:suppressAutoHyphens/>
              <w:jc w:val="both"/>
              <w:rPr>
                <w:rFonts w:eastAsia="Calibri"/>
                <w:sz w:val="10"/>
                <w:szCs w:val="10"/>
                <w:lang w:val="sr-Cyrl-RS"/>
              </w:rPr>
            </w:pPr>
          </w:p>
          <w:p w14:paraId="58AE303F" w14:textId="77777777" w:rsidR="00DF2EEA" w:rsidRDefault="00DF2EEA" w:rsidP="002065E8">
            <w:pPr>
              <w:suppressAutoHyphens/>
              <w:jc w:val="both"/>
              <w:rPr>
                <w:rFonts w:eastAsia="Calibri"/>
                <w:i/>
                <w:lang w:val="sr-Cyrl-RS"/>
              </w:rPr>
            </w:pPr>
            <w:r w:rsidRPr="00DF2EEA">
              <w:rPr>
                <w:rFonts w:eastAsia="Calibri"/>
                <w:i/>
                <w:lang w:val="sr-Cyrl-RS"/>
              </w:rPr>
              <w:t>ПОСТУПАЊЕ</w:t>
            </w:r>
          </w:p>
          <w:p w14:paraId="2D7DCD9D" w14:textId="77777777" w:rsidR="00DF2EEA" w:rsidRPr="00DF2EEA" w:rsidRDefault="00DF2EEA" w:rsidP="002065E8">
            <w:pPr>
              <w:suppressAutoHyphens/>
              <w:jc w:val="both"/>
              <w:rPr>
                <w:rFonts w:eastAsia="Calibri"/>
                <w:sz w:val="10"/>
                <w:szCs w:val="10"/>
                <w:lang w:val="sr-Cyrl-RS"/>
              </w:rPr>
            </w:pPr>
          </w:p>
          <w:p w14:paraId="4121661A" w14:textId="77777777" w:rsidR="00DF2EEA" w:rsidRDefault="00E22C8E" w:rsidP="00E22C8E">
            <w:pPr>
              <w:suppressAutoHyphens/>
              <w:jc w:val="both"/>
              <w:rPr>
                <w:rFonts w:eastAsia="Calibri" w:cstheme="minorBidi"/>
                <w:lang w:val="sr-Cyrl-RS"/>
              </w:rPr>
            </w:pPr>
            <w:r>
              <w:rPr>
                <w:rFonts w:eastAsia="Calibri"/>
                <w:lang w:val="sr-Cyrl-RS"/>
              </w:rPr>
              <w:t>У главном холу, као и на улазним вратима у Центар истакнута су обавештења</w:t>
            </w:r>
            <w:r w:rsidR="007D4E52">
              <w:rPr>
                <w:rFonts w:eastAsia="Calibri"/>
                <w:lang w:val="sr-Cyrl-RS"/>
              </w:rPr>
              <w:t xml:space="preserve"> </w:t>
            </w:r>
            <w:r w:rsidR="00F83373">
              <w:rPr>
                <w:rFonts w:eastAsia="Calibri"/>
                <w:lang w:val="sr-Cyrl-RS"/>
              </w:rPr>
              <w:t>на енглеском, арапском и фарси</w:t>
            </w:r>
            <w:r w:rsidR="00216D2F">
              <w:rPr>
                <w:rFonts w:eastAsia="Calibri"/>
                <w:lang w:val="sr-Cyrl-RS"/>
              </w:rPr>
              <w:t xml:space="preserve"> </w:t>
            </w:r>
            <w:r>
              <w:rPr>
                <w:rFonts w:eastAsia="Calibri"/>
                <w:lang w:val="sr-Cyrl-RS"/>
              </w:rPr>
              <w:t xml:space="preserve">језику </w:t>
            </w:r>
            <w:r w:rsidRPr="007D4E52">
              <w:rPr>
                <w:rFonts w:eastAsia="Calibri" w:cstheme="minorBidi"/>
                <w:lang w:val="sr-Cyrl-RS"/>
              </w:rPr>
              <w:t>да је објекат под видео надзором</w:t>
            </w:r>
            <w:r>
              <w:rPr>
                <w:rFonts w:eastAsia="Calibri" w:cstheme="minorBidi"/>
                <w:lang w:val="sr-Cyrl-RS"/>
              </w:rPr>
              <w:t xml:space="preserve">. </w:t>
            </w:r>
          </w:p>
          <w:p w14:paraId="106120C4" w14:textId="247CD75B" w:rsidR="00A16AEC" w:rsidRPr="000127EE" w:rsidRDefault="00A16AEC" w:rsidP="00E22C8E">
            <w:pPr>
              <w:suppressAutoHyphens/>
              <w:jc w:val="both"/>
              <w:rPr>
                <w:rFonts w:eastAsia="Calibri"/>
                <w:sz w:val="10"/>
                <w:szCs w:val="10"/>
                <w:lang w:val="sr-Cyrl-RS"/>
              </w:rPr>
            </w:pPr>
          </w:p>
        </w:tc>
      </w:tr>
    </w:tbl>
    <w:p w14:paraId="10923B63" w14:textId="77777777" w:rsidR="007E64FB" w:rsidRPr="000127EE" w:rsidRDefault="007E64FB" w:rsidP="000127EE">
      <w:pPr>
        <w:jc w:val="both"/>
        <w:rPr>
          <w:rFonts w:eastAsia="Times New Roman"/>
          <w:lang w:val="sr-Cyrl-RS"/>
        </w:rPr>
      </w:pPr>
    </w:p>
    <w:p w14:paraId="7A82C7AF" w14:textId="4845F629" w:rsidR="000127EE" w:rsidRPr="0004692A" w:rsidRDefault="0000634E" w:rsidP="000127EE">
      <w:pPr>
        <w:jc w:val="both"/>
        <w:rPr>
          <w:rFonts w:eastAsia="Times New Roman"/>
          <w:b/>
          <w:lang w:val="sr-Cyrl-RS"/>
        </w:rPr>
      </w:pPr>
      <w:r w:rsidRPr="0004692A">
        <w:rPr>
          <w:rFonts w:eastAsia="Times New Roman"/>
          <w:b/>
          <w:lang w:val="sr-Cyrl-RS"/>
        </w:rPr>
        <w:t>2.</w:t>
      </w:r>
      <w:r w:rsidR="000127EE" w:rsidRPr="0004692A">
        <w:rPr>
          <w:rFonts w:eastAsia="Times New Roman"/>
          <w:b/>
          <w:lang w:val="sr-Cyrl-RS"/>
        </w:rPr>
        <w:t>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0127EE" w:rsidRPr="000127EE" w14:paraId="5D1DFB4E" w14:textId="77777777" w:rsidTr="0004692A">
        <w:trPr>
          <w:trHeight w:val="397"/>
        </w:trPr>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336C94" w14:textId="77777777" w:rsidR="000127EE" w:rsidRPr="000127EE" w:rsidRDefault="000127EE" w:rsidP="000127EE">
            <w:pPr>
              <w:jc w:val="both"/>
              <w:rPr>
                <w:rFonts w:eastAsia="Times New Roman"/>
                <w:sz w:val="10"/>
                <w:szCs w:val="10"/>
                <w:lang w:val="sr-Cyrl-RS"/>
              </w:rPr>
            </w:pPr>
          </w:p>
          <w:p w14:paraId="7DD921BC" w14:textId="77777777" w:rsidR="000127EE" w:rsidRPr="0004692A" w:rsidRDefault="000127EE" w:rsidP="000127EE">
            <w:pPr>
              <w:jc w:val="both"/>
              <w:rPr>
                <w:rFonts w:eastAsia="Times New Roman"/>
                <w:i/>
                <w:lang w:val="sr-Cyrl-RS"/>
              </w:rPr>
            </w:pPr>
            <w:r w:rsidRPr="0004692A">
              <w:rPr>
                <w:rFonts w:eastAsia="Times New Roman"/>
                <w:i/>
                <w:lang w:val="sr-Cyrl-RS"/>
              </w:rPr>
              <w:t>ПРЕПОРУКА</w:t>
            </w:r>
            <w:r w:rsidRPr="004E2634">
              <w:rPr>
                <w:rFonts w:ascii="Times New Roman" w:eastAsia="Times New Roman" w:hAnsi="Times New Roman"/>
                <w:color w:val="00000A"/>
                <w:sz w:val="24"/>
                <w:szCs w:val="24"/>
              </w:rPr>
              <w:t xml:space="preserve"> </w:t>
            </w:r>
            <w:r w:rsidRPr="0004692A">
              <w:rPr>
                <w:rFonts w:eastAsia="Times New Roman"/>
                <w:i/>
                <w:lang w:val="sr-Cyrl-RS"/>
              </w:rPr>
              <w:t>децембар 2016. г.</w:t>
            </w:r>
          </w:p>
          <w:p w14:paraId="3245C9B8" w14:textId="77777777" w:rsidR="000127EE" w:rsidRPr="004E2634" w:rsidRDefault="000127EE" w:rsidP="000127EE">
            <w:pPr>
              <w:suppressAutoHyphens/>
              <w:jc w:val="both"/>
              <w:rPr>
                <w:rFonts w:eastAsia="Calibri"/>
                <w:bCs/>
                <w:sz w:val="10"/>
                <w:szCs w:val="10"/>
                <w:lang w:val="sr-Cyrl-RS"/>
              </w:rPr>
            </w:pPr>
          </w:p>
          <w:p w14:paraId="3A586E3D" w14:textId="77777777" w:rsidR="000127EE" w:rsidRPr="0004692A" w:rsidRDefault="000127EE" w:rsidP="000127EE">
            <w:pPr>
              <w:jc w:val="both"/>
              <w:rPr>
                <w:rFonts w:eastAsia="Times New Roman"/>
                <w:bCs/>
                <w:lang w:val="sr-Cyrl-RS"/>
              </w:rPr>
            </w:pPr>
            <w:r w:rsidRPr="0004692A">
              <w:rPr>
                <w:rFonts w:eastAsia="Times New Roman"/>
                <w:bCs/>
                <w:lang w:val="sr-Cyrl-RS"/>
              </w:rPr>
              <w:t xml:space="preserve">Комесаријат за избеглице и миграције ће испитати наводе о онемогућавању специјалистичких лекарских прегледа </w:t>
            </w:r>
            <w:proofErr w:type="spellStart"/>
            <w:r w:rsidRPr="0004692A">
              <w:rPr>
                <w:rFonts w:eastAsia="Times New Roman"/>
                <w:bCs/>
                <w:lang w:val="sr-Cyrl-RS"/>
              </w:rPr>
              <w:t>мигрантима</w:t>
            </w:r>
            <w:proofErr w:type="spellEnd"/>
            <w:r w:rsidRPr="0004692A">
              <w:rPr>
                <w:rFonts w:eastAsia="Times New Roman"/>
                <w:bCs/>
                <w:lang w:val="sr-Cyrl-RS"/>
              </w:rPr>
              <w:t xml:space="preserve"> који с</w:t>
            </w:r>
            <w:r w:rsidR="00DF2EEA" w:rsidRPr="0004692A">
              <w:rPr>
                <w:rFonts w:eastAsia="Times New Roman"/>
                <w:bCs/>
                <w:lang w:val="sr-Cyrl-RS"/>
              </w:rPr>
              <w:t>у смештени у Прихватном центру</w:t>
            </w:r>
            <w:r w:rsidRPr="0004692A">
              <w:rPr>
                <w:rFonts w:eastAsia="Times New Roman"/>
                <w:bCs/>
                <w:lang w:val="sr-Cyrl-RS"/>
              </w:rPr>
              <w:t xml:space="preserve"> </w:t>
            </w:r>
            <w:proofErr w:type="spellStart"/>
            <w:r w:rsidRPr="0004692A">
              <w:rPr>
                <w:rFonts w:eastAsia="Times New Roman"/>
                <w:bCs/>
                <w:lang w:val="sr-Cyrl-RS"/>
              </w:rPr>
              <w:t>Адашевци</w:t>
            </w:r>
            <w:proofErr w:type="spellEnd"/>
            <w:r w:rsidRPr="0004692A">
              <w:rPr>
                <w:rFonts w:eastAsia="Times New Roman"/>
                <w:bCs/>
                <w:lang w:val="sr-Cyrl-RS"/>
              </w:rPr>
              <w:t xml:space="preserve">, а у случају утврђених недостатака предузеће мере у циљу унапређења приступа специјалистичкој здравственој заштити. </w:t>
            </w:r>
          </w:p>
          <w:p w14:paraId="6D89DE31" w14:textId="77777777" w:rsidR="000127EE" w:rsidRPr="000127EE" w:rsidRDefault="000127EE" w:rsidP="000127EE">
            <w:pPr>
              <w:jc w:val="both"/>
              <w:rPr>
                <w:rFonts w:eastAsia="Times New Roman"/>
                <w:bCs/>
                <w:sz w:val="10"/>
                <w:szCs w:val="10"/>
                <w:lang w:val="sr-Cyrl-RS"/>
              </w:rPr>
            </w:pPr>
          </w:p>
        </w:tc>
      </w:tr>
      <w:tr w:rsidR="00DF2EEA" w:rsidRPr="000127EE" w14:paraId="25D317D9" w14:textId="77777777" w:rsidTr="001428B8">
        <w:trPr>
          <w:trHeight w:val="397"/>
        </w:trPr>
        <w:tc>
          <w:tcPr>
            <w:tcW w:w="5000" w:type="pct"/>
            <w:shd w:val="clear" w:color="auto" w:fill="auto"/>
            <w:vAlign w:val="center"/>
          </w:tcPr>
          <w:p w14:paraId="623EC2C4" w14:textId="44F8AE31" w:rsidR="00DF2EEA" w:rsidRDefault="00DF2EEA" w:rsidP="002065E8">
            <w:pPr>
              <w:suppressAutoHyphens/>
              <w:jc w:val="both"/>
              <w:rPr>
                <w:rFonts w:eastAsia="Calibri"/>
                <w:sz w:val="10"/>
                <w:szCs w:val="10"/>
                <w:lang w:val="sr-Cyrl-RS"/>
              </w:rPr>
            </w:pPr>
          </w:p>
          <w:p w14:paraId="1CC2B478" w14:textId="77777777" w:rsidR="00DF2EEA" w:rsidRDefault="00DF2EEA" w:rsidP="002065E8">
            <w:pPr>
              <w:suppressAutoHyphens/>
              <w:jc w:val="both"/>
              <w:rPr>
                <w:rFonts w:eastAsia="Calibri"/>
                <w:i/>
                <w:lang w:val="sr-Cyrl-RS"/>
              </w:rPr>
            </w:pPr>
            <w:r w:rsidRPr="00DF2EEA">
              <w:rPr>
                <w:rFonts w:eastAsia="Calibri"/>
                <w:i/>
                <w:lang w:val="sr-Cyrl-RS"/>
              </w:rPr>
              <w:t>ПОСТУПАЊЕ</w:t>
            </w:r>
          </w:p>
          <w:p w14:paraId="74921C35" w14:textId="77777777" w:rsidR="00DF2EEA" w:rsidRPr="00DF2EEA" w:rsidRDefault="00DF2EEA" w:rsidP="002065E8">
            <w:pPr>
              <w:suppressAutoHyphens/>
              <w:jc w:val="both"/>
              <w:rPr>
                <w:rFonts w:eastAsia="Calibri"/>
                <w:sz w:val="10"/>
                <w:szCs w:val="10"/>
                <w:lang w:val="sr-Cyrl-RS"/>
              </w:rPr>
            </w:pPr>
          </w:p>
          <w:p w14:paraId="1DCDDFDE" w14:textId="3FDD3BD4" w:rsidR="00592090" w:rsidRDefault="00592090" w:rsidP="002065E8">
            <w:pPr>
              <w:suppressAutoHyphens/>
              <w:jc w:val="both"/>
              <w:rPr>
                <w:rFonts w:eastAsia="Calibri"/>
                <w:lang w:val="sr-Cyrl-RS"/>
              </w:rPr>
            </w:pPr>
            <w:r>
              <w:rPr>
                <w:rFonts w:eastAsia="Calibri"/>
                <w:lang w:val="sr-Cyrl-RS"/>
              </w:rPr>
              <w:t xml:space="preserve">Упуте за специјалистичке прегледе </w:t>
            </w:r>
            <w:r w:rsidR="004E2634">
              <w:rPr>
                <w:rFonts w:eastAsia="Calibri"/>
                <w:lang w:val="sr-Cyrl-RS"/>
              </w:rPr>
              <w:t xml:space="preserve">издаје </w:t>
            </w:r>
            <w:r>
              <w:rPr>
                <w:rFonts w:eastAsia="Calibri"/>
                <w:lang w:val="sr-Cyrl-RS"/>
              </w:rPr>
              <w:t xml:space="preserve">лекар који ради у амбуланти у Центру или их </w:t>
            </w:r>
            <w:proofErr w:type="spellStart"/>
            <w:r>
              <w:rPr>
                <w:rFonts w:eastAsia="Calibri"/>
                <w:lang w:val="sr-Cyrl-RS"/>
              </w:rPr>
              <w:t>мигранти</w:t>
            </w:r>
            <w:proofErr w:type="spellEnd"/>
            <w:r>
              <w:rPr>
                <w:rFonts w:eastAsia="Calibri"/>
                <w:lang w:val="sr-Cyrl-RS"/>
              </w:rPr>
              <w:t xml:space="preserve"> добијају у Дому здравља у Шиду. </w:t>
            </w:r>
          </w:p>
          <w:p w14:paraId="394EFDF7" w14:textId="77777777" w:rsidR="004E2634" w:rsidRPr="0004692A" w:rsidRDefault="004E2634" w:rsidP="002065E8">
            <w:pPr>
              <w:suppressAutoHyphens/>
              <w:jc w:val="both"/>
              <w:rPr>
                <w:rFonts w:eastAsia="Calibri"/>
                <w:sz w:val="10"/>
                <w:szCs w:val="10"/>
                <w:lang w:val="sr-Cyrl-RS"/>
              </w:rPr>
            </w:pPr>
          </w:p>
          <w:p w14:paraId="1224994F" w14:textId="359A982B" w:rsidR="00781BBC" w:rsidRDefault="00592090" w:rsidP="002065E8">
            <w:pPr>
              <w:suppressAutoHyphens/>
              <w:jc w:val="both"/>
              <w:rPr>
                <w:rFonts w:eastAsia="Calibri"/>
                <w:lang w:val="sr-Cyrl-RS"/>
              </w:rPr>
            </w:pPr>
            <w:proofErr w:type="spellStart"/>
            <w:r>
              <w:rPr>
                <w:rFonts w:eastAsia="Calibri"/>
                <w:lang w:val="sr-Cyrl-RS"/>
              </w:rPr>
              <w:t>Мигранткиње</w:t>
            </w:r>
            <w:proofErr w:type="spellEnd"/>
            <w:r>
              <w:rPr>
                <w:rFonts w:eastAsia="Calibri"/>
                <w:lang w:val="sr-Cyrl-RS"/>
              </w:rPr>
              <w:t xml:space="preserve"> се једном недељно</w:t>
            </w:r>
            <w:r w:rsidR="00781BBC">
              <w:rPr>
                <w:rFonts w:eastAsia="Calibri"/>
                <w:lang w:val="sr-Cyrl-RS"/>
              </w:rPr>
              <w:t>, понедељком,</w:t>
            </w:r>
            <w:r>
              <w:rPr>
                <w:rFonts w:eastAsia="Calibri"/>
                <w:lang w:val="sr-Cyrl-RS"/>
              </w:rPr>
              <w:t xml:space="preserve"> воде</w:t>
            </w:r>
            <w:r w:rsidR="00781BBC">
              <w:rPr>
                <w:rFonts w:eastAsia="Calibri"/>
                <w:lang w:val="sr-Cyrl-RS"/>
              </w:rPr>
              <w:t xml:space="preserve"> на гинеколошки</w:t>
            </w:r>
            <w:r>
              <w:rPr>
                <w:rFonts w:eastAsia="Calibri"/>
                <w:lang w:val="sr-Cyrl-RS"/>
              </w:rPr>
              <w:t xml:space="preserve"> преглед у Дом здравља у Шиду. </w:t>
            </w:r>
            <w:r w:rsidR="00781BBC">
              <w:rPr>
                <w:rFonts w:eastAsia="Calibri"/>
                <w:lang w:val="sr-Cyrl-RS"/>
              </w:rPr>
              <w:t>Понекад се не обави комплетан</w:t>
            </w:r>
            <w:r>
              <w:rPr>
                <w:rFonts w:eastAsia="Calibri"/>
                <w:lang w:val="sr-Cyrl-RS"/>
              </w:rPr>
              <w:t xml:space="preserve"> преглед, </w:t>
            </w:r>
            <w:r w:rsidR="004E2634">
              <w:rPr>
                <w:rFonts w:eastAsia="Calibri"/>
                <w:lang w:val="sr-Cyrl-RS"/>
              </w:rPr>
              <w:t xml:space="preserve">већ се уради само ултразвук, </w:t>
            </w:r>
            <w:r>
              <w:rPr>
                <w:rFonts w:eastAsia="Calibri"/>
                <w:lang w:val="sr-Cyrl-RS"/>
              </w:rPr>
              <w:t xml:space="preserve">јер </w:t>
            </w:r>
            <w:proofErr w:type="spellStart"/>
            <w:r>
              <w:rPr>
                <w:rFonts w:eastAsia="Calibri"/>
                <w:lang w:val="sr-Cyrl-RS"/>
              </w:rPr>
              <w:t>мигранткињама</w:t>
            </w:r>
            <w:proofErr w:type="spellEnd"/>
            <w:r>
              <w:rPr>
                <w:rFonts w:eastAsia="Calibri"/>
                <w:lang w:val="sr-Cyrl-RS"/>
              </w:rPr>
              <w:t xml:space="preserve"> представља проблем то што је гинеколог мушкарац. Такође, једном недељно</w:t>
            </w:r>
            <w:r w:rsidR="00781BBC">
              <w:rPr>
                <w:rFonts w:eastAsia="Calibri"/>
                <w:lang w:val="sr-Cyrl-RS"/>
              </w:rPr>
              <w:t>, четвртком,</w:t>
            </w:r>
            <w:r>
              <w:rPr>
                <w:rFonts w:eastAsia="Calibri"/>
                <w:lang w:val="sr-Cyrl-RS"/>
              </w:rPr>
              <w:t xml:space="preserve"> </w:t>
            </w:r>
            <w:proofErr w:type="spellStart"/>
            <w:r>
              <w:rPr>
                <w:rFonts w:eastAsia="Calibri"/>
                <w:lang w:val="sr-Cyrl-RS"/>
              </w:rPr>
              <w:t>мигранти</w:t>
            </w:r>
            <w:proofErr w:type="spellEnd"/>
            <w:r>
              <w:rPr>
                <w:rFonts w:eastAsia="Calibri"/>
                <w:lang w:val="sr-Cyrl-RS"/>
              </w:rPr>
              <w:t xml:space="preserve"> се возе на стоматолошке прегледе </w:t>
            </w:r>
            <w:r w:rsidRPr="00592090">
              <w:rPr>
                <w:rFonts w:eastAsia="Calibri"/>
                <w:lang w:val="sr-Cyrl-RS"/>
              </w:rPr>
              <w:t xml:space="preserve">у </w:t>
            </w:r>
            <w:r w:rsidRPr="00592090">
              <w:rPr>
                <w:rFonts w:eastAsia="Calibri"/>
                <w:lang w:val="sr-Cyrl-RS"/>
              </w:rPr>
              <w:lastRenderedPageBreak/>
              <w:t>Дом здравља у Шиду</w:t>
            </w:r>
            <w:r>
              <w:rPr>
                <w:rFonts w:eastAsia="Calibri"/>
                <w:lang w:val="sr-Cyrl-RS"/>
              </w:rPr>
              <w:t xml:space="preserve">. За њих су све стоматолошке услуге бесплатне, осим </w:t>
            </w:r>
            <w:r w:rsidR="004E2634">
              <w:rPr>
                <w:rFonts w:eastAsia="Calibri"/>
                <w:lang w:val="sr-Cyrl-RS"/>
              </w:rPr>
              <w:t>хируршких</w:t>
            </w:r>
            <w:r>
              <w:rPr>
                <w:rFonts w:eastAsia="Calibri"/>
                <w:lang w:val="sr-Cyrl-RS"/>
              </w:rPr>
              <w:t>.</w:t>
            </w:r>
            <w:r w:rsidR="00781BBC">
              <w:rPr>
                <w:rFonts w:eastAsia="Calibri"/>
                <w:lang w:val="sr-Cyrl-RS"/>
              </w:rPr>
              <w:t xml:space="preserve"> Једном од </w:t>
            </w:r>
            <w:proofErr w:type="spellStart"/>
            <w:r w:rsidR="00781BBC">
              <w:rPr>
                <w:rFonts w:eastAsia="Calibri"/>
                <w:lang w:val="sr-Cyrl-RS"/>
              </w:rPr>
              <w:t>миграната</w:t>
            </w:r>
            <w:proofErr w:type="spellEnd"/>
            <w:r w:rsidR="00781BBC">
              <w:rPr>
                <w:rFonts w:eastAsia="Calibri"/>
                <w:lang w:val="sr-Cyrl-RS"/>
              </w:rPr>
              <w:t xml:space="preserve"> је потребна хируршка интервенција и </w:t>
            </w:r>
            <w:r w:rsidR="004E2634">
              <w:rPr>
                <w:rFonts w:eastAsia="Calibri"/>
                <w:lang w:val="sr-Cyrl-RS"/>
              </w:rPr>
              <w:t xml:space="preserve">тренутно се траже донације за његово лечење. </w:t>
            </w:r>
            <w:r w:rsidR="00E22C8E">
              <w:rPr>
                <w:rFonts w:eastAsia="Calibri"/>
                <w:lang w:val="sr-Cyrl-RS"/>
              </w:rPr>
              <w:t>Постоје и</w:t>
            </w:r>
            <w:r w:rsidR="00781BBC">
              <w:rPr>
                <w:rFonts w:eastAsia="Calibri"/>
                <w:lang w:val="sr-Cyrl-RS"/>
              </w:rPr>
              <w:t xml:space="preserve"> мобилне стоматолошке амбуланте, </w:t>
            </w:r>
            <w:r w:rsidR="00E22C8E">
              <w:rPr>
                <w:rFonts w:eastAsia="Calibri"/>
                <w:lang w:val="sr-Cyrl-RS"/>
              </w:rPr>
              <w:t xml:space="preserve">које су обезбедиле невладине организације, </w:t>
            </w:r>
            <w:r w:rsidR="00781BBC">
              <w:rPr>
                <w:rFonts w:eastAsia="Calibri"/>
                <w:lang w:val="sr-Cyrl-RS"/>
              </w:rPr>
              <w:t xml:space="preserve">али оне ретко долазе у Центар. </w:t>
            </w:r>
          </w:p>
          <w:p w14:paraId="4B64A373" w14:textId="77777777" w:rsidR="005C0582" w:rsidRPr="005C0582" w:rsidRDefault="005C0582" w:rsidP="002065E8">
            <w:pPr>
              <w:suppressAutoHyphens/>
              <w:jc w:val="both"/>
              <w:rPr>
                <w:rFonts w:eastAsia="Calibri"/>
                <w:sz w:val="10"/>
                <w:szCs w:val="10"/>
                <w:lang w:val="sr-Cyrl-RS"/>
              </w:rPr>
            </w:pPr>
          </w:p>
          <w:p w14:paraId="6F571E39" w14:textId="604F0736" w:rsidR="00781BBC" w:rsidRDefault="00781BBC" w:rsidP="002065E8">
            <w:pPr>
              <w:suppressAutoHyphens/>
              <w:jc w:val="both"/>
              <w:rPr>
                <w:rFonts w:eastAsia="Calibri"/>
                <w:lang w:val="sr-Cyrl-RS"/>
              </w:rPr>
            </w:pPr>
            <w:r>
              <w:rPr>
                <w:rFonts w:eastAsia="Calibri"/>
                <w:lang w:val="sr-Cyrl-RS"/>
              </w:rPr>
              <w:t xml:space="preserve">За превоз </w:t>
            </w:r>
            <w:proofErr w:type="spellStart"/>
            <w:r>
              <w:rPr>
                <w:rFonts w:eastAsia="Calibri"/>
                <w:lang w:val="sr-Cyrl-RS"/>
              </w:rPr>
              <w:t>миграната</w:t>
            </w:r>
            <w:proofErr w:type="spellEnd"/>
            <w:r>
              <w:rPr>
                <w:rFonts w:eastAsia="Calibri"/>
                <w:lang w:val="sr-Cyrl-RS"/>
              </w:rPr>
              <w:t xml:space="preserve"> од Центра до Дома здравља у Шиду</w:t>
            </w:r>
            <w:r w:rsidR="00E22C8E">
              <w:rPr>
                <w:rFonts w:eastAsia="Calibri"/>
                <w:lang w:val="sr-Cyrl-RS"/>
              </w:rPr>
              <w:t xml:space="preserve"> или неког другог здравственог центра</w:t>
            </w:r>
            <w:r>
              <w:rPr>
                <w:rFonts w:eastAsia="Calibri"/>
                <w:lang w:val="sr-Cyrl-RS"/>
              </w:rPr>
              <w:t xml:space="preserve"> је задужена н</w:t>
            </w:r>
            <w:r w:rsidR="00592090">
              <w:rPr>
                <w:rFonts w:eastAsia="Calibri"/>
                <w:lang w:val="sr-Cyrl-RS"/>
              </w:rPr>
              <w:t xml:space="preserve">евладина организација </w:t>
            </w:r>
            <w:r>
              <w:rPr>
                <w:rFonts w:eastAsia="Calibri"/>
                <w:lang w:val="sr-Cyrl-RS"/>
              </w:rPr>
              <w:t xml:space="preserve">која </w:t>
            </w:r>
            <w:r w:rsidR="00592090">
              <w:rPr>
                <w:rFonts w:eastAsia="Calibri"/>
                <w:lang w:val="sr-Cyrl-RS"/>
              </w:rPr>
              <w:t>је обезбедила возило</w:t>
            </w:r>
            <w:r>
              <w:rPr>
                <w:rFonts w:eastAsia="Calibri"/>
                <w:lang w:val="sr-Cyrl-RS"/>
              </w:rPr>
              <w:t>, возача</w:t>
            </w:r>
            <w:r w:rsidR="00592090">
              <w:rPr>
                <w:rFonts w:eastAsia="Calibri"/>
                <w:lang w:val="sr-Cyrl-RS"/>
              </w:rPr>
              <w:t xml:space="preserve"> и преводиоца за арапски језик.</w:t>
            </w:r>
          </w:p>
          <w:p w14:paraId="5785CD71" w14:textId="77777777" w:rsidR="004E2634" w:rsidRPr="0004692A" w:rsidRDefault="004E2634" w:rsidP="002065E8">
            <w:pPr>
              <w:suppressAutoHyphens/>
              <w:jc w:val="both"/>
              <w:rPr>
                <w:rFonts w:eastAsia="Calibri"/>
                <w:sz w:val="10"/>
                <w:szCs w:val="10"/>
                <w:lang w:val="sr-Cyrl-RS"/>
              </w:rPr>
            </w:pPr>
          </w:p>
          <w:p w14:paraId="0081A9E0" w14:textId="06C4C3FF" w:rsidR="00781BBC" w:rsidRDefault="00781BBC" w:rsidP="002065E8">
            <w:pPr>
              <w:suppressAutoHyphens/>
              <w:jc w:val="both"/>
              <w:rPr>
                <w:rFonts w:eastAsia="Calibri"/>
                <w:lang w:val="sr-Cyrl-RS"/>
              </w:rPr>
            </w:pPr>
            <w:r>
              <w:rPr>
                <w:rFonts w:eastAsia="Calibri"/>
                <w:lang w:val="sr-Cyrl-RS"/>
              </w:rPr>
              <w:t>Лекар у амбуланти у смени обави око 30</w:t>
            </w:r>
            <w:r w:rsidR="004E2634">
              <w:rPr>
                <w:rFonts w:eastAsia="Calibri"/>
                <w:lang w:val="sr-Cyrl-RS"/>
              </w:rPr>
              <w:t xml:space="preserve"> до</w:t>
            </w:r>
            <w:r>
              <w:rPr>
                <w:rFonts w:eastAsia="Calibri"/>
                <w:lang w:val="sr-Cyrl-RS"/>
              </w:rPr>
              <w:t xml:space="preserve"> 35 прегледа. Сви </w:t>
            </w:r>
            <w:proofErr w:type="spellStart"/>
            <w:r>
              <w:rPr>
                <w:rFonts w:eastAsia="Calibri"/>
                <w:lang w:val="sr-Cyrl-RS"/>
              </w:rPr>
              <w:t>новопридошли</w:t>
            </w:r>
            <w:proofErr w:type="spellEnd"/>
            <w:r>
              <w:rPr>
                <w:rFonts w:eastAsia="Calibri"/>
                <w:lang w:val="sr-Cyrl-RS"/>
              </w:rPr>
              <w:t xml:space="preserve"> </w:t>
            </w:r>
            <w:proofErr w:type="spellStart"/>
            <w:r>
              <w:rPr>
                <w:rFonts w:eastAsia="Calibri"/>
                <w:lang w:val="sr-Cyrl-RS"/>
              </w:rPr>
              <w:t>мигранти</w:t>
            </w:r>
            <w:proofErr w:type="spellEnd"/>
            <w:r>
              <w:rPr>
                <w:rFonts w:eastAsia="Calibri"/>
                <w:lang w:val="sr-Cyrl-RS"/>
              </w:rPr>
              <w:t xml:space="preserve"> се по доласку у Центар прво упућују лекару</w:t>
            </w:r>
            <w:r w:rsidR="00F20233">
              <w:rPr>
                <w:rFonts w:eastAsia="Calibri"/>
                <w:lang w:val="sr-Cyrl-RS"/>
              </w:rPr>
              <w:t xml:space="preserve"> где се врши преглед и испитује</w:t>
            </w:r>
            <w:r>
              <w:rPr>
                <w:rFonts w:eastAsia="Calibri"/>
                <w:lang w:val="sr-Cyrl-RS"/>
              </w:rPr>
              <w:t xml:space="preserve"> присуство шуге, телесних ваши или неких других заразних болести.</w:t>
            </w:r>
            <w:r w:rsidR="00F20233">
              <w:rPr>
                <w:rFonts w:eastAsia="Calibri"/>
                <w:lang w:val="sr-Cyrl-RS"/>
              </w:rPr>
              <w:t xml:space="preserve"> Уколико лекар није присутан у Центру, </w:t>
            </w:r>
            <w:proofErr w:type="spellStart"/>
            <w:r w:rsidR="00F20233">
              <w:rPr>
                <w:rFonts w:eastAsia="Calibri"/>
                <w:lang w:val="sr-Cyrl-RS"/>
              </w:rPr>
              <w:t>мигранти</w:t>
            </w:r>
            <w:proofErr w:type="spellEnd"/>
            <w:r w:rsidR="00F20233">
              <w:rPr>
                <w:rFonts w:eastAsia="Calibri"/>
                <w:lang w:val="sr-Cyrl-RS"/>
              </w:rPr>
              <w:t xml:space="preserve"> до прегледа бораве у просторији која је предвиђена за </w:t>
            </w:r>
            <w:r w:rsidR="005C0582">
              <w:rPr>
                <w:rFonts w:eastAsia="Calibri"/>
                <w:lang w:val="sr-Cyrl-RS"/>
              </w:rPr>
              <w:t>при</w:t>
            </w:r>
            <w:r w:rsidR="004E2634">
              <w:rPr>
                <w:rFonts w:eastAsia="Calibri"/>
                <w:lang w:val="sr-Cyrl-RS"/>
              </w:rPr>
              <w:t xml:space="preserve">јем </w:t>
            </w:r>
            <w:proofErr w:type="spellStart"/>
            <w:r w:rsidR="004E2634">
              <w:rPr>
                <w:rFonts w:eastAsia="Calibri"/>
                <w:lang w:val="sr-Cyrl-RS"/>
              </w:rPr>
              <w:t>миграната</w:t>
            </w:r>
            <w:proofErr w:type="spellEnd"/>
            <w:r w:rsidR="004E2634">
              <w:rPr>
                <w:rFonts w:eastAsia="Calibri"/>
                <w:lang w:val="sr-Cyrl-RS"/>
              </w:rPr>
              <w:t>.</w:t>
            </w:r>
            <w:r>
              <w:rPr>
                <w:rFonts w:eastAsia="Calibri"/>
                <w:lang w:val="sr-Cyrl-RS"/>
              </w:rPr>
              <w:t xml:space="preserve">  </w:t>
            </w:r>
          </w:p>
          <w:p w14:paraId="54CF9139" w14:textId="77777777" w:rsidR="004E2634" w:rsidRPr="0004692A" w:rsidRDefault="004E2634" w:rsidP="002065E8">
            <w:pPr>
              <w:suppressAutoHyphens/>
              <w:jc w:val="both"/>
              <w:rPr>
                <w:rFonts w:eastAsia="Calibri"/>
                <w:sz w:val="10"/>
                <w:szCs w:val="10"/>
                <w:lang w:val="sr-Cyrl-RS"/>
              </w:rPr>
            </w:pPr>
          </w:p>
          <w:p w14:paraId="5438B2DB" w14:textId="2F7A32F0" w:rsidR="00F20233" w:rsidRDefault="004E2634" w:rsidP="002065E8">
            <w:pPr>
              <w:suppressAutoHyphens/>
              <w:jc w:val="both"/>
              <w:rPr>
                <w:rFonts w:eastAsia="Calibri"/>
                <w:lang w:val="sr-Cyrl-RS"/>
              </w:rPr>
            </w:pPr>
            <w:r>
              <w:rPr>
                <w:rFonts w:eastAsia="Calibri"/>
                <w:lang w:val="sr-Cyrl-RS"/>
              </w:rPr>
              <w:t xml:space="preserve">Здравствени картони се </w:t>
            </w:r>
            <w:r w:rsidR="005C0582">
              <w:rPr>
                <w:rFonts w:eastAsia="Calibri"/>
                <w:lang w:val="sr-Cyrl-RS"/>
              </w:rPr>
              <w:t>о</w:t>
            </w:r>
            <w:r>
              <w:rPr>
                <w:rFonts w:eastAsia="Calibri"/>
                <w:lang w:val="sr-Cyrl-RS"/>
              </w:rPr>
              <w:t xml:space="preserve">тварају само за оне </w:t>
            </w:r>
            <w:proofErr w:type="spellStart"/>
            <w:r>
              <w:rPr>
                <w:rFonts w:eastAsia="Calibri"/>
                <w:lang w:val="sr-Cyrl-RS"/>
              </w:rPr>
              <w:t>мигранте</w:t>
            </w:r>
            <w:proofErr w:type="spellEnd"/>
            <w:r>
              <w:rPr>
                <w:rFonts w:eastAsia="Calibri"/>
                <w:lang w:val="sr-Cyrl-RS"/>
              </w:rPr>
              <w:t xml:space="preserve"> који им</w:t>
            </w:r>
            <w:r w:rsidR="005C0582">
              <w:rPr>
                <w:rFonts w:eastAsia="Calibri"/>
                <w:lang w:val="sr-Cyrl-RS"/>
              </w:rPr>
              <w:t xml:space="preserve">ају неке здравствене проблеме и </w:t>
            </w:r>
            <w:r>
              <w:rPr>
                <w:rFonts w:eastAsia="Calibri"/>
                <w:lang w:val="sr-Cyrl-RS"/>
              </w:rPr>
              <w:t xml:space="preserve">који се лече. </w:t>
            </w:r>
            <w:r w:rsidR="00F20233">
              <w:rPr>
                <w:rFonts w:eastAsia="Calibri"/>
                <w:lang w:val="sr-Cyrl-RS"/>
              </w:rPr>
              <w:t xml:space="preserve">Картони се воде на енглеском језику и дају се </w:t>
            </w:r>
            <w:proofErr w:type="spellStart"/>
            <w:r w:rsidR="00F20233">
              <w:rPr>
                <w:rFonts w:eastAsia="Calibri"/>
                <w:lang w:val="sr-Cyrl-RS"/>
              </w:rPr>
              <w:t>мигрантима</w:t>
            </w:r>
            <w:proofErr w:type="spellEnd"/>
            <w:r w:rsidR="00F20233">
              <w:rPr>
                <w:rFonts w:eastAsia="Calibri"/>
                <w:lang w:val="sr-Cyrl-RS"/>
              </w:rPr>
              <w:t xml:space="preserve"> да их понесу када настављају пут</w:t>
            </w:r>
            <w:r>
              <w:rPr>
                <w:rFonts w:eastAsia="Calibri"/>
                <w:lang w:val="sr-Cyrl-RS"/>
              </w:rPr>
              <w:t>, како би могао да им се обезбеди континуитет здравствене заштите и када напусте Србију</w:t>
            </w:r>
            <w:r w:rsidR="00F20233">
              <w:rPr>
                <w:rFonts w:eastAsia="Calibri"/>
                <w:lang w:val="sr-Cyrl-RS"/>
              </w:rPr>
              <w:t xml:space="preserve">. </w:t>
            </w:r>
          </w:p>
          <w:p w14:paraId="1AA5DF6D" w14:textId="77777777" w:rsidR="004E2634" w:rsidRPr="0004692A" w:rsidRDefault="004E2634" w:rsidP="002065E8">
            <w:pPr>
              <w:suppressAutoHyphens/>
              <w:jc w:val="both"/>
              <w:rPr>
                <w:rFonts w:eastAsia="Calibri"/>
                <w:sz w:val="10"/>
                <w:szCs w:val="10"/>
                <w:lang w:val="sr-Cyrl-RS"/>
              </w:rPr>
            </w:pPr>
          </w:p>
          <w:p w14:paraId="416806EC" w14:textId="52D49BB3" w:rsidR="00F20233" w:rsidRDefault="00F20233" w:rsidP="002065E8">
            <w:pPr>
              <w:suppressAutoHyphens/>
              <w:jc w:val="both"/>
              <w:rPr>
                <w:rFonts w:eastAsia="Calibri"/>
                <w:lang w:val="sr-Cyrl-RS"/>
              </w:rPr>
            </w:pPr>
            <w:r>
              <w:rPr>
                <w:rFonts w:eastAsia="Calibri"/>
                <w:lang w:val="sr-Cyrl-RS"/>
              </w:rPr>
              <w:t xml:space="preserve">У амбуланти се води и протокол повреда у који се уносе све повреде које су настале насилно. Најчешће је реч о повредама које су </w:t>
            </w:r>
            <w:proofErr w:type="spellStart"/>
            <w:r>
              <w:rPr>
                <w:rFonts w:eastAsia="Calibri"/>
                <w:lang w:val="sr-Cyrl-RS"/>
              </w:rPr>
              <w:t>мигранти</w:t>
            </w:r>
            <w:proofErr w:type="spellEnd"/>
            <w:r>
              <w:rPr>
                <w:rFonts w:eastAsia="Calibri"/>
                <w:lang w:val="sr-Cyrl-RS"/>
              </w:rPr>
              <w:t xml:space="preserve"> задобили у покушају да пређу границу са Хрватском или у ситуацијама </w:t>
            </w:r>
            <w:r w:rsidR="00E22C8E">
              <w:rPr>
                <w:rFonts w:eastAsia="Calibri"/>
                <w:lang w:val="sr-Cyrl-RS"/>
              </w:rPr>
              <w:t xml:space="preserve">када је дошло до </w:t>
            </w:r>
            <w:r>
              <w:rPr>
                <w:rFonts w:eastAsia="Calibri"/>
                <w:lang w:val="sr-Cyrl-RS"/>
              </w:rPr>
              <w:t xml:space="preserve">насиља у породици. Веће повреде се фотографишу. Увидом у протокол, од 2. априла ове године до дана посете је убележено 16 повреда. </w:t>
            </w:r>
          </w:p>
          <w:p w14:paraId="716790C7" w14:textId="77777777" w:rsidR="004E2634" w:rsidRPr="0004692A" w:rsidRDefault="004E2634" w:rsidP="002065E8">
            <w:pPr>
              <w:suppressAutoHyphens/>
              <w:jc w:val="both"/>
              <w:rPr>
                <w:rFonts w:eastAsia="Calibri"/>
                <w:sz w:val="10"/>
                <w:szCs w:val="10"/>
                <w:lang w:val="sr-Cyrl-RS"/>
              </w:rPr>
            </w:pPr>
          </w:p>
          <w:p w14:paraId="168CC3D8" w14:textId="3BC7EB8A" w:rsidR="00F20233" w:rsidRDefault="00F20233" w:rsidP="002065E8">
            <w:pPr>
              <w:suppressAutoHyphens/>
              <w:jc w:val="both"/>
              <w:rPr>
                <w:rFonts w:eastAsia="Calibri"/>
                <w:lang w:val="sr-Cyrl-RS"/>
              </w:rPr>
            </w:pPr>
            <w:r>
              <w:rPr>
                <w:rFonts w:eastAsia="Calibri"/>
                <w:lang w:val="sr-Cyrl-RS"/>
              </w:rPr>
              <w:t>Редовно се организују вакцинације</w:t>
            </w:r>
            <w:r w:rsidR="004E2634">
              <w:rPr>
                <w:rFonts w:eastAsia="Calibri"/>
                <w:lang w:val="sr-Cyrl-RS"/>
              </w:rPr>
              <w:t xml:space="preserve"> деце</w:t>
            </w:r>
            <w:r w:rsidR="002D6728">
              <w:rPr>
                <w:rFonts w:eastAsia="Calibri"/>
                <w:lang w:val="sr-Cyrl-RS"/>
              </w:rPr>
              <w:t xml:space="preserve"> у Дому здравља Шид</w:t>
            </w:r>
            <w:r w:rsidR="004E2634">
              <w:rPr>
                <w:rFonts w:eastAsia="Calibri"/>
                <w:lang w:val="sr-Cyrl-RS"/>
              </w:rPr>
              <w:t xml:space="preserve">. </w:t>
            </w:r>
          </w:p>
          <w:p w14:paraId="0750AB99" w14:textId="77777777" w:rsidR="004E2634" w:rsidRPr="0004692A" w:rsidRDefault="004E2634" w:rsidP="002065E8">
            <w:pPr>
              <w:suppressAutoHyphens/>
              <w:jc w:val="both"/>
              <w:rPr>
                <w:rFonts w:eastAsia="Calibri"/>
                <w:sz w:val="10"/>
                <w:szCs w:val="10"/>
                <w:lang w:val="sr-Cyrl-RS"/>
              </w:rPr>
            </w:pPr>
          </w:p>
          <w:p w14:paraId="5E21E3B0" w14:textId="21CE6B93" w:rsidR="00803CE7" w:rsidRPr="00F20233" w:rsidRDefault="00781BBC" w:rsidP="002065E8">
            <w:pPr>
              <w:suppressAutoHyphens/>
              <w:jc w:val="both"/>
              <w:rPr>
                <w:rFonts w:eastAsia="Calibri"/>
                <w:lang w:val="sr-Cyrl-RS"/>
              </w:rPr>
            </w:pPr>
            <w:r>
              <w:rPr>
                <w:rFonts w:eastAsia="Calibri"/>
                <w:lang w:val="sr-Cyrl-RS"/>
              </w:rPr>
              <w:t xml:space="preserve">Једном месечно се </w:t>
            </w:r>
            <w:r w:rsidR="0040220D">
              <w:rPr>
                <w:rFonts w:eastAsia="Calibri"/>
                <w:lang w:val="sr-Cyrl-RS"/>
              </w:rPr>
              <w:t xml:space="preserve">у амбуланту </w:t>
            </w:r>
            <w:r>
              <w:rPr>
                <w:rFonts w:eastAsia="Calibri"/>
                <w:lang w:val="sr-Cyrl-RS"/>
              </w:rPr>
              <w:t xml:space="preserve">достављају лекови, а по потреби набављају се </w:t>
            </w:r>
            <w:r w:rsidR="003B6DC0">
              <w:rPr>
                <w:rFonts w:eastAsia="Calibri"/>
                <w:lang w:val="sr-Cyrl-RS"/>
              </w:rPr>
              <w:t>они лекови којих више нема или се ређе користе</w:t>
            </w:r>
            <w:r>
              <w:rPr>
                <w:rFonts w:eastAsia="Calibri"/>
                <w:lang w:val="sr-Cyrl-RS"/>
              </w:rPr>
              <w:t xml:space="preserve">. </w:t>
            </w:r>
            <w:r w:rsidR="00592090">
              <w:rPr>
                <w:rFonts w:eastAsia="Calibri"/>
                <w:lang w:val="sr-Cyrl-RS"/>
              </w:rPr>
              <w:t xml:space="preserve">  </w:t>
            </w:r>
          </w:p>
          <w:p w14:paraId="1790B742" w14:textId="77777777" w:rsidR="00DF2EEA" w:rsidRPr="000127EE" w:rsidRDefault="00DF2EEA" w:rsidP="00F20233">
            <w:pPr>
              <w:suppressAutoHyphens/>
              <w:jc w:val="both"/>
              <w:rPr>
                <w:rFonts w:eastAsia="Calibri"/>
                <w:sz w:val="10"/>
                <w:szCs w:val="10"/>
                <w:lang w:val="sr-Cyrl-RS"/>
              </w:rPr>
            </w:pPr>
          </w:p>
        </w:tc>
      </w:tr>
    </w:tbl>
    <w:p w14:paraId="0FD9269A" w14:textId="77777777" w:rsidR="003B6DC0" w:rsidRDefault="003B6DC0" w:rsidP="002001AA">
      <w:pPr>
        <w:jc w:val="both"/>
        <w:outlineLvl w:val="0"/>
        <w:rPr>
          <w:rFonts w:eastAsia="Times New Roman"/>
          <w:b/>
          <w:lang w:val="sr-Cyrl-RS"/>
        </w:rPr>
      </w:pPr>
    </w:p>
    <w:p w14:paraId="4458B2FA" w14:textId="77777777" w:rsidR="00E22C8E" w:rsidRDefault="00E22C8E" w:rsidP="00E22C8E">
      <w:pPr>
        <w:jc w:val="both"/>
        <w:rPr>
          <w:rFonts w:cs="Book Antiqua"/>
          <w:noProof/>
          <w:lang w:val="sr-Cyrl-RS"/>
        </w:rPr>
      </w:pPr>
      <w:r>
        <w:rPr>
          <w:rFonts w:cs="Book Antiqua"/>
          <w:noProof/>
          <w:lang w:val="sr-Cyrl-RS"/>
        </w:rPr>
        <w:t>НПМ је приликом посета</w:t>
      </w:r>
      <w:r w:rsidRPr="008E6469">
        <w:rPr>
          <w:rFonts w:cs="Book Antiqua"/>
          <w:noProof/>
          <w:lang w:val="sr-Cyrl-RS"/>
        </w:rPr>
        <w:t xml:space="preserve"> другим центрима за прихват и збрињавање миграната (прихватни центри, центри за азил и други) уочавао исти или сличан начин рада центара и поступања према мигрантима, као и могућности за унапређење, па је на основу тога упућивао препоруке Комесаријату које су се односиле на све центре.</w:t>
      </w:r>
    </w:p>
    <w:p w14:paraId="5D0E0572" w14:textId="77777777" w:rsidR="00E22C8E" w:rsidRDefault="00E22C8E" w:rsidP="00E22C8E">
      <w:pPr>
        <w:jc w:val="both"/>
        <w:rPr>
          <w:rFonts w:cs="Book Antiqua"/>
          <w:noProof/>
          <w:lang w:val="sr-Cyrl-RS"/>
        </w:rPr>
      </w:pPr>
    </w:p>
    <w:p w14:paraId="03159CCE" w14:textId="3174F3CC" w:rsidR="00E22C8E" w:rsidRPr="0004692A" w:rsidRDefault="0000634E" w:rsidP="00E22C8E">
      <w:pPr>
        <w:jc w:val="both"/>
        <w:rPr>
          <w:rFonts w:eastAsia="Times New Roman"/>
          <w:b/>
          <w:noProof/>
          <w:lang w:val="sr-Cyrl-RS"/>
        </w:rPr>
      </w:pPr>
      <w:r w:rsidRPr="0004692A">
        <w:rPr>
          <w:rFonts w:eastAsia="Times New Roman"/>
          <w:b/>
          <w:noProof/>
          <w:lang w:val="sr-Cyrl-RS"/>
        </w:rPr>
        <w:t>2.</w:t>
      </w:r>
      <w:r w:rsidR="00E22C8E" w:rsidRPr="0004692A">
        <w:rPr>
          <w:rFonts w:eastAsia="Times New Roman"/>
          <w:b/>
          <w:noProof/>
          <w:lang w:val="sr-Cyrl-RS"/>
        </w:rPr>
        <w:t>1</w:t>
      </w:r>
      <w:r w:rsidRPr="0004692A">
        <w:rPr>
          <w:rFonts w:eastAsia="Times New Roman"/>
          <w:b/>
          <w:noProof/>
          <w:lang w:val="sr-Cyrl-RS"/>
        </w:rPr>
        <w:t>0</w:t>
      </w:r>
      <w:r w:rsidR="00E22C8E" w:rsidRPr="0004692A">
        <w:rPr>
          <w:rFonts w:eastAsia="Times New Roman"/>
          <w:b/>
          <w:noProof/>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E22C8E" w:rsidRPr="00E22C8E" w14:paraId="768A848D" w14:textId="77777777" w:rsidTr="0004692A">
        <w:trPr>
          <w:trHeight w:val="397"/>
        </w:trPr>
        <w:tc>
          <w:tcPr>
            <w:tcW w:w="5000" w:type="pct"/>
            <w:shd w:val="clear" w:color="auto" w:fill="FFFFFF" w:themeFill="background1"/>
            <w:vAlign w:val="center"/>
          </w:tcPr>
          <w:p w14:paraId="6F2D4EB8" w14:textId="77777777" w:rsidR="00E22C8E" w:rsidRPr="00E22C8E" w:rsidRDefault="00E22C8E" w:rsidP="00E22C8E">
            <w:pPr>
              <w:suppressAutoHyphens/>
              <w:jc w:val="both"/>
              <w:rPr>
                <w:rFonts w:eastAsia="Calibri"/>
                <w:color w:val="00000A"/>
                <w:sz w:val="10"/>
                <w:szCs w:val="10"/>
                <w:lang w:val="sr-Cyrl-RS"/>
              </w:rPr>
            </w:pPr>
          </w:p>
          <w:p w14:paraId="3831D86A" w14:textId="250DBFC3" w:rsidR="00E22C8E" w:rsidRPr="0004692A" w:rsidRDefault="00E22C8E" w:rsidP="00E22C8E">
            <w:pPr>
              <w:suppressAutoHyphens/>
              <w:jc w:val="both"/>
              <w:rPr>
                <w:rFonts w:eastAsia="Calibri"/>
                <w:i/>
                <w:color w:val="00000A"/>
                <w:lang w:val="sr-Cyrl-RS"/>
              </w:rPr>
            </w:pPr>
            <w:r w:rsidRPr="0004692A">
              <w:rPr>
                <w:rFonts w:eastAsia="Calibri"/>
                <w:i/>
                <w:color w:val="00000A"/>
                <w:lang w:val="sr-Cyrl-RS"/>
              </w:rPr>
              <w:t>ПРЕПОРУКА</w:t>
            </w:r>
            <w:r w:rsidR="00B64DFA" w:rsidRPr="0004692A">
              <w:rPr>
                <w:rFonts w:eastAsia="Calibri"/>
                <w:i/>
                <w:color w:val="00000A"/>
                <w:lang w:val="sr-Cyrl-RS"/>
              </w:rPr>
              <w:t xml:space="preserve"> децембар 2016. г. </w:t>
            </w:r>
            <w:r w:rsidR="00B64DFA" w:rsidRPr="0004692A">
              <w:rPr>
                <w:rStyle w:val="FootnoteReference"/>
                <w:rFonts w:eastAsia="Calibri"/>
                <w:i/>
                <w:color w:val="00000A"/>
                <w:lang w:val="sr-Cyrl-RS"/>
              </w:rPr>
              <w:footnoteReference w:id="6"/>
            </w:r>
          </w:p>
          <w:p w14:paraId="6B4836BE" w14:textId="77777777" w:rsidR="00E22C8E" w:rsidRPr="004E2634" w:rsidRDefault="00E22C8E" w:rsidP="00E22C8E">
            <w:pPr>
              <w:suppressAutoHyphens/>
              <w:jc w:val="both"/>
              <w:rPr>
                <w:rFonts w:eastAsia="Calibri"/>
                <w:bCs/>
                <w:color w:val="00000A"/>
                <w:sz w:val="10"/>
                <w:szCs w:val="10"/>
                <w:lang w:val="sr-Cyrl-RS"/>
              </w:rPr>
            </w:pPr>
          </w:p>
          <w:p w14:paraId="4C6907DD" w14:textId="77777777" w:rsidR="00E22C8E" w:rsidRPr="0004692A" w:rsidRDefault="00E22C8E" w:rsidP="00E22C8E">
            <w:pPr>
              <w:suppressAutoHyphens/>
              <w:jc w:val="both"/>
              <w:rPr>
                <w:rFonts w:eastAsia="Calibri"/>
                <w:bCs/>
                <w:color w:val="00000A"/>
                <w:lang w:val="sr-Cyrl-RS"/>
              </w:rPr>
            </w:pPr>
            <w:r w:rsidRPr="0004692A">
              <w:rPr>
                <w:rFonts w:eastAsia="Calibri"/>
                <w:bCs/>
                <w:color w:val="00000A"/>
                <w:lang w:val="sr-Cyrl-RS"/>
              </w:rPr>
              <w:t xml:space="preserve">Комесаријат за избеглице и миграције ће успоставити ефикасан механизам </w:t>
            </w:r>
            <w:proofErr w:type="spellStart"/>
            <w:r w:rsidRPr="0004692A">
              <w:rPr>
                <w:rFonts w:eastAsia="Calibri"/>
                <w:bCs/>
                <w:color w:val="00000A"/>
                <w:lang w:val="sr-Cyrl-RS"/>
              </w:rPr>
              <w:t>притуживања</w:t>
            </w:r>
            <w:proofErr w:type="spellEnd"/>
            <w:r w:rsidRPr="0004692A">
              <w:rPr>
                <w:rFonts w:eastAsia="Calibri"/>
                <w:bCs/>
                <w:color w:val="00000A"/>
                <w:lang w:val="sr-Cyrl-RS"/>
              </w:rPr>
              <w:t xml:space="preserve"> на рад лица ангажованих у установама за смештај </w:t>
            </w:r>
            <w:proofErr w:type="spellStart"/>
            <w:r w:rsidRPr="0004692A">
              <w:rPr>
                <w:rFonts w:eastAsia="Calibri"/>
                <w:bCs/>
                <w:color w:val="00000A"/>
                <w:lang w:val="sr-Cyrl-RS"/>
              </w:rPr>
              <w:t>миграната</w:t>
            </w:r>
            <w:proofErr w:type="spellEnd"/>
            <w:r w:rsidRPr="0004692A">
              <w:rPr>
                <w:rFonts w:eastAsia="Calibri"/>
                <w:bCs/>
                <w:color w:val="00000A"/>
                <w:lang w:val="sr-Cyrl-RS"/>
              </w:rPr>
              <w:t xml:space="preserve"> и тражилаца азила и све наводе о лошем поступању ће испитати са дужном пажњом.</w:t>
            </w:r>
          </w:p>
          <w:p w14:paraId="745F9867" w14:textId="77777777" w:rsidR="00E22C8E" w:rsidRPr="004E2634" w:rsidRDefault="00E22C8E" w:rsidP="00E22C8E">
            <w:pPr>
              <w:suppressAutoHyphens/>
              <w:jc w:val="both"/>
              <w:rPr>
                <w:rFonts w:eastAsia="Calibri"/>
                <w:bCs/>
                <w:color w:val="00000A"/>
                <w:sz w:val="10"/>
                <w:szCs w:val="10"/>
                <w:lang w:val="sr-Cyrl-RS"/>
              </w:rPr>
            </w:pPr>
          </w:p>
          <w:p w14:paraId="12668F92" w14:textId="77777777" w:rsidR="00E22C8E" w:rsidRPr="0004692A" w:rsidRDefault="00E22C8E" w:rsidP="00E22C8E">
            <w:pPr>
              <w:suppressAutoHyphens/>
              <w:jc w:val="both"/>
              <w:rPr>
                <w:rFonts w:eastAsia="Calibri"/>
                <w:bCs/>
                <w:color w:val="00000A"/>
                <w:lang w:val="sr-Cyrl-RS"/>
              </w:rPr>
            </w:pPr>
            <w:r w:rsidRPr="0004692A">
              <w:rPr>
                <w:rFonts w:eastAsia="Calibri"/>
                <w:bCs/>
                <w:color w:val="00000A"/>
                <w:lang w:val="sr-Cyrl-RS"/>
              </w:rPr>
              <w:t xml:space="preserve">Комесаријат за избеглице и миграције ће у свим установама за смештај </w:t>
            </w:r>
            <w:proofErr w:type="spellStart"/>
            <w:r w:rsidRPr="0004692A">
              <w:rPr>
                <w:rFonts w:eastAsia="Calibri"/>
                <w:bCs/>
                <w:color w:val="00000A"/>
                <w:lang w:val="sr-Cyrl-RS"/>
              </w:rPr>
              <w:t>миграната</w:t>
            </w:r>
            <w:proofErr w:type="spellEnd"/>
            <w:r w:rsidRPr="0004692A">
              <w:rPr>
                <w:rFonts w:eastAsia="Calibri"/>
                <w:bCs/>
                <w:color w:val="00000A"/>
                <w:lang w:val="sr-Cyrl-RS"/>
              </w:rPr>
              <w:t xml:space="preserve"> и тражилаца азила истаћи обавештења о могућности и процедури </w:t>
            </w:r>
            <w:proofErr w:type="spellStart"/>
            <w:r w:rsidRPr="0004692A">
              <w:rPr>
                <w:rFonts w:eastAsia="Calibri"/>
                <w:bCs/>
                <w:color w:val="00000A"/>
                <w:lang w:val="sr-Cyrl-RS"/>
              </w:rPr>
              <w:t>притуживања</w:t>
            </w:r>
            <w:proofErr w:type="spellEnd"/>
            <w:r w:rsidRPr="0004692A">
              <w:rPr>
                <w:rFonts w:eastAsia="Calibri"/>
                <w:bCs/>
                <w:color w:val="00000A"/>
                <w:lang w:val="sr-Cyrl-RS"/>
              </w:rPr>
              <w:t xml:space="preserve"> на рад лица ангажованих у установама и информације о </w:t>
            </w:r>
            <w:r w:rsidRPr="0004692A">
              <w:rPr>
                <w:rFonts w:eastAsia="Times New Roman"/>
                <w:color w:val="00000A"/>
                <w:lang w:val="sr-Cyrl-RS"/>
              </w:rPr>
              <w:t>релевантним организацијама које им могу пружити помоћ у томе.</w:t>
            </w:r>
          </w:p>
          <w:p w14:paraId="039E9A1A" w14:textId="77777777" w:rsidR="00E22C8E" w:rsidRPr="00E22C8E" w:rsidRDefault="00E22C8E" w:rsidP="00E22C8E">
            <w:pPr>
              <w:suppressAutoHyphens/>
              <w:jc w:val="both"/>
              <w:rPr>
                <w:rFonts w:eastAsia="Calibri"/>
                <w:bCs/>
                <w:color w:val="00000A"/>
                <w:sz w:val="10"/>
                <w:szCs w:val="10"/>
                <w:lang w:val="sr-Cyrl-RS"/>
              </w:rPr>
            </w:pPr>
          </w:p>
        </w:tc>
      </w:tr>
      <w:tr w:rsidR="00E22C8E" w:rsidRPr="00E22C8E" w14:paraId="5CF298E7" w14:textId="77777777" w:rsidTr="00E22C8E">
        <w:trPr>
          <w:trHeight w:val="397"/>
        </w:trPr>
        <w:tc>
          <w:tcPr>
            <w:tcW w:w="5000" w:type="pct"/>
            <w:shd w:val="clear" w:color="auto" w:fill="auto"/>
            <w:vAlign w:val="center"/>
          </w:tcPr>
          <w:p w14:paraId="3B0BFC66" w14:textId="77777777" w:rsidR="00E22C8E" w:rsidRPr="00E22C8E" w:rsidRDefault="00E22C8E" w:rsidP="00E22C8E">
            <w:pPr>
              <w:suppressAutoHyphens/>
              <w:jc w:val="both"/>
              <w:rPr>
                <w:rFonts w:eastAsia="Calibri"/>
                <w:color w:val="00000A"/>
                <w:sz w:val="10"/>
                <w:szCs w:val="10"/>
                <w:lang w:val="sr-Cyrl-RS"/>
              </w:rPr>
            </w:pPr>
          </w:p>
          <w:p w14:paraId="55DEB38A" w14:textId="77777777" w:rsidR="00E22C8E" w:rsidRPr="00E22C8E" w:rsidRDefault="00E22C8E" w:rsidP="00E22C8E">
            <w:pPr>
              <w:suppressAutoHyphens/>
              <w:jc w:val="both"/>
              <w:rPr>
                <w:rFonts w:eastAsia="Calibri"/>
                <w:color w:val="00000A"/>
                <w:lang w:val="sr-Cyrl-RS"/>
              </w:rPr>
            </w:pPr>
            <w:r w:rsidRPr="00E22C8E">
              <w:rPr>
                <w:rFonts w:eastAsia="Calibri"/>
                <w:color w:val="00000A"/>
                <w:lang w:val="sr-Cyrl-RS"/>
              </w:rPr>
              <w:t>ПОСТУПАЊЕ:</w:t>
            </w:r>
          </w:p>
          <w:p w14:paraId="53B394E5" w14:textId="77777777" w:rsidR="00E22C8E" w:rsidRPr="00E22C8E" w:rsidRDefault="00E22C8E" w:rsidP="00E22C8E">
            <w:pPr>
              <w:suppressAutoHyphens/>
              <w:jc w:val="both"/>
              <w:rPr>
                <w:rFonts w:eastAsia="Calibri"/>
                <w:color w:val="00000A"/>
                <w:sz w:val="10"/>
                <w:szCs w:val="10"/>
                <w:lang w:val="sr-Cyrl-RS"/>
              </w:rPr>
            </w:pPr>
          </w:p>
          <w:p w14:paraId="1C9C4EAA" w14:textId="06FB56A6" w:rsidR="00E22C8E" w:rsidRDefault="00E22C8E" w:rsidP="00E22C8E">
            <w:pPr>
              <w:suppressAutoHyphens/>
              <w:jc w:val="both"/>
              <w:rPr>
                <w:rFonts w:eastAsia="Calibri" w:cstheme="minorBidi"/>
                <w:lang w:val="sr-Cyrl-RS"/>
              </w:rPr>
            </w:pPr>
            <w:r>
              <w:rPr>
                <w:rFonts w:eastAsia="Calibri"/>
                <w:lang w:val="sr-Cyrl-RS"/>
              </w:rPr>
              <w:t xml:space="preserve">У главном холу Центра истакнута су различита обавештење од значаја за </w:t>
            </w:r>
            <w:proofErr w:type="spellStart"/>
            <w:r>
              <w:rPr>
                <w:rFonts w:eastAsia="Calibri"/>
                <w:lang w:val="sr-Cyrl-RS"/>
              </w:rPr>
              <w:t>мигранте</w:t>
            </w:r>
            <w:proofErr w:type="spellEnd"/>
            <w:r>
              <w:rPr>
                <w:rFonts w:eastAsia="Calibri"/>
                <w:lang w:val="sr-Cyrl-RS"/>
              </w:rPr>
              <w:t xml:space="preserve"> која су преведена на више језика (</w:t>
            </w:r>
            <w:r w:rsidR="00A16AEC">
              <w:rPr>
                <w:rFonts w:eastAsia="Calibri"/>
                <w:lang w:val="sr-Cyrl-RS"/>
              </w:rPr>
              <w:t>енглески, арапски, фарси). Т</w:t>
            </w:r>
            <w:r w:rsidR="00216D2F">
              <w:rPr>
                <w:rFonts w:eastAsia="Calibri" w:cstheme="minorBidi"/>
                <w:lang w:val="sr-Cyrl-RS"/>
              </w:rPr>
              <w:t xml:space="preserve">у се налазе </w:t>
            </w:r>
            <w:r w:rsidR="00216D2F">
              <w:rPr>
                <w:rFonts w:eastAsia="Calibri" w:cstheme="minorBidi"/>
                <w:lang w:val="sr-Cyrl-RS"/>
              </w:rPr>
              <w:lastRenderedPageBreak/>
              <w:t>информације</w:t>
            </w:r>
            <w:r w:rsidRPr="0034373E">
              <w:rPr>
                <w:rFonts w:eastAsia="Calibri" w:cstheme="minorBidi"/>
                <w:lang w:val="sr-Cyrl-RS"/>
              </w:rPr>
              <w:t xml:space="preserve"> о могућности и процедури </w:t>
            </w:r>
            <w:proofErr w:type="spellStart"/>
            <w:r w:rsidRPr="0034373E">
              <w:rPr>
                <w:rFonts w:eastAsia="Calibri" w:cstheme="minorBidi"/>
                <w:lang w:val="sr-Cyrl-RS"/>
              </w:rPr>
              <w:t>притуживања</w:t>
            </w:r>
            <w:proofErr w:type="spellEnd"/>
            <w:r w:rsidRPr="0034373E">
              <w:rPr>
                <w:rFonts w:eastAsia="Calibri" w:cstheme="minorBidi"/>
                <w:lang w:val="sr-Cyrl-RS"/>
              </w:rPr>
              <w:t xml:space="preserve"> </w:t>
            </w:r>
            <w:r>
              <w:rPr>
                <w:rFonts w:eastAsia="Calibri" w:cstheme="minorBidi"/>
                <w:lang w:val="sr-Cyrl-RS"/>
              </w:rPr>
              <w:t xml:space="preserve">на </w:t>
            </w:r>
            <w:r w:rsidR="00216D2F">
              <w:rPr>
                <w:rFonts w:eastAsia="Calibri" w:cstheme="minorBidi"/>
                <w:lang w:val="sr-Cyrl-RS"/>
              </w:rPr>
              <w:t>рад лица ангажованих у Центру, распореду активности које се организују у Центру</w:t>
            </w:r>
            <w:r w:rsidR="00A16AEC">
              <w:rPr>
                <w:rFonts w:eastAsia="Calibri" w:cstheme="minorBidi"/>
                <w:lang w:val="sr-Cyrl-RS"/>
              </w:rPr>
              <w:t xml:space="preserve">, обавештења </w:t>
            </w:r>
            <w:r w:rsidR="00A16AEC" w:rsidRPr="007D4E52">
              <w:rPr>
                <w:rFonts w:eastAsia="Calibri" w:cstheme="minorBidi"/>
                <w:lang w:val="sr-Cyrl-RS"/>
              </w:rPr>
              <w:t>да је објекат под видео надзором</w:t>
            </w:r>
            <w:r w:rsidR="00A16AEC">
              <w:rPr>
                <w:rFonts w:eastAsia="Calibri" w:cstheme="minorBidi"/>
                <w:lang w:val="sr-Cyrl-RS"/>
              </w:rPr>
              <w:t xml:space="preserve"> и слично</w:t>
            </w:r>
            <w:r w:rsidR="00216D2F">
              <w:rPr>
                <w:rFonts w:eastAsia="Calibri" w:cstheme="minorBidi"/>
                <w:lang w:val="sr-Cyrl-RS"/>
              </w:rPr>
              <w:t>.</w:t>
            </w:r>
          </w:p>
          <w:p w14:paraId="1B922600" w14:textId="77777777" w:rsidR="0040220D" w:rsidRPr="0040220D" w:rsidRDefault="0040220D" w:rsidP="00E22C8E">
            <w:pPr>
              <w:suppressAutoHyphens/>
              <w:jc w:val="both"/>
              <w:rPr>
                <w:rFonts w:eastAsia="Calibri" w:cstheme="minorBidi"/>
                <w:sz w:val="10"/>
                <w:szCs w:val="10"/>
                <w:lang w:val="sr-Cyrl-RS"/>
              </w:rPr>
            </w:pPr>
          </w:p>
          <w:p w14:paraId="41391D17" w14:textId="440909EB" w:rsidR="00E22C8E" w:rsidRDefault="00E22C8E" w:rsidP="00E22C8E">
            <w:pPr>
              <w:suppressAutoHyphens/>
              <w:jc w:val="both"/>
              <w:rPr>
                <w:rFonts w:eastAsia="Calibri" w:cstheme="minorBidi"/>
                <w:lang w:val="sr-Cyrl-RS"/>
              </w:rPr>
            </w:pPr>
            <w:r>
              <w:rPr>
                <w:rFonts w:eastAsia="Calibri" w:cstheme="minorBidi"/>
                <w:lang w:val="sr-Cyrl-RS"/>
              </w:rPr>
              <w:t>Службеници Комесаријата немају сазнање да је било званичних притужби</w:t>
            </w:r>
            <w:r w:rsidR="004E2634">
              <w:rPr>
                <w:rFonts w:eastAsia="Calibri" w:cstheme="minorBidi"/>
                <w:lang w:val="sr-Cyrl-RS"/>
              </w:rPr>
              <w:t xml:space="preserve"> Комесаријату</w:t>
            </w:r>
            <w:r>
              <w:rPr>
                <w:rFonts w:eastAsia="Calibri" w:cstheme="minorBidi"/>
                <w:lang w:val="sr-Cyrl-RS"/>
              </w:rPr>
              <w:t xml:space="preserve">, нити су </w:t>
            </w:r>
            <w:proofErr w:type="spellStart"/>
            <w:r>
              <w:rPr>
                <w:rFonts w:eastAsia="Calibri" w:cstheme="minorBidi"/>
                <w:lang w:val="sr-Cyrl-RS"/>
              </w:rPr>
              <w:t>мигранти</w:t>
            </w:r>
            <w:proofErr w:type="spellEnd"/>
            <w:r>
              <w:rPr>
                <w:rFonts w:eastAsia="Calibri" w:cstheme="minorBidi"/>
                <w:lang w:val="sr-Cyrl-RS"/>
              </w:rPr>
              <w:t xml:space="preserve"> остављали жалбе у сандучету које се налази у холу и које је за то предвиђено. Према њиховим речима, </w:t>
            </w:r>
            <w:proofErr w:type="spellStart"/>
            <w:r>
              <w:rPr>
                <w:rFonts w:eastAsia="Calibri" w:cstheme="minorBidi"/>
                <w:lang w:val="sr-Cyrl-RS"/>
              </w:rPr>
              <w:t>мигранти</w:t>
            </w:r>
            <w:proofErr w:type="spellEnd"/>
            <w:r>
              <w:rPr>
                <w:rFonts w:eastAsia="Calibri" w:cstheme="minorBidi"/>
                <w:lang w:val="sr-Cyrl-RS"/>
              </w:rPr>
              <w:t xml:space="preserve"> се чешће жале усмено. </w:t>
            </w:r>
          </w:p>
          <w:p w14:paraId="6070A83A" w14:textId="346C7E61" w:rsidR="00E22C8E" w:rsidRPr="00E22C8E" w:rsidRDefault="00E22C8E" w:rsidP="00E22C8E">
            <w:pPr>
              <w:suppressAutoHyphens/>
              <w:jc w:val="both"/>
              <w:rPr>
                <w:rFonts w:eastAsia="Calibri" w:cstheme="minorBidi"/>
                <w:sz w:val="10"/>
                <w:szCs w:val="10"/>
                <w:lang w:val="sr-Cyrl-RS"/>
              </w:rPr>
            </w:pPr>
          </w:p>
        </w:tc>
      </w:tr>
    </w:tbl>
    <w:p w14:paraId="61E0BBF8" w14:textId="77777777" w:rsidR="00E22C8E" w:rsidRPr="00E22C8E" w:rsidRDefault="00E22C8E" w:rsidP="00E22C8E">
      <w:pPr>
        <w:jc w:val="both"/>
        <w:rPr>
          <w:rFonts w:eastAsia="Times New Roman" w:cs="Book Antiqua"/>
          <w:noProof/>
          <w:lang w:val="sr-Cyrl-RS"/>
        </w:rPr>
      </w:pPr>
    </w:p>
    <w:p w14:paraId="05980212" w14:textId="65F31BDC" w:rsidR="00E22C8E" w:rsidRPr="0004692A" w:rsidRDefault="00E22C8E" w:rsidP="00E22C8E">
      <w:pPr>
        <w:jc w:val="both"/>
        <w:rPr>
          <w:rFonts w:eastAsia="Times New Roman" w:cs="Book Antiqua"/>
          <w:b/>
          <w:noProof/>
          <w:lang w:val="sr-Cyrl-RS"/>
        </w:rPr>
      </w:pPr>
      <w:r w:rsidRPr="0004692A">
        <w:rPr>
          <w:rFonts w:eastAsia="Times New Roman" w:cs="Book Antiqua"/>
          <w:b/>
          <w:noProof/>
          <w:lang w:val="sr-Cyrl-RS"/>
        </w:rPr>
        <w:t>2.</w:t>
      </w:r>
      <w:r w:rsidR="0000634E" w:rsidRPr="0004692A">
        <w:rPr>
          <w:rFonts w:eastAsia="Times New Roman" w:cs="Book Antiqua"/>
          <w:b/>
          <w:noProof/>
          <w:lang w:val="sr-Cyrl-RS"/>
        </w:rPr>
        <w:t>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E22C8E" w:rsidRPr="00E22C8E" w14:paraId="759690C8" w14:textId="77777777" w:rsidTr="0004692A">
        <w:trPr>
          <w:trHeight w:val="397"/>
        </w:trPr>
        <w:tc>
          <w:tcPr>
            <w:tcW w:w="5000" w:type="pct"/>
            <w:shd w:val="clear" w:color="auto" w:fill="FFFFFF" w:themeFill="background1"/>
            <w:vAlign w:val="center"/>
          </w:tcPr>
          <w:p w14:paraId="33943260" w14:textId="77777777" w:rsidR="00E22C8E" w:rsidRPr="00E22C8E" w:rsidRDefault="00E22C8E" w:rsidP="00E22C8E">
            <w:pPr>
              <w:suppressAutoHyphens/>
              <w:jc w:val="both"/>
              <w:rPr>
                <w:rFonts w:eastAsia="Calibri"/>
                <w:color w:val="00000A"/>
                <w:sz w:val="10"/>
                <w:szCs w:val="10"/>
                <w:lang w:val="sr-Cyrl-RS"/>
              </w:rPr>
            </w:pPr>
          </w:p>
          <w:p w14:paraId="575D4B70" w14:textId="2290F1CE" w:rsidR="00E22C8E" w:rsidRPr="0004692A" w:rsidRDefault="00E22C8E" w:rsidP="00E22C8E">
            <w:pPr>
              <w:suppressAutoHyphens/>
              <w:jc w:val="both"/>
              <w:rPr>
                <w:rFonts w:eastAsia="Calibri"/>
                <w:i/>
                <w:color w:val="00000A"/>
                <w:lang w:val="sr-Cyrl-RS"/>
              </w:rPr>
            </w:pPr>
            <w:r w:rsidRPr="0004692A">
              <w:rPr>
                <w:rFonts w:eastAsia="Calibri"/>
                <w:i/>
                <w:color w:val="00000A"/>
                <w:lang w:val="sr-Cyrl-RS"/>
              </w:rPr>
              <w:t>ПРЕПОРУКА</w:t>
            </w:r>
            <w:r w:rsidR="00B64DFA" w:rsidRPr="0004692A">
              <w:rPr>
                <w:rFonts w:eastAsia="Calibri"/>
                <w:i/>
                <w:color w:val="00000A"/>
                <w:lang w:val="sr-Cyrl-RS"/>
              </w:rPr>
              <w:t xml:space="preserve"> јун 2017. г. </w:t>
            </w:r>
            <w:r w:rsidR="00B64DFA" w:rsidRPr="0004692A">
              <w:rPr>
                <w:rStyle w:val="FootnoteReference"/>
                <w:rFonts w:eastAsia="Calibri"/>
                <w:i/>
                <w:color w:val="00000A"/>
                <w:lang w:val="sr-Cyrl-RS"/>
              </w:rPr>
              <w:footnoteReference w:id="7"/>
            </w:r>
          </w:p>
          <w:p w14:paraId="3123FB3A" w14:textId="77777777" w:rsidR="00E22C8E" w:rsidRPr="004E2634" w:rsidRDefault="00E22C8E" w:rsidP="00E22C8E">
            <w:pPr>
              <w:suppressAutoHyphens/>
              <w:jc w:val="both"/>
              <w:rPr>
                <w:rFonts w:eastAsia="Calibri"/>
                <w:bCs/>
                <w:color w:val="00000A"/>
                <w:sz w:val="10"/>
                <w:szCs w:val="10"/>
                <w:lang w:val="sr-Cyrl-RS"/>
              </w:rPr>
            </w:pPr>
          </w:p>
          <w:p w14:paraId="4C69BD5B" w14:textId="77777777" w:rsidR="00E22C8E" w:rsidRDefault="00E22C8E" w:rsidP="00E22C8E">
            <w:pPr>
              <w:suppressAutoHyphens/>
              <w:jc w:val="both"/>
              <w:rPr>
                <w:rFonts w:eastAsia="Calibri"/>
                <w:bCs/>
                <w:color w:val="00000A"/>
                <w:lang w:val="sr-Cyrl-RS"/>
              </w:rPr>
            </w:pPr>
            <w:r w:rsidRPr="0004692A">
              <w:rPr>
                <w:rFonts w:eastAsia="Calibri"/>
                <w:bCs/>
                <w:color w:val="00000A"/>
                <w:lang w:val="sr-Cyrl-RS"/>
              </w:rPr>
              <w:t xml:space="preserve">Комесаријат за избеглице и миграције ће предузети мере како би сви центри за прихват и збрињавање </w:t>
            </w:r>
            <w:proofErr w:type="spellStart"/>
            <w:r w:rsidRPr="0004692A">
              <w:rPr>
                <w:rFonts w:eastAsia="Calibri"/>
                <w:bCs/>
                <w:color w:val="00000A"/>
                <w:lang w:val="sr-Cyrl-RS"/>
              </w:rPr>
              <w:t>миграната</w:t>
            </w:r>
            <w:proofErr w:type="spellEnd"/>
            <w:r w:rsidRPr="0004692A">
              <w:rPr>
                <w:rFonts w:eastAsia="Calibri"/>
                <w:bCs/>
                <w:color w:val="00000A"/>
                <w:lang w:val="sr-Cyrl-RS"/>
              </w:rPr>
              <w:t xml:space="preserve"> (центри за азил и прихватно-транзитни центри) евидентирали ванредне догађаје. Ова евиденција би, као минимум, требало да садржи детаљан опис ванредног догађаја, </w:t>
            </w:r>
            <w:proofErr w:type="spellStart"/>
            <w:r w:rsidRPr="0004692A">
              <w:rPr>
                <w:rFonts w:eastAsia="Calibri"/>
                <w:bCs/>
                <w:color w:val="00000A"/>
                <w:lang w:val="sr-Cyrl-RS"/>
              </w:rPr>
              <w:t>мигранте</w:t>
            </w:r>
            <w:proofErr w:type="spellEnd"/>
            <w:r w:rsidRPr="0004692A">
              <w:rPr>
                <w:rFonts w:eastAsia="Calibri"/>
                <w:bCs/>
                <w:color w:val="00000A"/>
                <w:lang w:val="sr-Cyrl-RS"/>
              </w:rPr>
              <w:t xml:space="preserve"> који су учествовали у њему и мере које су предузете (позив полицији или другим службама, обављени лекарски прегледи, евентуалне мере предузете према </w:t>
            </w:r>
            <w:proofErr w:type="spellStart"/>
            <w:r w:rsidRPr="0004692A">
              <w:rPr>
                <w:rFonts w:eastAsia="Calibri"/>
                <w:bCs/>
                <w:color w:val="00000A"/>
                <w:lang w:val="sr-Cyrl-RS"/>
              </w:rPr>
              <w:t>мигрантима</w:t>
            </w:r>
            <w:proofErr w:type="spellEnd"/>
            <w:r w:rsidRPr="0004692A">
              <w:rPr>
                <w:rFonts w:eastAsia="Calibri"/>
                <w:bCs/>
                <w:color w:val="00000A"/>
                <w:lang w:val="sr-Cyrl-RS"/>
              </w:rPr>
              <w:t xml:space="preserve"> и друго).</w:t>
            </w:r>
          </w:p>
          <w:p w14:paraId="50C89901" w14:textId="77777777" w:rsidR="0040220D" w:rsidRPr="0040220D" w:rsidRDefault="0040220D" w:rsidP="00E22C8E">
            <w:pPr>
              <w:suppressAutoHyphens/>
              <w:jc w:val="both"/>
              <w:rPr>
                <w:rFonts w:eastAsia="Calibri"/>
                <w:bCs/>
                <w:color w:val="00000A"/>
                <w:sz w:val="10"/>
                <w:szCs w:val="10"/>
                <w:lang w:val="sr-Cyrl-RS"/>
              </w:rPr>
            </w:pPr>
          </w:p>
          <w:p w14:paraId="4C258D7C" w14:textId="77777777" w:rsidR="00E22C8E" w:rsidRDefault="00E22C8E" w:rsidP="00E22C8E">
            <w:pPr>
              <w:suppressAutoHyphens/>
              <w:jc w:val="both"/>
              <w:rPr>
                <w:rFonts w:eastAsia="Calibri"/>
                <w:bCs/>
                <w:color w:val="00000A"/>
                <w:lang w:val="sr-Cyrl-RS"/>
              </w:rPr>
            </w:pPr>
            <w:r w:rsidRPr="0004692A">
              <w:rPr>
                <w:rFonts w:eastAsia="Calibri"/>
                <w:bCs/>
                <w:color w:val="00000A"/>
                <w:lang w:val="sr-Cyrl-RS"/>
              </w:rPr>
              <w:t xml:space="preserve">Комесаријат за избеглице и миграције ће предузети мере како би се у периодичне извештаје свих центара за прихват и збрињавање </w:t>
            </w:r>
            <w:proofErr w:type="spellStart"/>
            <w:r w:rsidRPr="0004692A">
              <w:rPr>
                <w:rFonts w:eastAsia="Calibri"/>
                <w:bCs/>
                <w:color w:val="00000A"/>
                <w:lang w:val="sr-Cyrl-RS"/>
              </w:rPr>
              <w:t>миграната</w:t>
            </w:r>
            <w:proofErr w:type="spellEnd"/>
            <w:r w:rsidRPr="0004692A">
              <w:rPr>
                <w:rFonts w:eastAsia="Calibri"/>
                <w:bCs/>
                <w:color w:val="00000A"/>
                <w:lang w:val="sr-Cyrl-RS"/>
              </w:rPr>
              <w:t xml:space="preserve"> уносили подаци о ванредним догађајима.</w:t>
            </w:r>
          </w:p>
          <w:p w14:paraId="0F922B5F" w14:textId="77777777" w:rsidR="0004692A" w:rsidRPr="00E22C8E" w:rsidRDefault="0004692A" w:rsidP="00E22C8E">
            <w:pPr>
              <w:suppressAutoHyphens/>
              <w:jc w:val="both"/>
              <w:rPr>
                <w:rFonts w:eastAsia="Calibri"/>
                <w:bCs/>
                <w:color w:val="00000A"/>
                <w:sz w:val="10"/>
                <w:szCs w:val="10"/>
                <w:lang w:val="sr-Cyrl-RS"/>
              </w:rPr>
            </w:pPr>
          </w:p>
        </w:tc>
      </w:tr>
      <w:tr w:rsidR="00E22C8E" w:rsidRPr="00E22C8E" w14:paraId="440B65BB" w14:textId="77777777" w:rsidTr="00E22C8E">
        <w:trPr>
          <w:trHeight w:val="397"/>
        </w:trPr>
        <w:tc>
          <w:tcPr>
            <w:tcW w:w="5000" w:type="pct"/>
            <w:shd w:val="clear" w:color="auto" w:fill="auto"/>
            <w:vAlign w:val="center"/>
          </w:tcPr>
          <w:p w14:paraId="2C3D4E7B" w14:textId="28916B1E" w:rsidR="00E22C8E" w:rsidRPr="00E22C8E" w:rsidRDefault="00E22C8E" w:rsidP="00E22C8E">
            <w:pPr>
              <w:suppressAutoHyphens/>
              <w:jc w:val="both"/>
              <w:rPr>
                <w:rFonts w:eastAsia="Calibri"/>
                <w:color w:val="00000A"/>
                <w:sz w:val="10"/>
                <w:szCs w:val="10"/>
                <w:lang w:val="sr-Cyrl-RS"/>
              </w:rPr>
            </w:pPr>
          </w:p>
          <w:p w14:paraId="46F8880B" w14:textId="77777777" w:rsidR="00E22C8E" w:rsidRDefault="00E22C8E" w:rsidP="00E22C8E">
            <w:pPr>
              <w:suppressAutoHyphens/>
              <w:jc w:val="both"/>
              <w:rPr>
                <w:rFonts w:eastAsia="Calibri"/>
                <w:color w:val="00000A"/>
                <w:lang w:val="sr-Cyrl-RS"/>
              </w:rPr>
            </w:pPr>
            <w:r w:rsidRPr="00E22C8E">
              <w:rPr>
                <w:rFonts w:eastAsia="Calibri"/>
                <w:color w:val="00000A"/>
                <w:lang w:val="sr-Cyrl-RS"/>
              </w:rPr>
              <w:t>ПОСТУПАЊЕ:</w:t>
            </w:r>
          </w:p>
          <w:p w14:paraId="045D2A23" w14:textId="77777777" w:rsidR="00F83373" w:rsidRPr="00F83373" w:rsidRDefault="00F83373" w:rsidP="00E22C8E">
            <w:pPr>
              <w:suppressAutoHyphens/>
              <w:jc w:val="both"/>
              <w:rPr>
                <w:rFonts w:eastAsia="Calibri"/>
                <w:color w:val="00000A"/>
                <w:sz w:val="10"/>
                <w:szCs w:val="10"/>
                <w:lang w:val="sr-Cyrl-RS"/>
              </w:rPr>
            </w:pPr>
          </w:p>
          <w:p w14:paraId="05262296" w14:textId="093D2956" w:rsidR="00F83373" w:rsidRDefault="00F83373" w:rsidP="00E22C8E">
            <w:pPr>
              <w:suppressAutoHyphens/>
              <w:jc w:val="both"/>
              <w:rPr>
                <w:rFonts w:eastAsia="Calibri"/>
                <w:color w:val="00000A"/>
                <w:lang w:val="sr-Cyrl-RS"/>
              </w:rPr>
            </w:pPr>
            <w:r>
              <w:rPr>
                <w:rFonts w:eastAsia="Calibri"/>
                <w:color w:val="00000A"/>
                <w:lang w:val="sr-Cyrl-RS"/>
              </w:rPr>
              <w:t>У Центру се води евиденција ванредних догађаја и у њу се уписују сви озбиљнији инциденти. У току ове године евидентирано је 10 случајева</w:t>
            </w:r>
            <w:r w:rsidR="00B1772C">
              <w:rPr>
                <w:rFonts w:eastAsia="Calibri"/>
                <w:color w:val="00000A"/>
                <w:lang w:val="sr-Cyrl-RS"/>
              </w:rPr>
              <w:t xml:space="preserve"> и они се </w:t>
            </w:r>
            <w:r w:rsidR="00A16AEC">
              <w:rPr>
                <w:rFonts w:eastAsia="Calibri"/>
                <w:color w:val="00000A"/>
                <w:lang w:val="sr-Cyrl-RS"/>
              </w:rPr>
              <w:t xml:space="preserve">углавном </w:t>
            </w:r>
            <w:r w:rsidR="00B1772C">
              <w:rPr>
                <w:rFonts w:eastAsia="Calibri"/>
                <w:color w:val="00000A"/>
                <w:lang w:val="sr-Cyrl-RS"/>
              </w:rPr>
              <w:t>односе на насиље у породици, поседовањ</w:t>
            </w:r>
            <w:r w:rsidR="0040220D">
              <w:rPr>
                <w:rFonts w:eastAsia="Calibri"/>
                <w:color w:val="00000A"/>
                <w:lang w:val="sr-Cyrl-RS"/>
              </w:rPr>
              <w:t>е марихуане, напад на службенике</w:t>
            </w:r>
            <w:r w:rsidR="00B1772C">
              <w:rPr>
                <w:rFonts w:eastAsia="Calibri"/>
                <w:color w:val="00000A"/>
                <w:lang w:val="sr-Cyrl-RS"/>
              </w:rPr>
              <w:t xml:space="preserve"> Комесаријата. </w:t>
            </w:r>
          </w:p>
          <w:p w14:paraId="29CE49EC" w14:textId="77777777" w:rsidR="004E2634" w:rsidRPr="0004692A" w:rsidRDefault="004E2634" w:rsidP="00E22C8E">
            <w:pPr>
              <w:suppressAutoHyphens/>
              <w:jc w:val="both"/>
              <w:rPr>
                <w:rFonts w:eastAsia="Calibri"/>
                <w:color w:val="00000A"/>
                <w:sz w:val="10"/>
                <w:szCs w:val="10"/>
                <w:lang w:val="sr-Cyrl-RS"/>
              </w:rPr>
            </w:pPr>
          </w:p>
          <w:p w14:paraId="23347B7A" w14:textId="0267DF82" w:rsidR="00B1772C" w:rsidRDefault="00B1772C" w:rsidP="00E22C8E">
            <w:pPr>
              <w:suppressAutoHyphens/>
              <w:jc w:val="both"/>
              <w:rPr>
                <w:rFonts w:eastAsia="Calibri"/>
                <w:color w:val="00000A"/>
                <w:lang w:val="sr-Cyrl-RS"/>
              </w:rPr>
            </w:pPr>
            <w:r w:rsidRPr="00B1772C">
              <w:rPr>
                <w:rFonts w:eastAsia="Calibri"/>
                <w:color w:val="00000A"/>
                <w:lang w:val="sr-Cyrl-RS"/>
              </w:rPr>
              <w:t xml:space="preserve">Осим евиденције ванредних догађаја </w:t>
            </w:r>
            <w:r>
              <w:rPr>
                <w:rFonts w:eastAsia="Calibri"/>
                <w:color w:val="00000A"/>
                <w:lang w:val="sr-Cyrl-RS"/>
              </w:rPr>
              <w:t xml:space="preserve">води се и дневник инцидената у коме се описује догађај, датум и време, као и мере које су даље предузете. Службеници евидентирају и ситуације када се </w:t>
            </w:r>
            <w:proofErr w:type="spellStart"/>
            <w:r>
              <w:rPr>
                <w:rFonts w:eastAsia="Calibri"/>
                <w:color w:val="00000A"/>
                <w:lang w:val="sr-Cyrl-RS"/>
              </w:rPr>
              <w:t>мигранти</w:t>
            </w:r>
            <w:proofErr w:type="spellEnd"/>
            <w:r w:rsidR="004E2634">
              <w:rPr>
                <w:rFonts w:eastAsia="Calibri"/>
                <w:color w:val="00000A"/>
                <w:lang w:val="sr-Cyrl-RS"/>
              </w:rPr>
              <w:t>,</w:t>
            </w:r>
            <w:r>
              <w:rPr>
                <w:rFonts w:eastAsia="Calibri"/>
                <w:color w:val="00000A"/>
                <w:lang w:val="sr-Cyrl-RS"/>
              </w:rPr>
              <w:t xml:space="preserve"> </w:t>
            </w:r>
            <w:r w:rsidR="004E2634">
              <w:rPr>
                <w:rFonts w:eastAsia="Calibri"/>
                <w:color w:val="00000A"/>
                <w:lang w:val="sr-Cyrl-RS"/>
              </w:rPr>
              <w:t xml:space="preserve">након неуспешног </w:t>
            </w:r>
            <w:r>
              <w:rPr>
                <w:rFonts w:eastAsia="Calibri"/>
                <w:color w:val="00000A"/>
                <w:lang w:val="sr-Cyrl-RS"/>
              </w:rPr>
              <w:t>покушај</w:t>
            </w:r>
            <w:r w:rsidR="004E2634">
              <w:rPr>
                <w:rFonts w:eastAsia="Calibri"/>
                <w:color w:val="00000A"/>
                <w:lang w:val="sr-Cyrl-RS"/>
              </w:rPr>
              <w:t>а</w:t>
            </w:r>
            <w:r>
              <w:rPr>
                <w:rFonts w:eastAsia="Calibri"/>
                <w:color w:val="00000A"/>
                <w:lang w:val="sr-Cyrl-RS"/>
              </w:rPr>
              <w:t xml:space="preserve"> да пређу границу</w:t>
            </w:r>
            <w:r w:rsidR="004E2634">
              <w:rPr>
                <w:rFonts w:eastAsia="Calibri"/>
                <w:color w:val="00000A"/>
                <w:lang w:val="sr-Cyrl-RS"/>
              </w:rPr>
              <w:t>,</w:t>
            </w:r>
            <w:r>
              <w:rPr>
                <w:rFonts w:eastAsia="Calibri"/>
                <w:color w:val="00000A"/>
                <w:lang w:val="sr-Cyrl-RS"/>
              </w:rPr>
              <w:t xml:space="preserve"> врате повређени у Центар. </w:t>
            </w:r>
            <w:r w:rsidR="00C005BD">
              <w:rPr>
                <w:rFonts w:eastAsia="Calibri"/>
                <w:color w:val="00000A"/>
                <w:lang w:val="sr-Cyrl-RS"/>
              </w:rPr>
              <w:t xml:space="preserve">Они се одмах шаљу на лекарски преглед и ти извештаји се чувају. </w:t>
            </w:r>
            <w:r w:rsidR="00BB1F7D">
              <w:rPr>
                <w:rFonts w:eastAsia="Calibri"/>
                <w:color w:val="00000A"/>
                <w:lang w:val="sr-Cyrl-RS"/>
              </w:rPr>
              <w:t xml:space="preserve">Прошле године 12 </w:t>
            </w:r>
            <w:proofErr w:type="spellStart"/>
            <w:r w:rsidR="00BB1F7D">
              <w:rPr>
                <w:rFonts w:eastAsia="Calibri"/>
                <w:color w:val="00000A"/>
                <w:lang w:val="sr-Cyrl-RS"/>
              </w:rPr>
              <w:t>миграната</w:t>
            </w:r>
            <w:proofErr w:type="spellEnd"/>
            <w:r w:rsidR="00BB1F7D">
              <w:rPr>
                <w:rFonts w:eastAsia="Calibri"/>
                <w:color w:val="00000A"/>
                <w:lang w:val="sr-Cyrl-RS"/>
              </w:rPr>
              <w:t xml:space="preserve"> је било претучено од стране хрватске полиције и враћено у Центар, а ове године у априлу су се 4 </w:t>
            </w:r>
            <w:proofErr w:type="spellStart"/>
            <w:r w:rsidR="00BB1F7D">
              <w:rPr>
                <w:rFonts w:eastAsia="Calibri"/>
                <w:color w:val="00000A"/>
                <w:lang w:val="sr-Cyrl-RS"/>
              </w:rPr>
              <w:t>мигранта</w:t>
            </w:r>
            <w:proofErr w:type="spellEnd"/>
            <w:r w:rsidR="00BB1F7D">
              <w:rPr>
                <w:rFonts w:eastAsia="Calibri"/>
                <w:color w:val="00000A"/>
                <w:lang w:val="sr-Cyrl-RS"/>
              </w:rPr>
              <w:t xml:space="preserve"> вратила са границе са Хрватском. </w:t>
            </w:r>
            <w:r>
              <w:rPr>
                <w:rFonts w:eastAsia="Calibri"/>
                <w:color w:val="00000A"/>
                <w:lang w:val="sr-Cyrl-RS"/>
              </w:rPr>
              <w:t xml:space="preserve">  </w:t>
            </w:r>
          </w:p>
          <w:p w14:paraId="059EC760" w14:textId="77777777" w:rsidR="004E2634" w:rsidRPr="0004692A" w:rsidRDefault="004E2634" w:rsidP="00E22C8E">
            <w:pPr>
              <w:suppressAutoHyphens/>
              <w:jc w:val="both"/>
              <w:rPr>
                <w:rFonts w:eastAsia="Calibri"/>
                <w:color w:val="00000A"/>
                <w:sz w:val="10"/>
                <w:szCs w:val="10"/>
                <w:lang w:val="sr-Cyrl-RS"/>
              </w:rPr>
            </w:pPr>
          </w:p>
          <w:p w14:paraId="2838DD60" w14:textId="420719D8" w:rsidR="00BB1F7D" w:rsidRDefault="00BB1F7D" w:rsidP="00E22C8E">
            <w:pPr>
              <w:suppressAutoHyphens/>
              <w:jc w:val="both"/>
              <w:rPr>
                <w:rFonts w:eastAsia="Calibri"/>
                <w:color w:val="00000A"/>
                <w:lang w:val="sr-Cyrl-RS"/>
              </w:rPr>
            </w:pPr>
            <w:r>
              <w:rPr>
                <w:rFonts w:eastAsia="Calibri"/>
                <w:color w:val="00000A"/>
                <w:lang w:val="sr-Cyrl-RS"/>
              </w:rPr>
              <w:t xml:space="preserve">Службеници су направили за своје потребе списак проблематичних лица у Центру, где је поред њихових имена и фотографије наведен број </w:t>
            </w:r>
            <w:r w:rsidR="00A16AEC">
              <w:rPr>
                <w:rFonts w:eastAsia="Calibri"/>
                <w:color w:val="00000A"/>
                <w:lang w:val="sr-Cyrl-RS"/>
              </w:rPr>
              <w:t xml:space="preserve">забележених </w:t>
            </w:r>
            <w:r>
              <w:rPr>
                <w:rFonts w:eastAsia="Calibri"/>
                <w:color w:val="00000A"/>
                <w:lang w:val="sr-Cyrl-RS"/>
              </w:rPr>
              <w:t>инцидената и врста проблематичног понашања.</w:t>
            </w:r>
          </w:p>
          <w:p w14:paraId="3753610D" w14:textId="77777777" w:rsidR="004E2634" w:rsidRPr="0004692A" w:rsidRDefault="004E2634" w:rsidP="00E22C8E">
            <w:pPr>
              <w:suppressAutoHyphens/>
              <w:jc w:val="both"/>
              <w:rPr>
                <w:rFonts w:eastAsia="Calibri"/>
                <w:color w:val="00000A"/>
                <w:sz w:val="10"/>
                <w:szCs w:val="10"/>
                <w:lang w:val="sr-Cyrl-RS"/>
              </w:rPr>
            </w:pPr>
          </w:p>
          <w:p w14:paraId="4B287066" w14:textId="65F6276F" w:rsidR="00E22C8E" w:rsidRDefault="00BB1F7D" w:rsidP="00E22C8E">
            <w:pPr>
              <w:suppressAutoHyphens/>
              <w:jc w:val="both"/>
              <w:rPr>
                <w:rFonts w:eastAsia="Calibri"/>
                <w:color w:val="00000A"/>
                <w:lang w:val="sr-Cyrl-RS"/>
              </w:rPr>
            </w:pPr>
            <w:r>
              <w:rPr>
                <w:rFonts w:eastAsia="Calibri"/>
                <w:color w:val="00000A"/>
                <w:lang w:val="sr-Cyrl-RS"/>
              </w:rPr>
              <w:t xml:space="preserve">Једном недељно </w:t>
            </w:r>
            <w:r w:rsidR="004E2634">
              <w:rPr>
                <w:rFonts w:eastAsia="Calibri"/>
                <w:color w:val="00000A"/>
                <w:lang w:val="sr-Cyrl-RS"/>
              </w:rPr>
              <w:t>с</w:t>
            </w:r>
            <w:r w:rsidR="00F83373">
              <w:rPr>
                <w:rFonts w:eastAsia="Calibri"/>
                <w:color w:val="00000A"/>
                <w:lang w:val="sr-Cyrl-RS"/>
              </w:rPr>
              <w:t>лужбеници Комесаријата су у обавез</w:t>
            </w:r>
            <w:r w:rsidR="00B1772C">
              <w:rPr>
                <w:rFonts w:eastAsia="Calibri"/>
                <w:color w:val="00000A"/>
                <w:lang w:val="sr-Cyrl-RS"/>
              </w:rPr>
              <w:t>и</w:t>
            </w:r>
            <w:r w:rsidR="00F83373">
              <w:rPr>
                <w:rFonts w:eastAsia="Calibri"/>
                <w:color w:val="00000A"/>
                <w:lang w:val="sr-Cyrl-RS"/>
              </w:rPr>
              <w:t xml:space="preserve"> да</w:t>
            </w:r>
            <w:r>
              <w:rPr>
                <w:rFonts w:eastAsia="Calibri"/>
                <w:color w:val="00000A"/>
                <w:lang w:val="sr-Cyrl-RS"/>
              </w:rPr>
              <w:t xml:space="preserve"> достављају</w:t>
            </w:r>
            <w:r w:rsidR="00F83373">
              <w:rPr>
                <w:rFonts w:eastAsia="Calibri"/>
                <w:color w:val="00000A"/>
                <w:lang w:val="sr-Cyrl-RS"/>
              </w:rPr>
              <w:t xml:space="preserve"> без</w:t>
            </w:r>
            <w:r>
              <w:rPr>
                <w:rFonts w:eastAsia="Calibri"/>
                <w:color w:val="00000A"/>
                <w:lang w:val="sr-Cyrl-RS"/>
              </w:rPr>
              <w:t>бедносни извештај.</w:t>
            </w:r>
          </w:p>
          <w:p w14:paraId="012D5B12" w14:textId="0EC58914" w:rsidR="00BB1F7D" w:rsidRPr="00BB1F7D" w:rsidRDefault="00BB1F7D" w:rsidP="00E22C8E">
            <w:pPr>
              <w:suppressAutoHyphens/>
              <w:jc w:val="both"/>
              <w:rPr>
                <w:rFonts w:eastAsia="Calibri"/>
                <w:color w:val="00000A"/>
                <w:sz w:val="10"/>
                <w:szCs w:val="10"/>
                <w:lang w:val="sr-Cyrl-RS"/>
              </w:rPr>
            </w:pPr>
          </w:p>
        </w:tc>
      </w:tr>
    </w:tbl>
    <w:p w14:paraId="044A8683" w14:textId="77777777" w:rsidR="00E22C8E" w:rsidRPr="00E22C8E" w:rsidRDefault="00E22C8E" w:rsidP="00E22C8E">
      <w:pPr>
        <w:jc w:val="both"/>
        <w:rPr>
          <w:rFonts w:eastAsia="Times New Roman" w:cs="Book Antiqua"/>
          <w:noProof/>
          <w:lang w:val="sr-Cyrl-RS"/>
        </w:rPr>
      </w:pPr>
    </w:p>
    <w:p w14:paraId="3A170AC9" w14:textId="2F53C9C9" w:rsidR="00E22C8E" w:rsidRPr="0004692A" w:rsidRDefault="0000634E" w:rsidP="00E22C8E">
      <w:pPr>
        <w:jc w:val="both"/>
        <w:rPr>
          <w:rFonts w:eastAsia="Times New Roman" w:cs="Book Antiqua"/>
          <w:b/>
          <w:noProof/>
          <w:lang w:val="sr-Cyrl-RS"/>
        </w:rPr>
      </w:pPr>
      <w:r w:rsidRPr="0004692A">
        <w:rPr>
          <w:rFonts w:eastAsia="Times New Roman" w:cs="Book Antiqua"/>
          <w:b/>
          <w:noProof/>
          <w:lang w:val="sr-Cyrl-RS"/>
        </w:rPr>
        <w:t>2</w:t>
      </w:r>
      <w:r w:rsidR="00E22C8E" w:rsidRPr="0004692A">
        <w:rPr>
          <w:rFonts w:eastAsia="Times New Roman" w:cs="Book Antiqua"/>
          <w:b/>
          <w:noProof/>
          <w:lang w:val="sr-Cyrl-RS"/>
        </w:rPr>
        <w:t>.</w:t>
      </w:r>
      <w:r w:rsidRPr="0004692A">
        <w:rPr>
          <w:rFonts w:eastAsia="Times New Roman" w:cs="Book Antiqua"/>
          <w:b/>
          <w:noProof/>
          <w:lang w:val="sr-Cyrl-RS"/>
        </w:rPr>
        <w:t>12.</w:t>
      </w:r>
    </w:p>
    <w:tbl>
      <w:tblPr>
        <w:tblW w:w="5000" w:type="pct"/>
        <w:tblLook w:val="0000" w:firstRow="0" w:lastRow="0" w:firstColumn="0" w:lastColumn="0" w:noHBand="0" w:noVBand="0"/>
      </w:tblPr>
      <w:tblGrid>
        <w:gridCol w:w="9017"/>
      </w:tblGrid>
      <w:tr w:rsidR="00E22C8E" w:rsidRPr="00E22C8E" w14:paraId="2204DEDC" w14:textId="77777777" w:rsidTr="0004692A">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058787" w14:textId="77777777" w:rsidR="00E22C8E" w:rsidRPr="004E2634" w:rsidRDefault="00E22C8E" w:rsidP="00E22C8E">
            <w:pPr>
              <w:suppressAutoHyphens/>
              <w:jc w:val="both"/>
              <w:rPr>
                <w:rFonts w:eastAsia="Times New Roman"/>
                <w:sz w:val="10"/>
                <w:szCs w:val="10"/>
                <w:lang w:val="sr-Cyrl-RS"/>
              </w:rPr>
            </w:pPr>
          </w:p>
          <w:p w14:paraId="6C2D1CF5" w14:textId="1DAC15A6" w:rsidR="00E22C8E" w:rsidRPr="0004692A" w:rsidRDefault="00E22C8E" w:rsidP="00E22C8E">
            <w:pPr>
              <w:suppressAutoHyphens/>
              <w:jc w:val="both"/>
              <w:rPr>
                <w:rFonts w:eastAsia="Times New Roman"/>
                <w:i/>
                <w:lang w:val="sr-Cyrl-RS"/>
              </w:rPr>
            </w:pPr>
            <w:r w:rsidRPr="0004692A">
              <w:rPr>
                <w:rFonts w:eastAsia="Times New Roman"/>
                <w:i/>
                <w:lang w:val="sr-Cyrl-RS"/>
              </w:rPr>
              <w:t>ПРЕПОРУКА</w:t>
            </w:r>
            <w:r w:rsidR="00B64DFA" w:rsidRPr="0004692A">
              <w:rPr>
                <w:rFonts w:eastAsia="Times New Roman"/>
                <w:i/>
                <w:lang w:val="sr-Cyrl-RS"/>
              </w:rPr>
              <w:t xml:space="preserve"> април 2017. г.</w:t>
            </w:r>
            <w:r w:rsidR="00B64DFA" w:rsidRPr="0004692A">
              <w:rPr>
                <w:rStyle w:val="FootnoteReference"/>
                <w:rFonts w:eastAsia="Times New Roman"/>
                <w:i/>
                <w:lang w:val="sr-Cyrl-RS"/>
              </w:rPr>
              <w:footnoteReference w:id="8"/>
            </w:r>
          </w:p>
          <w:p w14:paraId="19BCD7D2" w14:textId="77777777" w:rsidR="00E22C8E" w:rsidRPr="004E2634" w:rsidRDefault="00E22C8E" w:rsidP="00E22C8E">
            <w:pPr>
              <w:suppressAutoHyphens/>
              <w:jc w:val="both"/>
              <w:rPr>
                <w:rFonts w:eastAsia="Times New Roman"/>
                <w:sz w:val="10"/>
                <w:szCs w:val="10"/>
                <w:lang w:val="sr-Cyrl-RS"/>
              </w:rPr>
            </w:pPr>
          </w:p>
          <w:p w14:paraId="7CB04DA8" w14:textId="77777777" w:rsidR="00E22C8E" w:rsidRPr="0004692A" w:rsidRDefault="00E22C8E" w:rsidP="00E22C8E">
            <w:pPr>
              <w:suppressAutoHyphens/>
              <w:jc w:val="both"/>
              <w:rPr>
                <w:rFonts w:eastAsia="Times New Roman"/>
                <w:lang w:val="sr-Cyrl-RS"/>
              </w:rPr>
            </w:pPr>
            <w:r w:rsidRPr="0004692A">
              <w:rPr>
                <w:rFonts w:eastAsia="Times New Roman"/>
                <w:lang w:val="sr-Cyrl-RS"/>
              </w:rPr>
              <w:t xml:space="preserve">Комесаријат за избеглице и миграције ће у свим центрима за смештај и збрињавање </w:t>
            </w:r>
            <w:proofErr w:type="spellStart"/>
            <w:r w:rsidRPr="0004692A">
              <w:rPr>
                <w:rFonts w:eastAsia="Times New Roman"/>
                <w:lang w:val="sr-Cyrl-RS"/>
              </w:rPr>
              <w:t>миграната</w:t>
            </w:r>
            <w:proofErr w:type="spellEnd"/>
            <w:r w:rsidRPr="0004692A">
              <w:rPr>
                <w:rFonts w:eastAsia="Times New Roman"/>
                <w:lang w:val="sr-Cyrl-RS"/>
              </w:rPr>
              <w:t xml:space="preserve"> организовати учестале периодичне састанке службеника и представника </w:t>
            </w:r>
            <w:proofErr w:type="spellStart"/>
            <w:r w:rsidRPr="0004692A">
              <w:rPr>
                <w:rFonts w:eastAsia="Times New Roman"/>
                <w:lang w:val="sr-Cyrl-RS"/>
              </w:rPr>
              <w:t>миграната</w:t>
            </w:r>
            <w:proofErr w:type="spellEnd"/>
            <w:r w:rsidRPr="0004692A">
              <w:rPr>
                <w:rFonts w:eastAsia="Times New Roman"/>
                <w:lang w:val="sr-Cyrl-RS"/>
              </w:rPr>
              <w:t xml:space="preserve">, током којих би </w:t>
            </w:r>
            <w:proofErr w:type="spellStart"/>
            <w:r w:rsidRPr="0004692A">
              <w:rPr>
                <w:rFonts w:eastAsia="Times New Roman"/>
                <w:lang w:val="sr-Cyrl-RS"/>
              </w:rPr>
              <w:t>мигранти</w:t>
            </w:r>
            <w:proofErr w:type="spellEnd"/>
            <w:r w:rsidRPr="0004692A">
              <w:rPr>
                <w:rFonts w:eastAsia="Times New Roman"/>
                <w:lang w:val="sr-Cyrl-RS"/>
              </w:rPr>
              <w:t xml:space="preserve"> добили њима значајне информације о </w:t>
            </w:r>
            <w:r w:rsidRPr="0004692A">
              <w:rPr>
                <w:rFonts w:eastAsia="Times New Roman"/>
                <w:lang w:val="sr-Cyrl-RS"/>
              </w:rPr>
              <w:lastRenderedPageBreak/>
              <w:t>дешавањима у центру и могли да службеницима укажу на евентуалне проблеме у вези са радом центра и изнесу предлоге за њихово решавање.</w:t>
            </w:r>
          </w:p>
          <w:p w14:paraId="12A012FB" w14:textId="77777777" w:rsidR="00E22C8E" w:rsidRPr="00E22C8E" w:rsidRDefault="00E22C8E" w:rsidP="00E22C8E">
            <w:pPr>
              <w:suppressAutoHyphens/>
              <w:jc w:val="both"/>
              <w:rPr>
                <w:rFonts w:eastAsia="Times New Roman" w:cs="Book Antiqua"/>
                <w:noProof/>
                <w:sz w:val="10"/>
                <w:szCs w:val="10"/>
                <w:lang w:val="sr-Cyrl-RS"/>
              </w:rPr>
            </w:pPr>
          </w:p>
        </w:tc>
      </w:tr>
      <w:tr w:rsidR="00E22C8E" w:rsidRPr="00E22C8E" w14:paraId="41177B7D" w14:textId="77777777" w:rsidTr="00E22C8E">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E64FD3" w14:textId="77777777" w:rsidR="00E22C8E" w:rsidRPr="00E22C8E" w:rsidRDefault="00E22C8E" w:rsidP="00E22C8E">
            <w:pPr>
              <w:suppressAutoHyphens/>
              <w:jc w:val="both"/>
              <w:rPr>
                <w:rFonts w:eastAsia="Times New Roman"/>
                <w:sz w:val="10"/>
                <w:szCs w:val="10"/>
                <w:lang w:val="sr-Cyrl-RS"/>
              </w:rPr>
            </w:pPr>
          </w:p>
          <w:p w14:paraId="31912A72" w14:textId="77777777" w:rsidR="00E22C8E" w:rsidRPr="00E22C8E" w:rsidRDefault="00E22C8E" w:rsidP="00E22C8E">
            <w:pPr>
              <w:suppressAutoHyphens/>
              <w:jc w:val="both"/>
              <w:rPr>
                <w:rFonts w:eastAsia="Times New Roman"/>
                <w:lang w:val="sr-Cyrl-RS"/>
              </w:rPr>
            </w:pPr>
            <w:r w:rsidRPr="00E22C8E">
              <w:rPr>
                <w:rFonts w:eastAsia="Times New Roman"/>
                <w:lang w:val="sr-Cyrl-RS"/>
              </w:rPr>
              <w:t>ПОСТУПАЊЕ:</w:t>
            </w:r>
          </w:p>
          <w:p w14:paraId="29161442" w14:textId="77777777" w:rsidR="00E22C8E" w:rsidRPr="00E22C8E" w:rsidRDefault="00E22C8E" w:rsidP="00E22C8E">
            <w:pPr>
              <w:suppressAutoHyphens/>
              <w:jc w:val="both"/>
              <w:rPr>
                <w:rFonts w:eastAsia="Times New Roman"/>
                <w:sz w:val="10"/>
                <w:szCs w:val="10"/>
                <w:lang w:val="sr-Cyrl-RS"/>
              </w:rPr>
            </w:pPr>
          </w:p>
          <w:p w14:paraId="4F13EE55" w14:textId="46F4DFE0" w:rsidR="00E22C8E" w:rsidRDefault="00C005BD" w:rsidP="00E22C8E">
            <w:pPr>
              <w:suppressAutoHyphens/>
              <w:jc w:val="both"/>
              <w:rPr>
                <w:rFonts w:eastAsia="Times New Roman"/>
                <w:lang w:val="sr-Cyrl-RS"/>
              </w:rPr>
            </w:pPr>
            <w:r>
              <w:rPr>
                <w:rFonts w:eastAsia="Times New Roman"/>
                <w:lang w:val="sr-Cyrl-RS"/>
              </w:rPr>
              <w:t xml:space="preserve">У Центру не постоје представници </w:t>
            </w:r>
            <w:proofErr w:type="spellStart"/>
            <w:r>
              <w:rPr>
                <w:rFonts w:eastAsia="Times New Roman"/>
                <w:lang w:val="sr-Cyrl-RS"/>
              </w:rPr>
              <w:t>миграната</w:t>
            </w:r>
            <w:proofErr w:type="spellEnd"/>
            <w:r>
              <w:rPr>
                <w:rFonts w:eastAsia="Times New Roman"/>
                <w:lang w:val="sr-Cyrl-RS"/>
              </w:rPr>
              <w:t xml:space="preserve">, већ </w:t>
            </w:r>
            <w:proofErr w:type="spellStart"/>
            <w:r>
              <w:rPr>
                <w:rFonts w:eastAsia="Times New Roman"/>
                <w:lang w:val="sr-Cyrl-RS"/>
              </w:rPr>
              <w:t>мигранти</w:t>
            </w:r>
            <w:proofErr w:type="spellEnd"/>
            <w:r>
              <w:rPr>
                <w:rFonts w:eastAsia="Times New Roman"/>
                <w:lang w:val="sr-Cyrl-RS"/>
              </w:rPr>
              <w:t xml:space="preserve"> могу да укажу на актуелне проблеме било ког дана током контроле и пребројавања које се обавља сваке вечери</w:t>
            </w:r>
            <w:r w:rsidR="00A16AEC">
              <w:rPr>
                <w:rFonts w:eastAsia="Times New Roman"/>
                <w:lang w:val="sr-Cyrl-RS"/>
              </w:rPr>
              <w:t xml:space="preserve"> око 21 сат</w:t>
            </w:r>
            <w:r>
              <w:rPr>
                <w:rFonts w:eastAsia="Times New Roman"/>
                <w:lang w:val="sr-Cyrl-RS"/>
              </w:rPr>
              <w:t xml:space="preserve">. На исти начин службеници Комесаријата </w:t>
            </w:r>
            <w:r w:rsidR="005E5465">
              <w:rPr>
                <w:rFonts w:eastAsia="Times New Roman"/>
                <w:lang w:val="sr-Cyrl-RS"/>
              </w:rPr>
              <w:t xml:space="preserve">непосредно </w:t>
            </w:r>
            <w:r>
              <w:rPr>
                <w:rFonts w:eastAsia="Times New Roman"/>
                <w:lang w:val="sr-Cyrl-RS"/>
              </w:rPr>
              <w:t xml:space="preserve">обавештавају и информишу </w:t>
            </w:r>
            <w:proofErr w:type="spellStart"/>
            <w:r>
              <w:rPr>
                <w:rFonts w:eastAsia="Times New Roman"/>
                <w:lang w:val="sr-Cyrl-RS"/>
              </w:rPr>
              <w:t>мигранте</w:t>
            </w:r>
            <w:proofErr w:type="spellEnd"/>
            <w:r>
              <w:rPr>
                <w:rFonts w:eastAsia="Times New Roman"/>
                <w:lang w:val="sr-Cyrl-RS"/>
              </w:rPr>
              <w:t xml:space="preserve"> о битним стварима, евентуалним променама и планираним активностима.</w:t>
            </w:r>
          </w:p>
          <w:p w14:paraId="7B5A0168" w14:textId="77777777" w:rsidR="005E5465" w:rsidRPr="0004692A" w:rsidRDefault="005E5465" w:rsidP="00E22C8E">
            <w:pPr>
              <w:suppressAutoHyphens/>
              <w:jc w:val="both"/>
              <w:rPr>
                <w:rFonts w:eastAsia="Times New Roman"/>
                <w:sz w:val="10"/>
                <w:szCs w:val="10"/>
                <w:lang w:val="sr-Cyrl-RS"/>
              </w:rPr>
            </w:pPr>
          </w:p>
          <w:p w14:paraId="757ACA72" w14:textId="61D0CADD" w:rsidR="00C005BD" w:rsidRPr="00B64DFA" w:rsidRDefault="00C005BD" w:rsidP="00E22C8E">
            <w:pPr>
              <w:suppressAutoHyphens/>
              <w:jc w:val="both"/>
              <w:rPr>
                <w:rFonts w:eastAsia="Times New Roman"/>
                <w:lang w:val="sr-Cyrl-RS"/>
              </w:rPr>
            </w:pPr>
            <w:r>
              <w:rPr>
                <w:rFonts w:eastAsia="Times New Roman"/>
                <w:lang w:val="sr-Cyrl-RS"/>
              </w:rPr>
              <w:t>На овај начин службениц</w:t>
            </w:r>
            <w:r w:rsidR="0000634E">
              <w:rPr>
                <w:rFonts w:eastAsia="Times New Roman"/>
                <w:lang w:val="sr-Cyrl-RS"/>
              </w:rPr>
              <w:t>и</w:t>
            </w:r>
            <w:r>
              <w:rPr>
                <w:rFonts w:eastAsia="Times New Roman"/>
                <w:lang w:val="sr-Cyrl-RS"/>
              </w:rPr>
              <w:t xml:space="preserve"> су саставили списак </w:t>
            </w:r>
            <w:proofErr w:type="spellStart"/>
            <w:r>
              <w:rPr>
                <w:rFonts w:eastAsia="Times New Roman"/>
                <w:lang w:val="sr-Cyrl-RS"/>
              </w:rPr>
              <w:t>миграната</w:t>
            </w:r>
            <w:proofErr w:type="spellEnd"/>
            <w:r>
              <w:rPr>
                <w:rFonts w:eastAsia="Times New Roman"/>
                <w:lang w:val="sr-Cyrl-RS"/>
              </w:rPr>
              <w:t xml:space="preserve"> који ће се придржавати поста током предстојећег Рамазана </w:t>
            </w:r>
            <w:r w:rsidR="00616DF2">
              <w:rPr>
                <w:rFonts w:eastAsia="Times New Roman"/>
                <w:lang w:val="sr-Cyrl-RS"/>
              </w:rPr>
              <w:t xml:space="preserve">и са њима договорили промене у преузимању оброка и изношењу хране из трпезарије. </w:t>
            </w:r>
          </w:p>
          <w:p w14:paraId="40C42DA2" w14:textId="77777777" w:rsidR="00E22C8E" w:rsidRPr="00E22C8E" w:rsidRDefault="00E22C8E" w:rsidP="00E22C8E">
            <w:pPr>
              <w:suppressAutoHyphens/>
              <w:jc w:val="both"/>
              <w:rPr>
                <w:rFonts w:eastAsia="Times New Roman"/>
                <w:sz w:val="10"/>
                <w:szCs w:val="10"/>
                <w:lang w:val="sr-Cyrl-RS"/>
              </w:rPr>
            </w:pPr>
          </w:p>
        </w:tc>
      </w:tr>
    </w:tbl>
    <w:p w14:paraId="402AC873" w14:textId="77777777" w:rsidR="00E22C8E" w:rsidRDefault="00E22C8E" w:rsidP="002001AA">
      <w:pPr>
        <w:jc w:val="both"/>
        <w:outlineLvl w:val="0"/>
        <w:rPr>
          <w:rFonts w:eastAsia="Times New Roman"/>
          <w:b/>
          <w:lang w:val="sr-Cyrl-RS"/>
        </w:rPr>
      </w:pPr>
    </w:p>
    <w:p w14:paraId="01B536BF" w14:textId="3DD06CE5" w:rsidR="00D00C27" w:rsidRDefault="002001AA" w:rsidP="002001AA">
      <w:pPr>
        <w:jc w:val="both"/>
        <w:outlineLvl w:val="0"/>
        <w:rPr>
          <w:rFonts w:eastAsia="Times New Roman"/>
          <w:b/>
          <w:lang w:val="sr-Cyrl-RS"/>
        </w:rPr>
      </w:pPr>
      <w:r>
        <w:rPr>
          <w:rFonts w:eastAsia="Times New Roman"/>
          <w:b/>
          <w:lang w:val="sr-Cyrl-RS"/>
        </w:rPr>
        <w:t>3</w:t>
      </w:r>
      <w:r w:rsidR="00D00C27">
        <w:rPr>
          <w:rFonts w:eastAsia="Times New Roman"/>
          <w:b/>
          <w:lang w:val="sr-Cyrl-RS"/>
        </w:rPr>
        <w:t>.</w:t>
      </w:r>
      <w:r w:rsidR="00D00C27" w:rsidRPr="008843C3">
        <w:rPr>
          <w:rFonts w:eastAsia="Times New Roman"/>
          <w:b/>
          <w:lang w:val="sr-Cyrl-RS"/>
        </w:rPr>
        <w:t xml:space="preserve"> </w:t>
      </w:r>
      <w:r w:rsidR="0003754B">
        <w:rPr>
          <w:rFonts w:eastAsia="Times New Roman"/>
          <w:b/>
          <w:lang w:val="sr-Cyrl-RS"/>
        </w:rPr>
        <w:t>РАЗГОВОР СА МИГРАНТИМА</w:t>
      </w:r>
    </w:p>
    <w:p w14:paraId="0D02C1C5" w14:textId="77777777" w:rsidR="0003754B" w:rsidRDefault="0003754B" w:rsidP="002001AA">
      <w:pPr>
        <w:jc w:val="both"/>
        <w:outlineLvl w:val="0"/>
        <w:rPr>
          <w:rFonts w:eastAsia="Times New Roman"/>
          <w:b/>
          <w:lang w:val="sr-Cyrl-RS"/>
        </w:rPr>
      </w:pPr>
    </w:p>
    <w:p w14:paraId="3F5DCF43" w14:textId="6163E69A" w:rsidR="0003754B" w:rsidRDefault="0003754B" w:rsidP="002001AA">
      <w:pPr>
        <w:jc w:val="both"/>
        <w:outlineLvl w:val="0"/>
        <w:rPr>
          <w:rFonts w:eastAsia="Times New Roman"/>
          <w:lang w:val="sr-Cyrl-RS"/>
        </w:rPr>
      </w:pPr>
      <w:r w:rsidRPr="0003754B">
        <w:rPr>
          <w:rFonts w:eastAsia="Times New Roman"/>
          <w:lang w:val="sr-Cyrl-RS"/>
        </w:rPr>
        <w:t xml:space="preserve">Примедбе </w:t>
      </w:r>
      <w:proofErr w:type="spellStart"/>
      <w:r w:rsidRPr="0003754B">
        <w:rPr>
          <w:rFonts w:eastAsia="Times New Roman"/>
          <w:lang w:val="sr-Cyrl-RS"/>
        </w:rPr>
        <w:t>миграната</w:t>
      </w:r>
      <w:proofErr w:type="spellEnd"/>
      <w:r w:rsidRPr="0003754B">
        <w:rPr>
          <w:rFonts w:eastAsia="Times New Roman"/>
          <w:lang w:val="sr-Cyrl-RS"/>
        </w:rPr>
        <w:t xml:space="preserve"> су сличне као и у осталим центрима. </w:t>
      </w:r>
      <w:r w:rsidR="00C96A5C">
        <w:rPr>
          <w:rFonts w:eastAsia="Times New Roman"/>
          <w:lang w:val="sr-Cyrl-RS"/>
        </w:rPr>
        <w:t>П</w:t>
      </w:r>
      <w:r w:rsidR="00C96A5C" w:rsidRPr="00C96A5C">
        <w:rPr>
          <w:rFonts w:eastAsia="Times New Roman"/>
          <w:lang w:val="sr-Cyrl-RS"/>
        </w:rPr>
        <w:t xml:space="preserve">рема њиховим речима </w:t>
      </w:r>
      <w:r w:rsidR="00C96A5C">
        <w:rPr>
          <w:rFonts w:eastAsia="Times New Roman"/>
          <w:lang w:val="sr-Cyrl-RS"/>
        </w:rPr>
        <w:t>х</w:t>
      </w:r>
      <w:r w:rsidRPr="0003754B">
        <w:rPr>
          <w:rFonts w:eastAsia="Times New Roman"/>
          <w:lang w:val="sr-Cyrl-RS"/>
        </w:rPr>
        <w:t xml:space="preserve">рана </w:t>
      </w:r>
      <w:r>
        <w:rPr>
          <w:rFonts w:eastAsia="Times New Roman"/>
          <w:lang w:val="sr-Cyrl-RS"/>
        </w:rPr>
        <w:t xml:space="preserve">коју добијају </w:t>
      </w:r>
      <w:r w:rsidRPr="0003754B">
        <w:rPr>
          <w:rFonts w:eastAsia="Times New Roman"/>
          <w:lang w:val="sr-Cyrl-RS"/>
        </w:rPr>
        <w:t>је</w:t>
      </w:r>
      <w:r>
        <w:rPr>
          <w:rFonts w:eastAsia="Times New Roman"/>
          <w:lang w:val="sr-Cyrl-RS"/>
        </w:rPr>
        <w:t xml:space="preserve"> једнолична и порције су мале,</w:t>
      </w:r>
      <w:r w:rsidR="00C96A5C">
        <w:rPr>
          <w:rFonts w:eastAsia="Times New Roman"/>
          <w:lang w:val="sr-Cyrl-RS"/>
        </w:rPr>
        <w:t xml:space="preserve"> а </w:t>
      </w:r>
      <w:r w:rsidR="0040220D">
        <w:rPr>
          <w:rFonts w:eastAsia="Times New Roman"/>
          <w:lang w:val="sr-Cyrl-RS"/>
        </w:rPr>
        <w:t xml:space="preserve">дешава се да </w:t>
      </w:r>
      <w:r w:rsidR="00C96A5C">
        <w:rPr>
          <w:rFonts w:eastAsia="Times New Roman"/>
          <w:lang w:val="sr-Cyrl-RS"/>
        </w:rPr>
        <w:t>она</w:t>
      </w:r>
      <w:r>
        <w:rPr>
          <w:rFonts w:eastAsia="Times New Roman"/>
          <w:lang w:val="sr-Cyrl-RS"/>
        </w:rPr>
        <w:t xml:space="preserve"> није </w:t>
      </w:r>
      <w:r w:rsidRPr="0003754B">
        <w:rPr>
          <w:rFonts w:eastAsia="Times New Roman"/>
          <w:lang w:val="sr-Cyrl-RS"/>
        </w:rPr>
        <w:t>добро</w:t>
      </w:r>
      <w:r>
        <w:rPr>
          <w:rFonts w:eastAsia="Times New Roman"/>
          <w:lang w:val="sr-Cyrl-RS"/>
        </w:rPr>
        <w:t xml:space="preserve"> припремљена. Воће не добијају често, </w:t>
      </w:r>
      <w:r w:rsidR="0040220D">
        <w:rPr>
          <w:rFonts w:eastAsia="Times New Roman"/>
          <w:lang w:val="sr-Cyrl-RS"/>
        </w:rPr>
        <w:t xml:space="preserve">дешава се да буде лошег квалитета, </w:t>
      </w:r>
      <w:r>
        <w:rPr>
          <w:rFonts w:eastAsia="Times New Roman"/>
          <w:lang w:val="sr-Cyrl-RS"/>
        </w:rPr>
        <w:t xml:space="preserve">а млеко се даје само деци која имају до 2 године. </w:t>
      </w:r>
    </w:p>
    <w:p w14:paraId="7FEE6E38" w14:textId="02A68962" w:rsidR="0003754B" w:rsidRDefault="00C96A5C" w:rsidP="002001AA">
      <w:pPr>
        <w:jc w:val="both"/>
        <w:outlineLvl w:val="0"/>
        <w:rPr>
          <w:rFonts w:eastAsia="Times New Roman"/>
          <w:lang w:val="sr-Cyrl-RS"/>
        </w:rPr>
      </w:pPr>
      <w:r>
        <w:rPr>
          <w:rFonts w:eastAsia="Times New Roman"/>
          <w:lang w:val="sr-Cyrl-RS"/>
        </w:rPr>
        <w:t xml:space="preserve"> </w:t>
      </w:r>
    </w:p>
    <w:tbl>
      <w:tblPr>
        <w:tblW w:w="5000" w:type="pct"/>
        <w:tblLook w:val="0000" w:firstRow="0" w:lastRow="0" w:firstColumn="0" w:lastColumn="0" w:noHBand="0" w:noVBand="0"/>
      </w:tblPr>
      <w:tblGrid>
        <w:gridCol w:w="9017"/>
      </w:tblGrid>
      <w:tr w:rsidR="00C96A5C" w:rsidRPr="00C96A5C" w14:paraId="3E1B7C84" w14:textId="77777777" w:rsidTr="00E11F19">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EAAAA" w:themeFill="background2" w:themeFillShade="BF"/>
            <w:vAlign w:val="center"/>
          </w:tcPr>
          <w:p w14:paraId="4C54266B" w14:textId="77777777" w:rsidR="00C96A5C" w:rsidRPr="00C96A5C" w:rsidRDefault="00C96A5C" w:rsidP="00C96A5C">
            <w:pPr>
              <w:suppressAutoHyphens/>
              <w:jc w:val="both"/>
              <w:rPr>
                <w:rFonts w:eastAsia="Times New Roman"/>
                <w:sz w:val="10"/>
                <w:szCs w:val="10"/>
                <w:lang w:val="sr-Cyrl-RS"/>
              </w:rPr>
            </w:pPr>
          </w:p>
          <w:p w14:paraId="5352BA4D" w14:textId="5F683DCA" w:rsidR="00C96A5C" w:rsidRPr="00C96A5C" w:rsidRDefault="00C96A5C" w:rsidP="00C96A5C">
            <w:pPr>
              <w:suppressAutoHyphens/>
              <w:jc w:val="both"/>
              <w:rPr>
                <w:rFonts w:eastAsia="Times New Roman"/>
                <w:b/>
                <w:i/>
                <w:color w:val="00000A"/>
                <w:lang w:val="sr-Cyrl-RS"/>
              </w:rPr>
            </w:pPr>
            <w:r w:rsidRPr="00C96A5C">
              <w:rPr>
                <w:rFonts w:eastAsia="Times New Roman"/>
                <w:b/>
                <w:i/>
                <w:color w:val="00000A"/>
                <w:lang w:val="sr-Cyrl-RS"/>
              </w:rPr>
              <w:t>ПРЕПОРУКА</w:t>
            </w:r>
            <w:r>
              <w:rPr>
                <w:rFonts w:eastAsia="Times New Roman"/>
                <w:b/>
                <w:i/>
                <w:color w:val="00000A"/>
                <w:lang w:val="sr-Cyrl-RS"/>
              </w:rPr>
              <w:t xml:space="preserve"> </w:t>
            </w:r>
          </w:p>
          <w:p w14:paraId="27C1F73D" w14:textId="77777777" w:rsidR="00C96A5C" w:rsidRPr="00C96A5C" w:rsidRDefault="00C96A5C" w:rsidP="00C96A5C">
            <w:pPr>
              <w:suppressAutoHyphens/>
              <w:jc w:val="both"/>
              <w:rPr>
                <w:rFonts w:eastAsia="Times New Roman"/>
                <w:color w:val="00000A"/>
                <w:sz w:val="10"/>
                <w:szCs w:val="10"/>
                <w:lang w:val="sr-Cyrl-RS"/>
              </w:rPr>
            </w:pPr>
          </w:p>
          <w:p w14:paraId="57369BC7" w14:textId="0AA2EA66" w:rsidR="00C96A5C" w:rsidRPr="00C96A5C" w:rsidRDefault="00C96A5C" w:rsidP="00C96A5C">
            <w:pPr>
              <w:suppressAutoHyphens/>
              <w:jc w:val="both"/>
              <w:rPr>
                <w:rFonts w:eastAsia="Times New Roman"/>
                <w:b/>
                <w:color w:val="00000A"/>
                <w:lang w:val="sr-Cyrl-RS"/>
              </w:rPr>
            </w:pPr>
            <w:r>
              <w:rPr>
                <w:rFonts w:eastAsia="Times New Roman"/>
                <w:b/>
                <w:color w:val="00000A"/>
                <w:lang w:val="sr-Cyrl-RS"/>
              </w:rPr>
              <w:t xml:space="preserve">У Прихватном центру </w:t>
            </w:r>
            <w:proofErr w:type="spellStart"/>
            <w:r>
              <w:rPr>
                <w:rFonts w:eastAsia="Times New Roman"/>
                <w:b/>
                <w:color w:val="00000A"/>
                <w:lang w:val="sr-Cyrl-RS"/>
              </w:rPr>
              <w:t>Адашевци</w:t>
            </w:r>
            <w:proofErr w:type="spellEnd"/>
            <w:r w:rsidRPr="00C96A5C">
              <w:rPr>
                <w:rFonts w:eastAsia="Times New Roman"/>
                <w:b/>
                <w:color w:val="00000A"/>
                <w:lang w:val="sr-Cyrl-RS"/>
              </w:rPr>
              <w:t xml:space="preserve">, Комесаријат ће размотрити могућности за побољшање исхране у складу са потребама </w:t>
            </w:r>
            <w:proofErr w:type="spellStart"/>
            <w:r w:rsidRPr="00C96A5C">
              <w:rPr>
                <w:rFonts w:eastAsia="Times New Roman"/>
                <w:b/>
                <w:color w:val="00000A"/>
                <w:lang w:val="sr-Cyrl-RS"/>
              </w:rPr>
              <w:t>миганата</w:t>
            </w:r>
            <w:proofErr w:type="spellEnd"/>
            <w:r w:rsidRPr="00C96A5C">
              <w:rPr>
                <w:rFonts w:eastAsia="Times New Roman"/>
                <w:b/>
                <w:color w:val="00000A"/>
                <w:lang w:val="sr-Cyrl-RS"/>
              </w:rPr>
              <w:t xml:space="preserve">. </w:t>
            </w:r>
          </w:p>
          <w:p w14:paraId="6502F91B" w14:textId="77777777" w:rsidR="00C96A5C" w:rsidRPr="00C96A5C" w:rsidRDefault="00C96A5C" w:rsidP="00C96A5C">
            <w:pPr>
              <w:suppressAutoHyphens/>
              <w:jc w:val="both"/>
              <w:rPr>
                <w:rFonts w:eastAsia="Times New Roman"/>
                <w:sz w:val="10"/>
                <w:szCs w:val="10"/>
                <w:lang w:val="sr-Cyrl-RS"/>
              </w:rPr>
            </w:pPr>
          </w:p>
        </w:tc>
      </w:tr>
    </w:tbl>
    <w:p w14:paraId="5D19465D" w14:textId="77777777" w:rsidR="00DB748D" w:rsidRDefault="00DB748D" w:rsidP="00DB748D">
      <w:pPr>
        <w:jc w:val="both"/>
        <w:rPr>
          <w:rFonts w:eastAsia="Times New Roman"/>
          <w:lang w:val="sr-Cyrl-RS"/>
        </w:rPr>
      </w:pPr>
    </w:p>
    <w:p w14:paraId="50928F44" w14:textId="77777777" w:rsidR="0040220D" w:rsidRPr="00DB748D" w:rsidRDefault="0040220D" w:rsidP="00DB748D">
      <w:pPr>
        <w:jc w:val="both"/>
        <w:rPr>
          <w:rFonts w:eastAsia="Times New Roman"/>
          <w:sz w:val="10"/>
          <w:szCs w:val="10"/>
          <w:lang w:val="sr-Cyrl-RS"/>
        </w:rPr>
      </w:pPr>
    </w:p>
    <w:p w14:paraId="03FAE739" w14:textId="581E829E" w:rsidR="007E64FB" w:rsidRDefault="00A16AEC" w:rsidP="002001AA">
      <w:pPr>
        <w:jc w:val="both"/>
        <w:rPr>
          <w:rFonts w:eastAsia="Times New Roman"/>
          <w:lang w:val="sr-Cyrl-RS"/>
        </w:rPr>
      </w:pPr>
      <w:proofErr w:type="spellStart"/>
      <w:r>
        <w:rPr>
          <w:rFonts w:eastAsia="Times New Roman"/>
          <w:lang w:val="sr-Cyrl-RS"/>
        </w:rPr>
        <w:t>Мигранти</w:t>
      </w:r>
      <w:proofErr w:type="spellEnd"/>
      <w:r>
        <w:rPr>
          <w:rFonts w:eastAsia="Times New Roman"/>
          <w:lang w:val="sr-Cyrl-RS"/>
        </w:rPr>
        <w:t xml:space="preserve"> су се пожалили да су добили информацију да можда више неће добијати картице – новчану помоћ, уколико невладина организација која их дели не успе да обезбеди средства за даље финансирање. </w:t>
      </w:r>
    </w:p>
    <w:sectPr w:rsidR="007E64FB" w:rsidSect="002065E8">
      <w:headerReference w:type="default" r:id="rId10"/>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9CC59F" w14:textId="77777777" w:rsidR="00B8022D" w:rsidRDefault="00B8022D" w:rsidP="00FB623D">
      <w:r>
        <w:separator/>
      </w:r>
    </w:p>
  </w:endnote>
  <w:endnote w:type="continuationSeparator" w:id="0">
    <w:p w14:paraId="58113299" w14:textId="77777777" w:rsidR="00B8022D" w:rsidRDefault="00B8022D" w:rsidP="00FB6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9D9DC" w14:textId="77777777" w:rsidR="00B8022D" w:rsidRDefault="00B8022D" w:rsidP="00FB623D">
      <w:r>
        <w:separator/>
      </w:r>
    </w:p>
  </w:footnote>
  <w:footnote w:type="continuationSeparator" w:id="0">
    <w:p w14:paraId="249FB5ED" w14:textId="77777777" w:rsidR="00B8022D" w:rsidRDefault="00B8022D" w:rsidP="00FB623D">
      <w:r>
        <w:continuationSeparator/>
      </w:r>
    </w:p>
  </w:footnote>
  <w:footnote w:id="1">
    <w:p w14:paraId="39D197D3" w14:textId="77777777" w:rsidR="00E22C8E" w:rsidRPr="00163419" w:rsidRDefault="00E22C8E" w:rsidP="00FB623D">
      <w:pPr>
        <w:jc w:val="both"/>
        <w:rPr>
          <w:w w:val="90"/>
          <w:sz w:val="18"/>
          <w:szCs w:val="18"/>
          <w:lang w:val="sr-Cyrl-RS"/>
        </w:rPr>
      </w:pPr>
      <w:r w:rsidRPr="00163419">
        <w:rPr>
          <w:rStyle w:val="FootnoteReference"/>
          <w:w w:val="90"/>
          <w:sz w:val="18"/>
          <w:szCs w:val="18"/>
          <w:lang w:val="sr-Cyrl-RS"/>
        </w:rPr>
        <w:footnoteRef/>
      </w:r>
      <w:r w:rsidRPr="00163419">
        <w:rPr>
          <w:w w:val="90"/>
          <w:sz w:val="18"/>
          <w:szCs w:val="18"/>
          <w:lang w:val="sr-Cyrl-RS"/>
        </w:rPr>
        <w:t xml:space="preserve"> ''Сл. лист СЦГ – Међународни уговори'', бр. 16/05 и 2/06 и ''Сл. гласник РС – Међународни уговори“, бр. 7/11.</w:t>
      </w:r>
    </w:p>
  </w:footnote>
  <w:footnote w:id="2">
    <w:p w14:paraId="786BD475" w14:textId="77777777" w:rsidR="00E22C8E" w:rsidRPr="00DA3F9A" w:rsidRDefault="00E22C8E" w:rsidP="00E10CAB">
      <w:pPr>
        <w:jc w:val="both"/>
        <w:rPr>
          <w:w w:val="90"/>
          <w:sz w:val="18"/>
          <w:szCs w:val="18"/>
          <w:lang w:val="sr-Cyrl-RS"/>
        </w:rPr>
      </w:pPr>
      <w:r w:rsidRPr="00DA3F9A">
        <w:rPr>
          <w:rStyle w:val="FootnoteReference"/>
          <w:w w:val="90"/>
          <w:sz w:val="18"/>
          <w:szCs w:val="18"/>
          <w:lang w:val="sr-Cyrl-RS"/>
        </w:rPr>
        <w:footnoteRef/>
      </w:r>
      <w:r w:rsidRPr="00DA3F9A">
        <w:rPr>
          <w:w w:val="90"/>
          <w:sz w:val="18"/>
          <w:szCs w:val="18"/>
          <w:lang w:val="sr-Cyrl-RS"/>
        </w:rPr>
        <w:t xml:space="preserve"> Потписан 12. децембра 2011. год.</w:t>
      </w:r>
    </w:p>
  </w:footnote>
  <w:footnote w:id="3">
    <w:p w14:paraId="5BC27720" w14:textId="77777777" w:rsidR="00E22C8E" w:rsidRPr="00163419" w:rsidRDefault="00E22C8E" w:rsidP="00E10CAB">
      <w:pPr>
        <w:pStyle w:val="FootnoteText"/>
        <w:rPr>
          <w:w w:val="90"/>
          <w:szCs w:val="18"/>
          <w:lang w:val="sr-Cyrl-RS"/>
        </w:rPr>
      </w:pPr>
      <w:r w:rsidRPr="00DA3F9A">
        <w:rPr>
          <w:rStyle w:val="FootnoteReference"/>
          <w:w w:val="90"/>
          <w:szCs w:val="18"/>
          <w:lang w:val="sr-Cyrl-RS"/>
        </w:rPr>
        <w:footnoteRef/>
      </w:r>
      <w:r w:rsidRPr="00DA3F9A">
        <w:rPr>
          <w:w w:val="90"/>
          <w:szCs w:val="18"/>
          <w:lang w:val="sr-Cyrl-RS"/>
        </w:rPr>
        <w:t xml:space="preserve"> Објављен </w:t>
      </w:r>
      <w:r w:rsidRPr="00DA3F9A">
        <w:rPr>
          <w:color w:val="000000"/>
          <w:w w:val="90"/>
          <w:szCs w:val="18"/>
          <w:lang w:val="sr-Cyrl-RS"/>
        </w:rPr>
        <w:t>у ''Сл. гласнику РС“ број 25 од 30. марта 2018. год.</w:t>
      </w:r>
    </w:p>
  </w:footnote>
  <w:footnote w:id="4">
    <w:p w14:paraId="550911F0" w14:textId="2C118569" w:rsidR="00E22C8E" w:rsidRPr="006C5DD6" w:rsidRDefault="00E22C8E">
      <w:pPr>
        <w:pStyle w:val="FootnoteText"/>
        <w:rPr>
          <w:lang w:val="sr-Cyrl-RS"/>
        </w:rPr>
      </w:pPr>
      <w:r>
        <w:rPr>
          <w:rStyle w:val="FootnoteReference"/>
        </w:rPr>
        <w:footnoteRef/>
      </w:r>
      <w:r>
        <w:t xml:space="preserve"> </w:t>
      </w:r>
      <w:proofErr w:type="spellStart"/>
      <w:r w:rsidRPr="006C5DD6">
        <w:t>Извештај</w:t>
      </w:r>
      <w:proofErr w:type="spellEnd"/>
      <w:r w:rsidRPr="006C5DD6">
        <w:t xml:space="preserve"> </w:t>
      </w:r>
      <w:r>
        <w:t xml:space="preserve">о </w:t>
      </w:r>
      <w:proofErr w:type="spellStart"/>
      <w:r>
        <w:t>посети</w:t>
      </w:r>
      <w:proofErr w:type="spellEnd"/>
      <w:r>
        <w:t xml:space="preserve"> </w:t>
      </w:r>
      <w:proofErr w:type="spellStart"/>
      <w:r>
        <w:t>П</w:t>
      </w:r>
      <w:r w:rsidRPr="006C5DD6">
        <w:t>рихватном</w:t>
      </w:r>
      <w:proofErr w:type="spellEnd"/>
      <w:r w:rsidRPr="006C5DD6">
        <w:t xml:space="preserve"> </w:t>
      </w:r>
      <w:proofErr w:type="spellStart"/>
      <w:r w:rsidRPr="006C5DD6">
        <w:t>центру</w:t>
      </w:r>
      <w:proofErr w:type="spellEnd"/>
      <w:r w:rsidRPr="006C5DD6">
        <w:t xml:space="preserve"> </w:t>
      </w:r>
      <w:proofErr w:type="spellStart"/>
      <w:r w:rsidRPr="006C5DD6">
        <w:t>Адашевци</w:t>
      </w:r>
      <w:proofErr w:type="spellEnd"/>
      <w:r w:rsidRPr="006C5DD6">
        <w:t xml:space="preserve"> </w:t>
      </w:r>
      <w:proofErr w:type="spellStart"/>
      <w:r w:rsidRPr="006C5DD6">
        <w:t>бр</w:t>
      </w:r>
      <w:proofErr w:type="spellEnd"/>
      <w:r w:rsidRPr="006C5DD6">
        <w:t xml:space="preserve">. </w:t>
      </w:r>
      <w:proofErr w:type="gramStart"/>
      <w:r w:rsidRPr="006C5DD6">
        <w:t>281-85/17</w:t>
      </w:r>
      <w:proofErr w:type="gramEnd"/>
      <w:r w:rsidRPr="006C5DD6">
        <w:t xml:space="preserve"> </w:t>
      </w:r>
      <w:proofErr w:type="spellStart"/>
      <w:r w:rsidRPr="006C5DD6">
        <w:t>од</w:t>
      </w:r>
      <w:proofErr w:type="spellEnd"/>
      <w:r w:rsidRPr="006C5DD6">
        <w:t xml:space="preserve"> 03.11.2017.</w:t>
      </w:r>
    </w:p>
  </w:footnote>
  <w:footnote w:id="5">
    <w:p w14:paraId="601B3627" w14:textId="134616B5" w:rsidR="00E22C8E" w:rsidRPr="00E10CAB" w:rsidRDefault="00E22C8E">
      <w:pPr>
        <w:pStyle w:val="FootnoteText"/>
        <w:rPr>
          <w:lang w:val="sr-Cyrl-RS"/>
        </w:rPr>
      </w:pPr>
      <w:r>
        <w:rPr>
          <w:rStyle w:val="FootnoteReference"/>
        </w:rPr>
        <w:footnoteRef/>
      </w:r>
      <w:r>
        <w:t xml:space="preserve"> </w:t>
      </w:r>
      <w:r>
        <w:rPr>
          <w:lang w:val="sr-Cyrl-RS"/>
        </w:rPr>
        <w:t xml:space="preserve">Извештај о посети Прихватним центрима у </w:t>
      </w:r>
      <w:proofErr w:type="spellStart"/>
      <w:r>
        <w:rPr>
          <w:lang w:val="sr-Cyrl-RS"/>
        </w:rPr>
        <w:t>Принциповцу</w:t>
      </w:r>
      <w:proofErr w:type="spellEnd"/>
      <w:r>
        <w:rPr>
          <w:lang w:val="sr-Cyrl-RS"/>
        </w:rPr>
        <w:t xml:space="preserve">, Шиду и </w:t>
      </w:r>
      <w:proofErr w:type="spellStart"/>
      <w:r>
        <w:rPr>
          <w:lang w:val="sr-Cyrl-RS"/>
        </w:rPr>
        <w:t>Адашевцима</w:t>
      </w:r>
      <w:proofErr w:type="spellEnd"/>
      <w:r>
        <w:rPr>
          <w:lang w:val="sr-Cyrl-RS"/>
        </w:rPr>
        <w:t xml:space="preserve"> бр. 281-98/16 од 12.12.2016.</w:t>
      </w:r>
    </w:p>
  </w:footnote>
  <w:footnote w:id="6">
    <w:p w14:paraId="1B826E90" w14:textId="05889545" w:rsidR="00B64DFA" w:rsidRPr="00B64DFA" w:rsidRDefault="00B64DFA" w:rsidP="0040220D">
      <w:pPr>
        <w:pStyle w:val="FootnoteText"/>
        <w:ind w:left="180" w:hanging="180"/>
        <w:rPr>
          <w:lang w:val="sr-Cyrl-RS"/>
        </w:rPr>
      </w:pPr>
      <w:r>
        <w:rPr>
          <w:rStyle w:val="FootnoteReference"/>
        </w:rPr>
        <w:footnoteRef/>
      </w:r>
      <w:r>
        <w:t xml:space="preserve"> </w:t>
      </w:r>
      <w:proofErr w:type="spellStart"/>
      <w:r w:rsidRPr="00B64DFA">
        <w:t>Извештај</w:t>
      </w:r>
      <w:proofErr w:type="spellEnd"/>
      <w:r w:rsidRPr="00B64DFA">
        <w:t xml:space="preserve"> о </w:t>
      </w:r>
      <w:proofErr w:type="spellStart"/>
      <w:r w:rsidRPr="00B64DFA">
        <w:t>посетама</w:t>
      </w:r>
      <w:proofErr w:type="spellEnd"/>
      <w:r w:rsidRPr="00B64DFA">
        <w:t xml:space="preserve"> </w:t>
      </w:r>
      <w:proofErr w:type="spellStart"/>
      <w:r w:rsidRPr="00B64DFA">
        <w:t>прихватним</w:t>
      </w:r>
      <w:proofErr w:type="spellEnd"/>
      <w:r w:rsidRPr="00B64DFA">
        <w:t xml:space="preserve"> </w:t>
      </w:r>
      <w:proofErr w:type="spellStart"/>
      <w:r w:rsidRPr="00B64DFA">
        <w:t>центрима</w:t>
      </w:r>
      <w:proofErr w:type="spellEnd"/>
      <w:r w:rsidRPr="00B64DFA">
        <w:t xml:space="preserve"> у </w:t>
      </w:r>
      <w:proofErr w:type="spellStart"/>
      <w:r w:rsidRPr="00B64DFA">
        <w:t>Принциповцу</w:t>
      </w:r>
      <w:proofErr w:type="spellEnd"/>
      <w:r w:rsidRPr="00B64DFA">
        <w:t xml:space="preserve">, </w:t>
      </w:r>
      <w:proofErr w:type="spellStart"/>
      <w:r w:rsidRPr="00B64DFA">
        <w:t>Шиду</w:t>
      </w:r>
      <w:proofErr w:type="spellEnd"/>
      <w:r w:rsidRPr="00B64DFA">
        <w:t xml:space="preserve"> и </w:t>
      </w:r>
      <w:proofErr w:type="spellStart"/>
      <w:r w:rsidRPr="00B64DFA">
        <w:t>Адашевцима</w:t>
      </w:r>
      <w:proofErr w:type="spellEnd"/>
      <w:r w:rsidRPr="00B64DFA">
        <w:t xml:space="preserve">, </w:t>
      </w:r>
      <w:proofErr w:type="spellStart"/>
      <w:r w:rsidRPr="00B64DFA">
        <w:t>бр</w:t>
      </w:r>
      <w:proofErr w:type="spellEnd"/>
      <w:r w:rsidRPr="00B64DFA">
        <w:t xml:space="preserve">. </w:t>
      </w:r>
      <w:proofErr w:type="gramStart"/>
      <w:r w:rsidRPr="00B64DFA">
        <w:t>281-98/16</w:t>
      </w:r>
      <w:proofErr w:type="gramEnd"/>
      <w:r w:rsidRPr="00B64DFA">
        <w:t xml:space="preserve"> </w:t>
      </w:r>
      <w:proofErr w:type="spellStart"/>
      <w:r w:rsidRPr="00B64DFA">
        <w:t>од</w:t>
      </w:r>
      <w:proofErr w:type="spellEnd"/>
      <w:r w:rsidRPr="00B64DFA">
        <w:t xml:space="preserve"> 12. </w:t>
      </w:r>
      <w:proofErr w:type="spellStart"/>
      <w:proofErr w:type="gramStart"/>
      <w:r w:rsidRPr="00B64DFA">
        <w:t>децембра</w:t>
      </w:r>
      <w:proofErr w:type="spellEnd"/>
      <w:proofErr w:type="gramEnd"/>
      <w:r w:rsidRPr="00B64DFA">
        <w:t xml:space="preserve"> 2016. </w:t>
      </w:r>
      <w:proofErr w:type="spellStart"/>
      <w:proofErr w:type="gramStart"/>
      <w:r w:rsidRPr="00B64DFA">
        <w:t>год</w:t>
      </w:r>
      <w:proofErr w:type="spellEnd"/>
      <w:proofErr w:type="gramEnd"/>
      <w:r w:rsidRPr="00B64DFA">
        <w:t>.</w:t>
      </w:r>
    </w:p>
  </w:footnote>
  <w:footnote w:id="7">
    <w:p w14:paraId="2D9936EA" w14:textId="5B234449" w:rsidR="00B64DFA" w:rsidRPr="00B64DFA" w:rsidRDefault="00B64DFA">
      <w:pPr>
        <w:pStyle w:val="FootnoteText"/>
        <w:rPr>
          <w:lang w:val="sr-Cyrl-RS"/>
        </w:rPr>
      </w:pPr>
      <w:r>
        <w:rPr>
          <w:rStyle w:val="FootnoteReference"/>
        </w:rPr>
        <w:footnoteRef/>
      </w:r>
      <w:r>
        <w:t xml:space="preserve"> </w:t>
      </w:r>
      <w:proofErr w:type="spellStart"/>
      <w:r w:rsidRPr="00B64DFA">
        <w:t>Извештај</w:t>
      </w:r>
      <w:proofErr w:type="spellEnd"/>
      <w:r w:rsidRPr="00B64DFA">
        <w:t xml:space="preserve"> о </w:t>
      </w:r>
      <w:proofErr w:type="spellStart"/>
      <w:r w:rsidRPr="00B64DFA">
        <w:t>посети</w:t>
      </w:r>
      <w:proofErr w:type="spellEnd"/>
      <w:r w:rsidRPr="00B64DFA">
        <w:t xml:space="preserve"> </w:t>
      </w:r>
      <w:proofErr w:type="spellStart"/>
      <w:r w:rsidRPr="00B64DFA">
        <w:t>Центру</w:t>
      </w:r>
      <w:proofErr w:type="spellEnd"/>
      <w:r w:rsidRPr="00B64DFA">
        <w:t xml:space="preserve"> </w:t>
      </w:r>
      <w:proofErr w:type="spellStart"/>
      <w:r w:rsidRPr="00B64DFA">
        <w:t>за</w:t>
      </w:r>
      <w:proofErr w:type="spellEnd"/>
      <w:r w:rsidRPr="00B64DFA">
        <w:t xml:space="preserve"> </w:t>
      </w:r>
      <w:proofErr w:type="spellStart"/>
      <w:r w:rsidRPr="00B64DFA">
        <w:t>азил</w:t>
      </w:r>
      <w:proofErr w:type="spellEnd"/>
      <w:r w:rsidRPr="00B64DFA">
        <w:t xml:space="preserve"> у </w:t>
      </w:r>
      <w:proofErr w:type="spellStart"/>
      <w:r w:rsidRPr="00B64DFA">
        <w:t>Крњачи</w:t>
      </w:r>
      <w:proofErr w:type="spellEnd"/>
      <w:r w:rsidRPr="00B64DFA">
        <w:t xml:space="preserve">, </w:t>
      </w:r>
      <w:proofErr w:type="spellStart"/>
      <w:r w:rsidRPr="00B64DFA">
        <w:t>бр</w:t>
      </w:r>
      <w:proofErr w:type="spellEnd"/>
      <w:r w:rsidRPr="00B64DFA">
        <w:t xml:space="preserve">. </w:t>
      </w:r>
      <w:proofErr w:type="gramStart"/>
      <w:r w:rsidRPr="00B64DFA">
        <w:t>281-49/17</w:t>
      </w:r>
      <w:proofErr w:type="gramEnd"/>
      <w:r w:rsidRPr="00B64DFA">
        <w:t xml:space="preserve"> </w:t>
      </w:r>
      <w:proofErr w:type="spellStart"/>
      <w:r w:rsidRPr="00B64DFA">
        <w:t>од</w:t>
      </w:r>
      <w:proofErr w:type="spellEnd"/>
      <w:r w:rsidRPr="00B64DFA">
        <w:t xml:space="preserve"> 3. </w:t>
      </w:r>
      <w:proofErr w:type="spellStart"/>
      <w:proofErr w:type="gramStart"/>
      <w:r w:rsidRPr="00B64DFA">
        <w:t>јула</w:t>
      </w:r>
      <w:proofErr w:type="spellEnd"/>
      <w:proofErr w:type="gramEnd"/>
      <w:r w:rsidRPr="00B64DFA">
        <w:t xml:space="preserve"> 2017. </w:t>
      </w:r>
      <w:proofErr w:type="spellStart"/>
      <w:proofErr w:type="gramStart"/>
      <w:r w:rsidRPr="00B64DFA">
        <w:t>год</w:t>
      </w:r>
      <w:proofErr w:type="spellEnd"/>
      <w:proofErr w:type="gramEnd"/>
      <w:r w:rsidRPr="00B64DFA">
        <w:t>.</w:t>
      </w:r>
    </w:p>
  </w:footnote>
  <w:footnote w:id="8">
    <w:p w14:paraId="6DC73A2C" w14:textId="005F7CDB" w:rsidR="00B64DFA" w:rsidRPr="00B64DFA" w:rsidRDefault="00B64DFA">
      <w:pPr>
        <w:pStyle w:val="FootnoteText"/>
        <w:rPr>
          <w:lang w:val="sr-Cyrl-RS"/>
        </w:rPr>
      </w:pPr>
      <w:r>
        <w:rPr>
          <w:rStyle w:val="FootnoteReference"/>
        </w:rPr>
        <w:footnoteRef/>
      </w:r>
      <w:r>
        <w:t xml:space="preserve"> </w:t>
      </w:r>
      <w:proofErr w:type="spellStart"/>
      <w:r w:rsidRPr="00B64DFA">
        <w:t>Извештај</w:t>
      </w:r>
      <w:proofErr w:type="spellEnd"/>
      <w:r w:rsidRPr="00B64DFA">
        <w:t xml:space="preserve"> о </w:t>
      </w:r>
      <w:proofErr w:type="spellStart"/>
      <w:r w:rsidRPr="00B64DFA">
        <w:t>посети</w:t>
      </w:r>
      <w:proofErr w:type="spellEnd"/>
      <w:r w:rsidRPr="00B64DFA">
        <w:t xml:space="preserve"> </w:t>
      </w:r>
      <w:proofErr w:type="spellStart"/>
      <w:r w:rsidRPr="00B64DFA">
        <w:t>Прихватном</w:t>
      </w:r>
      <w:proofErr w:type="spellEnd"/>
      <w:r w:rsidRPr="00B64DFA">
        <w:t xml:space="preserve"> </w:t>
      </w:r>
      <w:proofErr w:type="spellStart"/>
      <w:r w:rsidRPr="00B64DFA">
        <w:t>центру</w:t>
      </w:r>
      <w:proofErr w:type="spellEnd"/>
      <w:r w:rsidRPr="00B64DFA">
        <w:t xml:space="preserve"> у </w:t>
      </w:r>
      <w:proofErr w:type="spellStart"/>
      <w:r w:rsidRPr="00B64DFA">
        <w:t>Дивљани</w:t>
      </w:r>
      <w:proofErr w:type="spellEnd"/>
      <w:r w:rsidRPr="00B64DFA">
        <w:t xml:space="preserve">, </w:t>
      </w:r>
      <w:proofErr w:type="spellStart"/>
      <w:r w:rsidRPr="00B64DFA">
        <w:t>бр</w:t>
      </w:r>
      <w:proofErr w:type="spellEnd"/>
      <w:r w:rsidRPr="00B64DFA">
        <w:t xml:space="preserve">. </w:t>
      </w:r>
      <w:proofErr w:type="gramStart"/>
      <w:r w:rsidRPr="00B64DFA">
        <w:t>281-36/17</w:t>
      </w:r>
      <w:proofErr w:type="gramEnd"/>
      <w:r w:rsidRPr="00B64DFA">
        <w:t xml:space="preserve"> </w:t>
      </w:r>
      <w:proofErr w:type="spellStart"/>
      <w:r w:rsidRPr="00B64DFA">
        <w:t>од</w:t>
      </w:r>
      <w:proofErr w:type="spellEnd"/>
      <w:r w:rsidRPr="00B64DFA">
        <w:t xml:space="preserve"> 12. </w:t>
      </w:r>
      <w:proofErr w:type="spellStart"/>
      <w:proofErr w:type="gramStart"/>
      <w:r w:rsidRPr="00B64DFA">
        <w:t>априла</w:t>
      </w:r>
      <w:proofErr w:type="spellEnd"/>
      <w:proofErr w:type="gramEnd"/>
      <w:r w:rsidRPr="00B64DFA">
        <w:t xml:space="preserve"> 2017. </w:t>
      </w:r>
      <w:proofErr w:type="spellStart"/>
      <w:proofErr w:type="gramStart"/>
      <w:r w:rsidRPr="00B64DFA">
        <w:t>год</w:t>
      </w:r>
      <w:proofErr w:type="spellEnd"/>
      <w:proofErr w:type="gramEnd"/>
      <w:r w:rsidRPr="00B64DF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D2277" w14:textId="77777777" w:rsidR="00E22C8E" w:rsidRDefault="00E22C8E">
    <w:pPr>
      <w:pStyle w:val="Header"/>
      <w:jc w:val="right"/>
    </w:pPr>
    <w:r>
      <w:fldChar w:fldCharType="begin"/>
    </w:r>
    <w:r>
      <w:instrText xml:space="preserve"> PAGE   \* MERGEFORMAT </w:instrText>
    </w:r>
    <w:r>
      <w:fldChar w:fldCharType="separate"/>
    </w:r>
    <w:r w:rsidR="0099613F">
      <w:rPr>
        <w:noProof/>
      </w:rPr>
      <w:t>11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814"/>
    <w:rsid w:val="0000634E"/>
    <w:rsid w:val="000127EE"/>
    <w:rsid w:val="0001310D"/>
    <w:rsid w:val="00014C73"/>
    <w:rsid w:val="00015DD7"/>
    <w:rsid w:val="00016BDB"/>
    <w:rsid w:val="0003754B"/>
    <w:rsid w:val="0004692A"/>
    <w:rsid w:val="00052FE4"/>
    <w:rsid w:val="00075882"/>
    <w:rsid w:val="00086D28"/>
    <w:rsid w:val="000D5E7B"/>
    <w:rsid w:val="000E088E"/>
    <w:rsid w:val="001355C2"/>
    <w:rsid w:val="001428B8"/>
    <w:rsid w:val="00152562"/>
    <w:rsid w:val="001972FA"/>
    <w:rsid w:val="001B1529"/>
    <w:rsid w:val="002001AA"/>
    <w:rsid w:val="002065E8"/>
    <w:rsid w:val="00213247"/>
    <w:rsid w:val="00216D2F"/>
    <w:rsid w:val="0022387B"/>
    <w:rsid w:val="0023014C"/>
    <w:rsid w:val="00242BD8"/>
    <w:rsid w:val="00242C3A"/>
    <w:rsid w:val="002D6728"/>
    <w:rsid w:val="002D6F89"/>
    <w:rsid w:val="002E34F0"/>
    <w:rsid w:val="002F60C5"/>
    <w:rsid w:val="003353B0"/>
    <w:rsid w:val="00336FCE"/>
    <w:rsid w:val="003614A9"/>
    <w:rsid w:val="00375887"/>
    <w:rsid w:val="00386836"/>
    <w:rsid w:val="003B6DC0"/>
    <w:rsid w:val="003D445A"/>
    <w:rsid w:val="003D5D23"/>
    <w:rsid w:val="003E1040"/>
    <w:rsid w:val="003E4CB7"/>
    <w:rsid w:val="003F1987"/>
    <w:rsid w:val="0040220D"/>
    <w:rsid w:val="00407D16"/>
    <w:rsid w:val="00411D80"/>
    <w:rsid w:val="00434FFA"/>
    <w:rsid w:val="00443A4A"/>
    <w:rsid w:val="004455A0"/>
    <w:rsid w:val="004603B7"/>
    <w:rsid w:val="00461BD4"/>
    <w:rsid w:val="004710F8"/>
    <w:rsid w:val="00485005"/>
    <w:rsid w:val="00487DD7"/>
    <w:rsid w:val="00492D9E"/>
    <w:rsid w:val="004A03BC"/>
    <w:rsid w:val="004B2743"/>
    <w:rsid w:val="004E2634"/>
    <w:rsid w:val="004F7567"/>
    <w:rsid w:val="00503491"/>
    <w:rsid w:val="00504D8E"/>
    <w:rsid w:val="00545E91"/>
    <w:rsid w:val="00550026"/>
    <w:rsid w:val="005620D5"/>
    <w:rsid w:val="00585DAA"/>
    <w:rsid w:val="00592090"/>
    <w:rsid w:val="00597E7C"/>
    <w:rsid w:val="005A409F"/>
    <w:rsid w:val="005C0582"/>
    <w:rsid w:val="005C33B2"/>
    <w:rsid w:val="005C6AAA"/>
    <w:rsid w:val="005E5465"/>
    <w:rsid w:val="005F5155"/>
    <w:rsid w:val="005F6EE9"/>
    <w:rsid w:val="00605012"/>
    <w:rsid w:val="006165F7"/>
    <w:rsid w:val="00616DF2"/>
    <w:rsid w:val="006216AA"/>
    <w:rsid w:val="006314C1"/>
    <w:rsid w:val="0065715F"/>
    <w:rsid w:val="0066791B"/>
    <w:rsid w:val="006817DF"/>
    <w:rsid w:val="006A003D"/>
    <w:rsid w:val="006C5DD6"/>
    <w:rsid w:val="006C603C"/>
    <w:rsid w:val="006E331E"/>
    <w:rsid w:val="007221DE"/>
    <w:rsid w:val="00755944"/>
    <w:rsid w:val="00771882"/>
    <w:rsid w:val="00781BBC"/>
    <w:rsid w:val="00783AC3"/>
    <w:rsid w:val="007A3D53"/>
    <w:rsid w:val="007D4E52"/>
    <w:rsid w:val="007E2253"/>
    <w:rsid w:val="007E53AE"/>
    <w:rsid w:val="007E64FB"/>
    <w:rsid w:val="00803CE7"/>
    <w:rsid w:val="00826A56"/>
    <w:rsid w:val="0084227E"/>
    <w:rsid w:val="00846E16"/>
    <w:rsid w:val="00865D17"/>
    <w:rsid w:val="0086732F"/>
    <w:rsid w:val="008843C3"/>
    <w:rsid w:val="00890EBD"/>
    <w:rsid w:val="00896615"/>
    <w:rsid w:val="008C6DAE"/>
    <w:rsid w:val="008F1688"/>
    <w:rsid w:val="00923A94"/>
    <w:rsid w:val="009479AD"/>
    <w:rsid w:val="009645F6"/>
    <w:rsid w:val="009655F4"/>
    <w:rsid w:val="00971F3A"/>
    <w:rsid w:val="0098290B"/>
    <w:rsid w:val="00984E5C"/>
    <w:rsid w:val="0099613F"/>
    <w:rsid w:val="009A0C15"/>
    <w:rsid w:val="009B3202"/>
    <w:rsid w:val="00A16AEC"/>
    <w:rsid w:val="00A24D20"/>
    <w:rsid w:val="00A24DCA"/>
    <w:rsid w:val="00A532AE"/>
    <w:rsid w:val="00A73C2B"/>
    <w:rsid w:val="00A826D3"/>
    <w:rsid w:val="00AA3D3B"/>
    <w:rsid w:val="00AB0A26"/>
    <w:rsid w:val="00AE374D"/>
    <w:rsid w:val="00AE474B"/>
    <w:rsid w:val="00B01F56"/>
    <w:rsid w:val="00B1772C"/>
    <w:rsid w:val="00B248B5"/>
    <w:rsid w:val="00B35814"/>
    <w:rsid w:val="00B36A64"/>
    <w:rsid w:val="00B504EE"/>
    <w:rsid w:val="00B51053"/>
    <w:rsid w:val="00B64DFA"/>
    <w:rsid w:val="00B73920"/>
    <w:rsid w:val="00B76C4A"/>
    <w:rsid w:val="00B8022D"/>
    <w:rsid w:val="00B833FA"/>
    <w:rsid w:val="00BB1F7D"/>
    <w:rsid w:val="00BC546B"/>
    <w:rsid w:val="00C005BD"/>
    <w:rsid w:val="00C11829"/>
    <w:rsid w:val="00C22328"/>
    <w:rsid w:val="00C35EC8"/>
    <w:rsid w:val="00C724E4"/>
    <w:rsid w:val="00C773C4"/>
    <w:rsid w:val="00C96A5C"/>
    <w:rsid w:val="00CB0C1D"/>
    <w:rsid w:val="00CD1690"/>
    <w:rsid w:val="00CE3BEF"/>
    <w:rsid w:val="00CF1E79"/>
    <w:rsid w:val="00D00C27"/>
    <w:rsid w:val="00D21664"/>
    <w:rsid w:val="00D317F0"/>
    <w:rsid w:val="00D51476"/>
    <w:rsid w:val="00D53C97"/>
    <w:rsid w:val="00D6163D"/>
    <w:rsid w:val="00D76729"/>
    <w:rsid w:val="00D9013D"/>
    <w:rsid w:val="00DA6697"/>
    <w:rsid w:val="00DB1607"/>
    <w:rsid w:val="00DB748D"/>
    <w:rsid w:val="00DF2EEA"/>
    <w:rsid w:val="00E10CAB"/>
    <w:rsid w:val="00E22C8E"/>
    <w:rsid w:val="00E60CEE"/>
    <w:rsid w:val="00E654A6"/>
    <w:rsid w:val="00EC56A0"/>
    <w:rsid w:val="00ED6164"/>
    <w:rsid w:val="00ED6CC3"/>
    <w:rsid w:val="00EE159A"/>
    <w:rsid w:val="00EF2FE7"/>
    <w:rsid w:val="00F03165"/>
    <w:rsid w:val="00F109B5"/>
    <w:rsid w:val="00F20233"/>
    <w:rsid w:val="00F22B01"/>
    <w:rsid w:val="00F32055"/>
    <w:rsid w:val="00F367C0"/>
    <w:rsid w:val="00F4677A"/>
    <w:rsid w:val="00F63EA6"/>
    <w:rsid w:val="00F83373"/>
    <w:rsid w:val="00FB2A06"/>
    <w:rsid w:val="00FB623D"/>
    <w:rsid w:val="00FC5B1D"/>
    <w:rsid w:val="00FD7631"/>
    <w:rsid w:val="00FF0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10EA0"/>
  <w15:chartTrackingRefBased/>
  <w15:docId w15:val="{46BC2D67-85CA-4193-8DEF-D09FF82C4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 Antiqua" w:eastAsiaTheme="minorHAnsi" w:hAnsi="Book Antiqua"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E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504EE"/>
    <w:pPr>
      <w:jc w:val="both"/>
    </w:pPr>
    <w:rPr>
      <w:sz w:val="18"/>
      <w:szCs w:val="20"/>
    </w:rPr>
  </w:style>
  <w:style w:type="character" w:customStyle="1" w:styleId="FootnoteTextChar">
    <w:name w:val="Footnote Text Char"/>
    <w:basedOn w:val="DefaultParagraphFont"/>
    <w:link w:val="FootnoteText"/>
    <w:uiPriority w:val="99"/>
    <w:semiHidden/>
    <w:rsid w:val="00B504EE"/>
    <w:rPr>
      <w:sz w:val="18"/>
      <w:szCs w:val="20"/>
    </w:rPr>
  </w:style>
  <w:style w:type="paragraph" w:styleId="Header">
    <w:name w:val="header"/>
    <w:basedOn w:val="Normal"/>
    <w:link w:val="HeaderChar"/>
    <w:uiPriority w:val="99"/>
    <w:unhideWhenUsed/>
    <w:rsid w:val="00FB623D"/>
    <w:pPr>
      <w:tabs>
        <w:tab w:val="center" w:pos="4680"/>
        <w:tab w:val="right" w:pos="9360"/>
      </w:tabs>
    </w:pPr>
  </w:style>
  <w:style w:type="character" w:customStyle="1" w:styleId="HeaderChar">
    <w:name w:val="Header Char"/>
    <w:basedOn w:val="DefaultParagraphFont"/>
    <w:link w:val="Header"/>
    <w:uiPriority w:val="99"/>
    <w:rsid w:val="00FB623D"/>
  </w:style>
  <w:style w:type="character" w:styleId="FootnoteReference">
    <w:name w:val="footnote reference"/>
    <w:aliases w:val="ftref,callout,Footnotes refss"/>
    <w:unhideWhenUsed/>
    <w:rsid w:val="00FB623D"/>
    <w:rPr>
      <w:vertAlign w:val="superscript"/>
    </w:rPr>
  </w:style>
  <w:style w:type="character" w:styleId="Hyperlink">
    <w:name w:val="Hyperlink"/>
    <w:basedOn w:val="DefaultParagraphFont"/>
    <w:uiPriority w:val="99"/>
    <w:unhideWhenUsed/>
    <w:rsid w:val="00FB623D"/>
    <w:rPr>
      <w:color w:val="0563C1" w:themeColor="hyperlink"/>
      <w:u w:val="single"/>
    </w:rPr>
  </w:style>
  <w:style w:type="paragraph" w:customStyle="1" w:styleId="Normal1">
    <w:name w:val="Normal1"/>
    <w:basedOn w:val="Normal"/>
    <w:rsid w:val="00FB623D"/>
    <w:pPr>
      <w:suppressAutoHyphens/>
      <w:spacing w:before="280" w:after="280"/>
    </w:pPr>
    <w:rPr>
      <w:rFonts w:ascii="Arial" w:eastAsia="Times New Roman" w:hAnsi="Arial" w:cs="Arial"/>
      <w:color w:val="00000A"/>
    </w:rPr>
  </w:style>
  <w:style w:type="character" w:styleId="CommentReference">
    <w:name w:val="annotation reference"/>
    <w:basedOn w:val="DefaultParagraphFont"/>
    <w:uiPriority w:val="99"/>
    <w:semiHidden/>
    <w:unhideWhenUsed/>
    <w:rsid w:val="002F60C5"/>
    <w:rPr>
      <w:sz w:val="16"/>
      <w:szCs w:val="16"/>
    </w:rPr>
  </w:style>
  <w:style w:type="paragraph" w:styleId="CommentText">
    <w:name w:val="annotation text"/>
    <w:basedOn w:val="Normal"/>
    <w:link w:val="CommentTextChar"/>
    <w:uiPriority w:val="99"/>
    <w:semiHidden/>
    <w:unhideWhenUsed/>
    <w:rsid w:val="002F60C5"/>
    <w:rPr>
      <w:sz w:val="20"/>
      <w:szCs w:val="20"/>
    </w:rPr>
  </w:style>
  <w:style w:type="character" w:customStyle="1" w:styleId="CommentTextChar">
    <w:name w:val="Comment Text Char"/>
    <w:basedOn w:val="DefaultParagraphFont"/>
    <w:link w:val="CommentText"/>
    <w:uiPriority w:val="99"/>
    <w:semiHidden/>
    <w:rsid w:val="002F60C5"/>
    <w:rPr>
      <w:sz w:val="20"/>
      <w:szCs w:val="20"/>
    </w:rPr>
  </w:style>
  <w:style w:type="paragraph" w:styleId="CommentSubject">
    <w:name w:val="annotation subject"/>
    <w:basedOn w:val="CommentText"/>
    <w:next w:val="CommentText"/>
    <w:link w:val="CommentSubjectChar"/>
    <w:uiPriority w:val="99"/>
    <w:semiHidden/>
    <w:unhideWhenUsed/>
    <w:rsid w:val="002F60C5"/>
    <w:rPr>
      <w:b/>
      <w:bCs/>
    </w:rPr>
  </w:style>
  <w:style w:type="character" w:customStyle="1" w:styleId="CommentSubjectChar">
    <w:name w:val="Comment Subject Char"/>
    <w:basedOn w:val="CommentTextChar"/>
    <w:link w:val="CommentSubject"/>
    <w:uiPriority w:val="99"/>
    <w:semiHidden/>
    <w:rsid w:val="002F60C5"/>
    <w:rPr>
      <w:b/>
      <w:bCs/>
      <w:sz w:val="20"/>
      <w:szCs w:val="20"/>
    </w:rPr>
  </w:style>
  <w:style w:type="paragraph" w:styleId="BalloonText">
    <w:name w:val="Balloon Text"/>
    <w:basedOn w:val="Normal"/>
    <w:link w:val="BalloonTextChar"/>
    <w:uiPriority w:val="99"/>
    <w:semiHidden/>
    <w:unhideWhenUsed/>
    <w:rsid w:val="002F60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0C5"/>
    <w:rPr>
      <w:rFonts w:ascii="Segoe UI" w:hAnsi="Segoe UI" w:cs="Segoe UI"/>
      <w:sz w:val="18"/>
      <w:szCs w:val="18"/>
    </w:rPr>
  </w:style>
  <w:style w:type="paragraph" w:styleId="Footer">
    <w:name w:val="footer"/>
    <w:basedOn w:val="Normal"/>
    <w:link w:val="FooterChar"/>
    <w:uiPriority w:val="99"/>
    <w:unhideWhenUsed/>
    <w:rsid w:val="00B64DFA"/>
    <w:pPr>
      <w:tabs>
        <w:tab w:val="center" w:pos="4680"/>
        <w:tab w:val="right" w:pos="9360"/>
      </w:tabs>
    </w:pPr>
  </w:style>
  <w:style w:type="character" w:customStyle="1" w:styleId="FooterChar">
    <w:name w:val="Footer Char"/>
    <w:basedOn w:val="DefaultParagraphFont"/>
    <w:link w:val="Footer"/>
    <w:uiPriority w:val="99"/>
    <w:rsid w:val="00B64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10BDA-7820-4EC8-B51B-FCB42B26A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2383</TotalTime>
  <Pages>11</Pages>
  <Words>3444</Words>
  <Characters>19637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Anojcic</dc:creator>
  <cp:keywords/>
  <dc:description/>
  <cp:lastModifiedBy>Milena Ancic</cp:lastModifiedBy>
  <cp:revision>70</cp:revision>
  <cp:lastPrinted>2017-11-03T14:12:00Z</cp:lastPrinted>
  <dcterms:created xsi:type="dcterms:W3CDTF">2017-10-26T13:29:00Z</dcterms:created>
  <dcterms:modified xsi:type="dcterms:W3CDTF">2018-05-22T13:27:00Z</dcterms:modified>
</cp:coreProperties>
</file>