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4C551E" w14:paraId="202FA628" w14:textId="77777777" w:rsidTr="007E4D60">
        <w:trPr>
          <w:cantSplit/>
          <w:trHeight w:val="2610"/>
        </w:trPr>
        <w:tc>
          <w:tcPr>
            <w:tcW w:w="2438" w:type="pct"/>
            <w:tcBorders>
              <w:top w:val="nil"/>
              <w:left w:val="nil"/>
              <w:bottom w:val="nil"/>
              <w:right w:val="nil"/>
            </w:tcBorders>
            <w:shd w:val="clear" w:color="auto" w:fill="FFFFFF"/>
          </w:tcPr>
          <w:p w14:paraId="79F02C41" w14:textId="77777777" w:rsidR="004D5B12" w:rsidRPr="004C551E" w:rsidRDefault="004D5B12" w:rsidP="00DC5408">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4C551E">
              <w:rPr>
                <w:rFonts w:ascii="Book Antiqua" w:eastAsia="Book Antiqua" w:hAnsi="Book Antiqua" w:cs="Book Antiqua"/>
                <w:noProof/>
                <w:sz w:val="22"/>
                <w:szCs w:val="22"/>
              </w:rPr>
              <w:drawing>
                <wp:inline distT="0" distB="0" distL="0" distR="0" wp14:anchorId="6959D0F8" wp14:editId="35B2B3C7">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DDEC283" w14:textId="77777777" w:rsidR="004D5B12" w:rsidRPr="004C551E" w:rsidRDefault="004D5B12" w:rsidP="00DC5408">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РЕПУБЛИКА СРБИЈА</w:t>
            </w:r>
          </w:p>
          <w:p w14:paraId="35D8C9AC" w14:textId="77777777" w:rsidR="004D5B12" w:rsidRPr="004C551E" w:rsidRDefault="004D5B12" w:rsidP="00DC5408">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ЗАШТИТНИК ГРАЂАНА</w:t>
            </w:r>
          </w:p>
          <w:p w14:paraId="58BD9A28" w14:textId="08B9B164" w:rsidR="004D5B12" w:rsidRPr="00D35DD7" w:rsidRDefault="004D5B12" w:rsidP="00DC5408">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hAnsi="Book Antiqua" w:cs="Book Antiqua"/>
                <w:bCs/>
                <w:sz w:val="22"/>
                <w:szCs w:val="22"/>
                <w:lang w:val="sr-Cyrl-RS"/>
              </w:rPr>
              <w:t>281-</w:t>
            </w:r>
            <w:r w:rsidR="00F870F4">
              <w:rPr>
                <w:rFonts w:ascii="Book Antiqua" w:hAnsi="Book Antiqua" w:cs="Book Antiqua"/>
                <w:bCs/>
                <w:sz w:val="22"/>
                <w:szCs w:val="22"/>
                <w:lang w:val="sr-Latn-RS"/>
              </w:rPr>
              <w:t>3</w:t>
            </w:r>
            <w:r w:rsidR="007C5B6B">
              <w:rPr>
                <w:rFonts w:ascii="Book Antiqua" w:hAnsi="Book Antiqua" w:cs="Book Antiqua"/>
                <w:bCs/>
                <w:sz w:val="22"/>
                <w:szCs w:val="22"/>
                <w:lang w:val="sr-Latn-RS"/>
              </w:rPr>
              <w:t>8</w:t>
            </w:r>
            <w:r w:rsidRPr="004C551E">
              <w:rPr>
                <w:rFonts w:ascii="Book Antiqua" w:hAnsi="Book Antiqua" w:cs="Book Antiqua"/>
                <w:bCs/>
                <w:sz w:val="22"/>
                <w:szCs w:val="22"/>
                <w:lang w:val="sr-Cyrl-RS"/>
              </w:rPr>
              <w:t>/</w:t>
            </w:r>
            <w:r w:rsidR="008145D3">
              <w:rPr>
                <w:rFonts w:ascii="Book Antiqua" w:hAnsi="Book Antiqua" w:cs="Book Antiqua"/>
                <w:bCs/>
                <w:sz w:val="22"/>
                <w:szCs w:val="22"/>
                <w:lang w:val="sr-Cyrl-RS"/>
              </w:rPr>
              <w:t>18</w:t>
            </w:r>
          </w:p>
          <w:p w14:paraId="4BD92CEC" w14:textId="77777777" w:rsidR="004D5B12" w:rsidRDefault="004D5B12" w:rsidP="00DC5408">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4C551E">
              <w:rPr>
                <w:rFonts w:ascii="Book Antiqua" w:eastAsia="Arial Unicode MS" w:hAnsi="Book Antiqua" w:cs="Book Antiqua"/>
                <w:sz w:val="22"/>
                <w:szCs w:val="22"/>
                <w:lang w:val="sr-Cyrl-RS"/>
              </w:rPr>
              <w:t>Б е о г р а д</w:t>
            </w:r>
          </w:p>
          <w:p w14:paraId="7CCFE617" w14:textId="77777777" w:rsidR="00FA483F" w:rsidRPr="004C551E" w:rsidRDefault="00FA483F" w:rsidP="00DC5408">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4EBB0055" w14:textId="77777777" w:rsidR="004D5B12" w:rsidRPr="004C551E" w:rsidRDefault="004D5B12" w:rsidP="00DC5408">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7708A002" w14:textId="4B0D742A" w:rsidR="004D5B12" w:rsidRPr="004C551E" w:rsidRDefault="004D5B12" w:rsidP="00DC5408">
            <w:pPr>
              <w:pStyle w:val="TextBodyIndent"/>
              <w:tabs>
                <w:tab w:val="left" w:pos="348"/>
                <w:tab w:val="left" w:pos="1332"/>
                <w:tab w:val="center" w:pos="1584"/>
              </w:tabs>
              <w:ind w:firstLine="213"/>
              <w:jc w:val="center"/>
              <w:rPr>
                <w:rFonts w:ascii="Book Antiqua" w:hAnsi="Book Antiqua"/>
                <w:sz w:val="22"/>
                <w:lang w:val="sr-Cyrl-RS"/>
              </w:rPr>
            </w:pPr>
            <w:r w:rsidRPr="004C551E">
              <w:rPr>
                <w:noProof/>
              </w:rPr>
              <w:drawing>
                <wp:inline distT="0" distB="0" distL="0" distR="0" wp14:anchorId="01EAFD73" wp14:editId="5E2E4559">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83C05F0" w14:textId="77777777" w:rsidR="004D5B12" w:rsidRPr="004C551E" w:rsidRDefault="004D5B12" w:rsidP="00DC5408">
            <w:pPr>
              <w:pStyle w:val="TextBodyIndent"/>
              <w:tabs>
                <w:tab w:val="left" w:pos="348"/>
                <w:tab w:val="left" w:pos="1332"/>
                <w:tab w:val="center" w:pos="1584"/>
              </w:tabs>
              <w:ind w:firstLine="213"/>
              <w:jc w:val="center"/>
              <w:rPr>
                <w:rFonts w:ascii="Book Antiqua" w:hAnsi="Book Antiqua"/>
                <w:sz w:val="22"/>
                <w:szCs w:val="22"/>
                <w:lang w:val="sr-Cyrl-RS"/>
              </w:rPr>
            </w:pPr>
          </w:p>
          <w:p w14:paraId="51BC8614" w14:textId="77777777" w:rsidR="004D5B12" w:rsidRPr="004C551E" w:rsidRDefault="004D5B12" w:rsidP="00DC5408">
            <w:pPr>
              <w:pStyle w:val="TextBodyIndent"/>
              <w:tabs>
                <w:tab w:val="left" w:pos="348"/>
                <w:tab w:val="left" w:pos="1332"/>
                <w:tab w:val="center" w:pos="1584"/>
              </w:tabs>
              <w:ind w:firstLine="213"/>
              <w:jc w:val="center"/>
              <w:rPr>
                <w:rFonts w:ascii="Book Antiqua" w:hAnsi="Book Antiqua"/>
                <w:sz w:val="22"/>
                <w:szCs w:val="22"/>
                <w:lang w:val="sr-Cyrl-RS"/>
              </w:rPr>
            </w:pPr>
          </w:p>
          <w:p w14:paraId="48708874" w14:textId="77777777" w:rsidR="004D5B12" w:rsidRPr="004C551E" w:rsidRDefault="00D014DC" w:rsidP="00DC5408">
            <w:pPr>
              <w:pStyle w:val="TextBodyIndent"/>
              <w:tabs>
                <w:tab w:val="left" w:pos="348"/>
                <w:tab w:val="left" w:pos="1332"/>
                <w:tab w:val="center" w:pos="1584"/>
              </w:tabs>
              <w:ind w:firstLine="213"/>
              <w:jc w:val="center"/>
              <w:rPr>
                <w:lang w:val="sr-Cyrl-RS"/>
              </w:rPr>
            </w:pPr>
            <w:r w:rsidRPr="004C551E">
              <w:rPr>
                <w:noProof/>
              </w:rPr>
              <w:drawing>
                <wp:inline distT="0" distB="0" distL="0" distR="0" wp14:anchorId="258C6061" wp14:editId="155A2D20">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AB1865" w14:paraId="574B9151" w14:textId="77777777" w:rsidTr="007E4D60">
        <w:trPr>
          <w:cantSplit/>
          <w:trHeight w:val="80"/>
        </w:trPr>
        <w:tc>
          <w:tcPr>
            <w:tcW w:w="2438" w:type="pct"/>
            <w:tcBorders>
              <w:top w:val="nil"/>
              <w:left w:val="nil"/>
              <w:bottom w:val="single" w:sz="4" w:space="0" w:color="000001"/>
              <w:right w:val="nil"/>
            </w:tcBorders>
            <w:shd w:val="clear" w:color="auto" w:fill="FFFFFF"/>
          </w:tcPr>
          <w:p w14:paraId="5F06021A" w14:textId="78BBB90F" w:rsidR="004D5B12" w:rsidRPr="00FA483F" w:rsidRDefault="00074649" w:rsidP="00DC5408">
            <w:pPr>
              <w:pStyle w:val="TextBodyIndent"/>
              <w:tabs>
                <w:tab w:val="left" w:pos="552"/>
                <w:tab w:val="center" w:pos="1368"/>
              </w:tabs>
              <w:ind w:firstLine="0"/>
              <w:rPr>
                <w:rFonts w:ascii="Book Antiqua" w:hAnsi="Book Antiqua" w:cs="Book Antiqua"/>
                <w:sz w:val="22"/>
                <w:szCs w:val="22"/>
                <w:lang w:val="sr-Cyrl-RS"/>
              </w:rPr>
            </w:pPr>
            <w:r w:rsidRPr="004C551E">
              <w:rPr>
                <w:rFonts w:ascii="Book Antiqua" w:hAnsi="Book Antiqua" w:cs="Book Antiqua"/>
                <w:sz w:val="22"/>
                <w:szCs w:val="22"/>
                <w:lang w:val="sr-Cyrl-RS"/>
              </w:rPr>
              <w:t xml:space="preserve"> </w:t>
            </w:r>
            <w:proofErr w:type="spellStart"/>
            <w:r w:rsidR="003A2B88">
              <w:rPr>
                <w:rFonts w:ascii="Book Antiqua" w:hAnsi="Book Antiqua" w:cs="Book Antiqua"/>
                <w:sz w:val="22"/>
                <w:szCs w:val="22"/>
                <w:lang w:val="sr-Cyrl-RS"/>
              </w:rPr>
              <w:t>дел</w:t>
            </w:r>
            <w:proofErr w:type="spellEnd"/>
            <w:r w:rsidR="003A2B88">
              <w:rPr>
                <w:rFonts w:ascii="Book Antiqua" w:hAnsi="Book Antiqua" w:cs="Book Antiqua"/>
                <w:sz w:val="22"/>
                <w:szCs w:val="22"/>
                <w:lang w:val="sr-Cyrl-RS"/>
              </w:rPr>
              <w:t xml:space="preserve">. бр. 16620 </w:t>
            </w:r>
            <w:r w:rsidR="004D5B12" w:rsidRPr="004C551E">
              <w:rPr>
                <w:rFonts w:ascii="Book Antiqua" w:hAnsi="Book Antiqua" w:cs="Book Antiqua"/>
                <w:sz w:val="22"/>
                <w:szCs w:val="22"/>
                <w:lang w:val="sr-Cyrl-RS"/>
              </w:rPr>
              <w:t>датум:</w:t>
            </w:r>
            <w:r w:rsidR="003A2B88">
              <w:rPr>
                <w:rFonts w:ascii="Book Antiqua" w:hAnsi="Book Antiqua" w:cs="Book Antiqua"/>
                <w:sz w:val="22"/>
                <w:szCs w:val="22"/>
                <w:lang w:val="sr-Cyrl-RS"/>
              </w:rPr>
              <w:t xml:space="preserve"> 22.05.2018.</w:t>
            </w:r>
            <w:r w:rsidR="006005D6">
              <w:rPr>
                <w:rFonts w:ascii="Book Antiqua" w:hAnsi="Book Antiqua" w:cs="Book Antiqua"/>
                <w:sz w:val="22"/>
                <w:szCs w:val="22"/>
                <w:lang w:val="sr-Cyrl-RS"/>
              </w:rPr>
              <w:t xml:space="preserve"> </w:t>
            </w:r>
          </w:p>
        </w:tc>
        <w:tc>
          <w:tcPr>
            <w:tcW w:w="462" w:type="pct"/>
            <w:vMerge/>
            <w:tcBorders>
              <w:left w:val="nil"/>
              <w:bottom w:val="single" w:sz="4" w:space="0" w:color="000001"/>
              <w:right w:val="nil"/>
            </w:tcBorders>
            <w:shd w:val="clear" w:color="auto" w:fill="FFFFFF"/>
          </w:tcPr>
          <w:p w14:paraId="048B9AC8" w14:textId="77777777" w:rsidR="004D5B12" w:rsidRPr="004C551E" w:rsidRDefault="004D5B12" w:rsidP="00DC5408">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7ABD9D61" w14:textId="77777777" w:rsidR="004D5B12" w:rsidRPr="004C551E" w:rsidRDefault="004D5B12" w:rsidP="00DC5408">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4C551E" w14:paraId="5BB1F2B8" w14:textId="77777777" w:rsidTr="007E4D60">
        <w:trPr>
          <w:cantSplit/>
          <w:trHeight w:hRule="exact" w:val="2890"/>
        </w:trPr>
        <w:tc>
          <w:tcPr>
            <w:tcW w:w="5000" w:type="pct"/>
            <w:gridSpan w:val="3"/>
            <w:tcBorders>
              <w:top w:val="nil"/>
              <w:left w:val="nil"/>
              <w:bottom w:val="nil"/>
              <w:right w:val="nil"/>
            </w:tcBorders>
            <w:shd w:val="clear" w:color="auto" w:fill="FFFFFF"/>
            <w:vAlign w:val="center"/>
          </w:tcPr>
          <w:p w14:paraId="0912ACAB" w14:textId="77777777" w:rsidR="004A5D2D" w:rsidRPr="004C551E" w:rsidRDefault="004A5D2D" w:rsidP="00DC5408">
            <w:pPr>
              <w:jc w:val="center"/>
              <w:rPr>
                <w:rFonts w:ascii="Book Antiqua" w:hAnsi="Book Antiqua" w:cs="Book Antiqua"/>
                <w:spacing w:val="6"/>
                <w:sz w:val="22"/>
                <w:szCs w:val="22"/>
                <w:lang w:val="sr-Cyrl-RS"/>
              </w:rPr>
            </w:pPr>
          </w:p>
          <w:p w14:paraId="2C76C03D" w14:textId="77777777" w:rsidR="004A5D2D" w:rsidRPr="004C551E" w:rsidRDefault="004A5D2D" w:rsidP="00DC5408">
            <w:pPr>
              <w:jc w:val="center"/>
              <w:rPr>
                <w:rFonts w:ascii="Book Antiqua" w:hAnsi="Book Antiqua" w:cs="Book Antiqua"/>
                <w:color w:val="000000"/>
                <w:sz w:val="22"/>
                <w:szCs w:val="22"/>
                <w:lang w:val="sr-Cyrl-RS"/>
              </w:rPr>
            </w:pPr>
          </w:p>
          <w:p w14:paraId="21B0825F" w14:textId="77777777" w:rsidR="00FA483F" w:rsidRPr="00FA3669" w:rsidRDefault="00FA483F" w:rsidP="00DC5408">
            <w:pPr>
              <w:suppressAutoHyphens w:val="0"/>
              <w:jc w:val="center"/>
              <w:rPr>
                <w:rFonts w:ascii="Book Antiqua" w:hAnsi="Book Antiqua"/>
                <w:color w:val="000000"/>
                <w:sz w:val="22"/>
                <w:szCs w:val="30"/>
                <w:lang w:val="sr-Cyrl-RS"/>
                <w14:shadow w14:blurRad="50800" w14:dist="38100" w14:dir="2700000" w14:sx="100000" w14:sy="100000" w14:kx="0" w14:ky="0" w14:algn="tl">
                  <w14:srgbClr w14:val="000000">
                    <w14:alpha w14:val="60000"/>
                  </w14:srgbClr>
                </w14:shadow>
              </w:rPr>
            </w:pPr>
          </w:p>
          <w:p w14:paraId="0825B56C" w14:textId="77777777" w:rsidR="00A04891" w:rsidRPr="004C551E" w:rsidRDefault="00A04891" w:rsidP="00DC5408">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r w:rsidRPr="004C551E">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29AD9806" w14:textId="77777777" w:rsidR="004A5D2D" w:rsidRDefault="004A5D2D" w:rsidP="00DC5408">
            <w:pPr>
              <w:jc w:val="center"/>
              <w:rPr>
                <w:rFonts w:ascii="Book Antiqua" w:hAnsi="Book Antiqua" w:cs="Book Antiqua"/>
                <w:sz w:val="22"/>
                <w:szCs w:val="22"/>
                <w:lang w:val="sr-Cyrl-RS"/>
              </w:rPr>
            </w:pPr>
          </w:p>
          <w:p w14:paraId="7A309D46" w14:textId="77777777" w:rsidR="00E375B4" w:rsidRPr="004C551E" w:rsidRDefault="00E375B4" w:rsidP="00DC5408">
            <w:pPr>
              <w:jc w:val="center"/>
              <w:rPr>
                <w:rFonts w:ascii="Book Antiqua" w:hAnsi="Book Antiqua" w:cs="Book Antiqua"/>
                <w:sz w:val="22"/>
                <w:szCs w:val="22"/>
                <w:lang w:val="sr-Cyrl-RS"/>
              </w:rPr>
            </w:pPr>
          </w:p>
          <w:p w14:paraId="03ADE2F8" w14:textId="77777777" w:rsidR="00304B60" w:rsidRPr="004C551E" w:rsidRDefault="00304B60" w:rsidP="00DC5408">
            <w:pPr>
              <w:jc w:val="center"/>
              <w:rPr>
                <w:rFonts w:ascii="Book Antiqua" w:hAnsi="Book Antiqua" w:cs="Book Antiqua"/>
                <w:sz w:val="22"/>
                <w:szCs w:val="22"/>
                <w:lang w:val="sr-Cyrl-RS"/>
              </w:rPr>
            </w:pPr>
          </w:p>
          <w:p w14:paraId="40E8EDD4" w14:textId="77777777" w:rsidR="004A5D2D" w:rsidRPr="004C551E" w:rsidRDefault="004A5D2D" w:rsidP="00DC5408">
            <w:pPr>
              <w:jc w:val="center"/>
              <w:rPr>
                <w:rFonts w:ascii="Book Antiqua" w:hAnsi="Book Antiqua" w:cs="Georgia"/>
                <w:sz w:val="22"/>
                <w:szCs w:val="22"/>
                <w:lang w:val="sr-Cyrl-RS"/>
              </w:rPr>
            </w:pPr>
          </w:p>
          <w:p w14:paraId="42F8BE86" w14:textId="77777777" w:rsidR="007F3D33" w:rsidRPr="004C551E" w:rsidRDefault="004A5D2D" w:rsidP="00DC5408">
            <w:pPr>
              <w:jc w:val="center"/>
              <w:rPr>
                <w:rFonts w:ascii="Book Antiqua" w:hAnsi="Book Antiqua" w:cs="Georgia"/>
                <w:sz w:val="22"/>
                <w:szCs w:val="20"/>
                <w:lang w:val="sr-Cyrl-RS"/>
              </w:rPr>
            </w:pPr>
            <w:r w:rsidRPr="004C551E">
              <w:rPr>
                <w:rFonts w:ascii="Book Antiqua" w:hAnsi="Book Antiqua" w:cs="Georgia"/>
                <w:b/>
                <w:sz w:val="22"/>
                <w:szCs w:val="20"/>
                <w:lang w:val="sr-Cyrl-RS"/>
              </w:rPr>
              <w:t xml:space="preserve">ПРАЋЕЊЕ </w:t>
            </w:r>
            <w:r w:rsidR="00D8323A" w:rsidRPr="004C551E">
              <w:rPr>
                <w:rFonts w:ascii="Book Antiqua" w:hAnsi="Book Antiqua" w:cs="Georgia"/>
                <w:b/>
                <w:sz w:val="22"/>
                <w:szCs w:val="20"/>
                <w:lang w:val="sr-Cyrl-RS"/>
              </w:rPr>
              <w:t xml:space="preserve">ПОСТУПАЊА НАДЛЕЖНИХ ОРГАНА ПРЕМА </w:t>
            </w:r>
            <w:r w:rsidR="00214D42" w:rsidRPr="004C551E">
              <w:rPr>
                <w:rFonts w:ascii="Book Antiqua" w:hAnsi="Book Antiqua" w:cs="Georgia"/>
                <w:b/>
                <w:sz w:val="22"/>
                <w:szCs w:val="20"/>
                <w:lang w:val="sr-Cyrl-RS"/>
              </w:rPr>
              <w:t xml:space="preserve">МИГРАНТИМА </w:t>
            </w:r>
            <w:r w:rsidR="00304B60" w:rsidRPr="004C551E">
              <w:rPr>
                <w:rFonts w:ascii="Book Antiqua" w:hAnsi="Book Antiqua" w:cs="Georgia"/>
                <w:b/>
                <w:sz w:val="22"/>
                <w:szCs w:val="20"/>
                <w:lang w:val="sr-Cyrl-RS"/>
              </w:rPr>
              <w:t xml:space="preserve">И ТРАЖИОЦИМА АЗИЛА </w:t>
            </w:r>
            <w:r w:rsidR="00214D42" w:rsidRPr="004C551E">
              <w:rPr>
                <w:rFonts w:ascii="Book Antiqua" w:hAnsi="Book Antiqua" w:cs="Georgia"/>
                <w:b/>
                <w:sz w:val="22"/>
                <w:szCs w:val="20"/>
                <w:lang w:val="sr-Cyrl-RS"/>
              </w:rPr>
              <w:t>У РЕПУБЛИЦИ СРБИЈИ</w:t>
            </w:r>
          </w:p>
        </w:tc>
      </w:tr>
      <w:tr w:rsidR="00542AA8" w:rsidRPr="00DC538E" w14:paraId="78E27C3D" w14:textId="77777777" w:rsidTr="007E4D60">
        <w:trPr>
          <w:cantSplit/>
          <w:trHeight w:val="7092"/>
        </w:trPr>
        <w:tc>
          <w:tcPr>
            <w:tcW w:w="5000" w:type="pct"/>
            <w:gridSpan w:val="3"/>
            <w:tcBorders>
              <w:top w:val="nil"/>
              <w:left w:val="nil"/>
              <w:right w:val="nil"/>
            </w:tcBorders>
            <w:shd w:val="clear" w:color="auto" w:fill="FFFFFF"/>
            <w:vAlign w:val="center"/>
          </w:tcPr>
          <w:p w14:paraId="54B96717" w14:textId="77777777" w:rsidR="00542AA8" w:rsidRPr="004C551E" w:rsidRDefault="00542AA8" w:rsidP="00DC5408">
            <w:pPr>
              <w:jc w:val="center"/>
              <w:rPr>
                <w:rFonts w:ascii="Book Antiqua" w:hAnsi="Book Antiqua" w:cs="Book Antiqua"/>
                <w:sz w:val="22"/>
                <w:szCs w:val="22"/>
                <w:lang w:val="sr-Cyrl-RS"/>
              </w:rPr>
            </w:pPr>
          </w:p>
          <w:p w14:paraId="67B4CCEC" w14:textId="77777777" w:rsidR="00542AA8" w:rsidRPr="004C551E" w:rsidRDefault="00542AA8" w:rsidP="00DC5408">
            <w:pPr>
              <w:jc w:val="center"/>
              <w:rPr>
                <w:rFonts w:ascii="Book Antiqua" w:hAnsi="Book Antiqua" w:cs="Book Antiqua"/>
                <w:sz w:val="22"/>
                <w:szCs w:val="22"/>
                <w:lang w:val="sr-Cyrl-RS"/>
              </w:rPr>
            </w:pPr>
          </w:p>
          <w:p w14:paraId="1E266555" w14:textId="77777777" w:rsidR="00542AA8" w:rsidRPr="004C551E" w:rsidRDefault="00542AA8" w:rsidP="00DC5408">
            <w:pPr>
              <w:jc w:val="center"/>
              <w:rPr>
                <w:rFonts w:ascii="Book Antiqua" w:hAnsi="Book Antiqua" w:cs="Book Antiqua"/>
                <w:sz w:val="22"/>
                <w:szCs w:val="22"/>
                <w:lang w:val="sr-Cyrl-RS"/>
              </w:rPr>
            </w:pPr>
          </w:p>
          <w:p w14:paraId="420A416D" w14:textId="77777777" w:rsidR="00542AA8" w:rsidRPr="004C551E" w:rsidRDefault="00542AA8" w:rsidP="00DC5408">
            <w:pPr>
              <w:jc w:val="center"/>
              <w:rPr>
                <w:rFonts w:ascii="Book Antiqua" w:hAnsi="Book Antiqua" w:cs="Book Antiqua"/>
                <w:sz w:val="22"/>
                <w:szCs w:val="22"/>
                <w:lang w:val="sr-Cyrl-RS"/>
              </w:rPr>
            </w:pPr>
          </w:p>
          <w:p w14:paraId="1E7CBA62" w14:textId="77777777" w:rsidR="00542AA8" w:rsidRPr="004C551E" w:rsidRDefault="00542AA8" w:rsidP="00DC5408">
            <w:pPr>
              <w:jc w:val="center"/>
              <w:rPr>
                <w:rFonts w:ascii="Book Antiqua" w:hAnsi="Book Antiqua" w:cs="Book Antiqua"/>
                <w:sz w:val="22"/>
                <w:szCs w:val="22"/>
                <w:lang w:val="sr-Cyrl-RS"/>
              </w:rPr>
            </w:pPr>
          </w:p>
          <w:p w14:paraId="3206F587" w14:textId="77777777" w:rsidR="00542AA8" w:rsidRPr="004C551E" w:rsidRDefault="00542AA8" w:rsidP="00DC5408">
            <w:pPr>
              <w:jc w:val="center"/>
              <w:rPr>
                <w:rFonts w:ascii="Book Antiqua" w:hAnsi="Book Antiqua" w:cs="Book Antiqua"/>
                <w:sz w:val="22"/>
                <w:szCs w:val="22"/>
                <w:lang w:val="sr-Cyrl-RS"/>
              </w:rPr>
            </w:pPr>
          </w:p>
          <w:p w14:paraId="50061129" w14:textId="77777777" w:rsidR="00542AA8" w:rsidRPr="004C551E" w:rsidRDefault="00542AA8" w:rsidP="00DC5408">
            <w:pPr>
              <w:jc w:val="center"/>
              <w:rPr>
                <w:rFonts w:ascii="Book Antiqua" w:hAnsi="Book Antiqua" w:cs="Book Antiqua"/>
                <w:sz w:val="22"/>
                <w:szCs w:val="22"/>
                <w:lang w:val="sr-Cyrl-RS"/>
              </w:rPr>
            </w:pPr>
          </w:p>
          <w:p w14:paraId="13CD38ED" w14:textId="77777777" w:rsidR="00542AA8" w:rsidRPr="004C551E" w:rsidRDefault="00542AA8" w:rsidP="00DC5408">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Извештај о посети</w:t>
            </w:r>
          </w:p>
          <w:p w14:paraId="0D45A584" w14:textId="30D6C411" w:rsidR="00542AA8" w:rsidRDefault="00542AA8" w:rsidP="00DC5408">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 xml:space="preserve">Прихватном центру у </w:t>
            </w:r>
            <w:r w:rsidR="00E06A74">
              <w:rPr>
                <w:rFonts w:ascii="Book Antiqua" w:hAnsi="Book Antiqua" w:cs="Book Antiqua"/>
                <w:b/>
                <w:sz w:val="40"/>
                <w:szCs w:val="40"/>
                <w:lang w:val="sr-Cyrl-RS"/>
              </w:rPr>
              <w:t>Босилеграду</w:t>
            </w:r>
          </w:p>
          <w:p w14:paraId="07E6E779" w14:textId="77777777" w:rsidR="00542AA8" w:rsidRPr="00542AA8" w:rsidRDefault="00542AA8" w:rsidP="00DC5408">
            <w:pPr>
              <w:jc w:val="center"/>
              <w:rPr>
                <w:rFonts w:ascii="Book Antiqua" w:hAnsi="Book Antiqua" w:cs="Book Antiqua"/>
                <w:sz w:val="22"/>
                <w:szCs w:val="22"/>
                <w:lang w:val="sr-Cyrl-RS"/>
              </w:rPr>
            </w:pPr>
          </w:p>
          <w:p w14:paraId="404ACC92" w14:textId="77777777" w:rsidR="00542AA8" w:rsidRPr="00542AA8" w:rsidRDefault="00542AA8" w:rsidP="00DC5408">
            <w:pPr>
              <w:jc w:val="center"/>
              <w:rPr>
                <w:rFonts w:ascii="Book Antiqua" w:hAnsi="Book Antiqua" w:cs="Book Antiqua"/>
                <w:sz w:val="22"/>
                <w:szCs w:val="22"/>
                <w:lang w:val="sr-Cyrl-RS"/>
              </w:rPr>
            </w:pPr>
          </w:p>
          <w:p w14:paraId="1096DF0C" w14:textId="77777777" w:rsidR="00542AA8" w:rsidRDefault="00542AA8" w:rsidP="00DC5408">
            <w:pPr>
              <w:jc w:val="center"/>
              <w:rPr>
                <w:rFonts w:ascii="Book Antiqua" w:hAnsi="Book Antiqua" w:cs="Book Antiqua"/>
                <w:sz w:val="22"/>
                <w:szCs w:val="22"/>
                <w:lang w:val="sr-Cyrl-RS"/>
              </w:rPr>
            </w:pPr>
          </w:p>
          <w:p w14:paraId="4E25B180" w14:textId="77777777" w:rsidR="00542AA8" w:rsidRDefault="00542AA8" w:rsidP="00DC5408">
            <w:pPr>
              <w:jc w:val="center"/>
              <w:rPr>
                <w:rFonts w:ascii="Book Antiqua" w:hAnsi="Book Antiqua" w:cs="Book Antiqua"/>
                <w:sz w:val="22"/>
                <w:szCs w:val="22"/>
                <w:lang w:val="sr-Cyrl-RS"/>
              </w:rPr>
            </w:pPr>
          </w:p>
          <w:p w14:paraId="17174E73" w14:textId="77777777" w:rsidR="00542AA8" w:rsidRDefault="00542AA8" w:rsidP="00DC5408">
            <w:pPr>
              <w:jc w:val="center"/>
              <w:rPr>
                <w:rFonts w:ascii="Book Antiqua" w:hAnsi="Book Antiqua" w:cs="Book Antiqua"/>
                <w:sz w:val="22"/>
                <w:szCs w:val="22"/>
                <w:lang w:val="sr-Cyrl-RS"/>
              </w:rPr>
            </w:pPr>
          </w:p>
          <w:p w14:paraId="7429482C" w14:textId="77777777" w:rsidR="00542AA8" w:rsidRDefault="00542AA8" w:rsidP="00DC5408">
            <w:pPr>
              <w:jc w:val="center"/>
              <w:rPr>
                <w:rFonts w:ascii="Book Antiqua" w:hAnsi="Book Antiqua" w:cs="Book Antiqua"/>
                <w:sz w:val="22"/>
                <w:szCs w:val="22"/>
                <w:lang w:val="sr-Cyrl-RS"/>
              </w:rPr>
            </w:pPr>
          </w:p>
          <w:p w14:paraId="6EC2BB3D" w14:textId="77777777" w:rsidR="00542AA8" w:rsidRDefault="00542AA8" w:rsidP="00DC5408">
            <w:pPr>
              <w:jc w:val="center"/>
              <w:rPr>
                <w:rFonts w:ascii="Book Antiqua" w:hAnsi="Book Antiqua" w:cs="Book Antiqua"/>
                <w:sz w:val="22"/>
                <w:szCs w:val="22"/>
                <w:lang w:val="sr-Cyrl-RS"/>
              </w:rPr>
            </w:pPr>
          </w:p>
          <w:p w14:paraId="3F960BB8" w14:textId="77777777" w:rsidR="00542AA8" w:rsidRDefault="00542AA8" w:rsidP="00DC5408">
            <w:pPr>
              <w:jc w:val="center"/>
              <w:rPr>
                <w:rFonts w:ascii="Book Antiqua" w:hAnsi="Book Antiqua" w:cs="Book Antiqua"/>
                <w:sz w:val="22"/>
                <w:szCs w:val="22"/>
                <w:lang w:val="sr-Cyrl-RS"/>
              </w:rPr>
            </w:pPr>
          </w:p>
          <w:p w14:paraId="7A4C75B8" w14:textId="77777777" w:rsidR="00542AA8" w:rsidRDefault="00542AA8" w:rsidP="00DC5408">
            <w:pPr>
              <w:jc w:val="center"/>
              <w:rPr>
                <w:rFonts w:ascii="Book Antiqua" w:hAnsi="Book Antiqua" w:cs="Book Antiqua"/>
                <w:sz w:val="22"/>
                <w:szCs w:val="22"/>
                <w:lang w:val="sr-Cyrl-RS"/>
              </w:rPr>
            </w:pPr>
          </w:p>
          <w:p w14:paraId="624D18EA" w14:textId="77777777" w:rsidR="00542AA8" w:rsidRDefault="00542AA8" w:rsidP="00DC5408">
            <w:pPr>
              <w:jc w:val="center"/>
              <w:rPr>
                <w:rFonts w:ascii="Book Antiqua" w:hAnsi="Book Antiqua" w:cs="Book Antiqua"/>
                <w:sz w:val="22"/>
                <w:szCs w:val="22"/>
                <w:lang w:val="sr-Cyrl-RS"/>
              </w:rPr>
            </w:pPr>
          </w:p>
          <w:p w14:paraId="42C1B9A0" w14:textId="77777777" w:rsidR="00542AA8" w:rsidRDefault="00542AA8" w:rsidP="00DC5408">
            <w:pPr>
              <w:jc w:val="center"/>
              <w:rPr>
                <w:rFonts w:ascii="Book Antiqua" w:hAnsi="Book Antiqua" w:cs="Book Antiqua"/>
                <w:sz w:val="22"/>
                <w:szCs w:val="22"/>
                <w:lang w:val="sr-Cyrl-RS"/>
              </w:rPr>
            </w:pPr>
          </w:p>
          <w:p w14:paraId="06F79951" w14:textId="77777777" w:rsidR="00542AA8" w:rsidRPr="00542AA8" w:rsidRDefault="00542AA8" w:rsidP="00DC5408">
            <w:pPr>
              <w:jc w:val="center"/>
              <w:rPr>
                <w:rFonts w:ascii="Book Antiqua" w:hAnsi="Book Antiqua" w:cs="Book Antiqua"/>
                <w:sz w:val="22"/>
                <w:szCs w:val="22"/>
                <w:lang w:val="sr-Cyrl-RS"/>
              </w:rPr>
            </w:pPr>
          </w:p>
          <w:p w14:paraId="63C1769D" w14:textId="77777777" w:rsidR="00542AA8" w:rsidRPr="00542AA8" w:rsidRDefault="00542AA8" w:rsidP="00DC5408">
            <w:pPr>
              <w:jc w:val="center"/>
              <w:rPr>
                <w:rFonts w:ascii="Book Antiqua" w:hAnsi="Book Antiqua" w:cs="Book Antiqua"/>
                <w:sz w:val="22"/>
                <w:szCs w:val="22"/>
                <w:lang w:val="sr-Cyrl-RS"/>
              </w:rPr>
            </w:pPr>
          </w:p>
          <w:p w14:paraId="0FF05C19" w14:textId="77777777" w:rsidR="00542AA8" w:rsidRPr="00542AA8" w:rsidRDefault="00542AA8" w:rsidP="00DC5408">
            <w:pPr>
              <w:jc w:val="center"/>
              <w:rPr>
                <w:rFonts w:ascii="Book Antiqua" w:hAnsi="Book Antiqua" w:cs="Book Antiqua"/>
                <w:sz w:val="22"/>
                <w:szCs w:val="22"/>
                <w:lang w:val="sr-Cyrl-RS"/>
              </w:rPr>
            </w:pPr>
          </w:p>
          <w:p w14:paraId="430D8635" w14:textId="663EE8FE" w:rsidR="00542AA8" w:rsidRPr="004C551E" w:rsidRDefault="00542AA8" w:rsidP="00DC5408">
            <w:pPr>
              <w:jc w:val="center"/>
              <w:rPr>
                <w:rFonts w:ascii="Book Antiqua" w:hAnsi="Book Antiqua" w:cs="Book Antiqua"/>
                <w:sz w:val="22"/>
                <w:szCs w:val="22"/>
                <w:lang w:val="sr-Cyrl-RS"/>
              </w:rPr>
            </w:pPr>
            <w:r w:rsidRPr="004C551E">
              <w:rPr>
                <w:rFonts w:ascii="Book Antiqua" w:hAnsi="Book Antiqua" w:cs="Book Antiqua"/>
                <w:sz w:val="22"/>
                <w:szCs w:val="22"/>
                <w:lang w:val="sr-Cyrl-RS"/>
              </w:rPr>
              <w:t xml:space="preserve">Београд, </w:t>
            </w:r>
            <w:r w:rsidR="007C5B6B">
              <w:rPr>
                <w:rFonts w:ascii="Book Antiqua" w:hAnsi="Book Antiqua" w:cs="Book Antiqua"/>
                <w:sz w:val="22"/>
                <w:szCs w:val="22"/>
                <w:lang w:val="sr-Cyrl-RS"/>
              </w:rPr>
              <w:t>мај 2018</w:t>
            </w:r>
            <w:r w:rsidRPr="004C551E">
              <w:rPr>
                <w:rFonts w:ascii="Book Antiqua" w:hAnsi="Book Antiqua" w:cs="Book Antiqua"/>
                <w:sz w:val="22"/>
                <w:szCs w:val="22"/>
                <w:lang w:val="sr-Cyrl-RS"/>
              </w:rPr>
              <w:t>. године</w:t>
            </w:r>
          </w:p>
        </w:tc>
      </w:tr>
    </w:tbl>
    <w:p w14:paraId="755528C9" w14:textId="63A7909B" w:rsidR="00C70C45" w:rsidRPr="00140761" w:rsidRDefault="00304B60" w:rsidP="00DC5408">
      <w:pPr>
        <w:suppressAutoHyphens w:val="0"/>
        <w:rPr>
          <w:sz w:val="22"/>
          <w:lang w:val="sr-Cyrl-RS"/>
        </w:rPr>
      </w:pPr>
      <w:r w:rsidRPr="00140761">
        <w:rPr>
          <w:sz w:val="22"/>
          <w:lang w:val="sr-Cyrl-RS"/>
        </w:rPr>
        <w:br w:type="page"/>
      </w:r>
      <w:r w:rsidR="00C70C45" w:rsidRPr="00140761">
        <w:rPr>
          <w:rFonts w:ascii="Book Antiqua" w:hAnsi="Book Antiqua"/>
          <w:b/>
          <w:caps/>
          <w:sz w:val="22"/>
          <w:u w:val="single"/>
          <w:lang w:val="sr-Cyrl-RS"/>
        </w:rPr>
        <w:lastRenderedPageBreak/>
        <w:t>мандат</w:t>
      </w:r>
      <w:r w:rsidR="00C70C45" w:rsidRPr="00140761">
        <w:rPr>
          <w:rFonts w:ascii="Book Antiqua" w:hAnsi="Book Antiqua"/>
          <w:spacing w:val="-4"/>
          <w:sz w:val="22"/>
          <w:u w:val="single"/>
          <w:lang w:val="sr-Cyrl-RS"/>
        </w:rPr>
        <w:t xml:space="preserve"> </w:t>
      </w:r>
      <w:r w:rsidR="00C70C45" w:rsidRPr="00140761">
        <w:rPr>
          <w:rFonts w:ascii="Book Antiqua" w:hAnsi="Book Antiqua"/>
          <w:b/>
          <w:caps/>
          <w:spacing w:val="-4"/>
          <w:sz w:val="22"/>
          <w:u w:val="single"/>
          <w:lang w:val="sr-Cyrl-RS"/>
        </w:rPr>
        <w:t>НационалнОГ механизмА за превенцију тортуре</w:t>
      </w:r>
    </w:p>
    <w:p w14:paraId="5F0AAA4B" w14:textId="77777777" w:rsidR="00C70C45" w:rsidRPr="004C551E" w:rsidRDefault="00C70C45" w:rsidP="00DC5408">
      <w:pPr>
        <w:jc w:val="both"/>
        <w:rPr>
          <w:rFonts w:ascii="Book Antiqua" w:hAnsi="Book Antiqua"/>
          <w:sz w:val="22"/>
          <w:szCs w:val="22"/>
          <w:lang w:val="sr-Cyrl-RS"/>
        </w:rPr>
      </w:pPr>
    </w:p>
    <w:p w14:paraId="3733E214" w14:textId="77777777" w:rsidR="00C70C45" w:rsidRPr="004C551E" w:rsidRDefault="00C70C45" w:rsidP="00DC5408">
      <w:pPr>
        <w:jc w:val="both"/>
        <w:rPr>
          <w:rFonts w:ascii="Book Antiqua" w:hAnsi="Book Antiqua"/>
          <w:spacing w:val="-4"/>
          <w:sz w:val="22"/>
          <w:szCs w:val="22"/>
          <w:lang w:val="sr-Cyrl-RS"/>
        </w:rPr>
      </w:pPr>
      <w:r w:rsidRPr="004C551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4C551E">
        <w:rPr>
          <w:rStyle w:val="FootnoteReference"/>
          <w:rFonts w:ascii="Book Antiqua" w:hAnsi="Book Antiqua"/>
          <w:sz w:val="22"/>
          <w:szCs w:val="22"/>
          <w:lang w:val="sr-Cyrl-RS"/>
        </w:rPr>
        <w:footnoteReference w:id="1"/>
      </w:r>
      <w:r w:rsidRPr="004C551E">
        <w:rPr>
          <w:rFonts w:ascii="Book Antiqua" w:hAnsi="Book Antiqua"/>
          <w:sz w:val="22"/>
          <w:szCs w:val="22"/>
          <w:lang w:val="sr-Cyrl-RS"/>
        </w:rPr>
        <w:t xml:space="preserve"> </w:t>
      </w:r>
      <w:r w:rsidRPr="004C551E">
        <w:rPr>
          <w:rFonts w:ascii="Book Antiqua" w:hAnsi="Book Antiqua"/>
          <w:spacing w:val="-8"/>
          <w:sz w:val="22"/>
          <w:szCs w:val="22"/>
          <w:lang w:val="sr-Cyrl-RS"/>
        </w:rPr>
        <w:t xml:space="preserve">прописано је да </w:t>
      </w:r>
      <w:r w:rsidRPr="004C551E">
        <w:rPr>
          <w:rFonts w:ascii="Book Antiqua" w:hAnsi="Book Antiqua"/>
          <w:spacing w:val="-4"/>
          <w:sz w:val="22"/>
          <w:szCs w:val="22"/>
          <w:lang w:val="sr-Cyrl-RS"/>
        </w:rPr>
        <w:t>Национални механизам за превенцију тортуре (</w:t>
      </w:r>
      <w:r w:rsidR="00B03C2A" w:rsidRPr="004C551E">
        <w:rPr>
          <w:rFonts w:ascii="Book Antiqua" w:hAnsi="Book Antiqua"/>
          <w:i/>
          <w:spacing w:val="-4"/>
          <w:sz w:val="22"/>
          <w:szCs w:val="22"/>
          <w:lang w:val="sr-Cyrl-RS"/>
        </w:rPr>
        <w:t>у даљем тексту:</w:t>
      </w:r>
      <w:r w:rsidR="00B03C2A" w:rsidRPr="004C551E">
        <w:rPr>
          <w:rFonts w:ascii="Book Antiqua" w:hAnsi="Book Antiqua"/>
          <w:spacing w:val="-4"/>
          <w:sz w:val="22"/>
          <w:szCs w:val="22"/>
          <w:lang w:val="sr-Cyrl-RS"/>
        </w:rPr>
        <w:t xml:space="preserve"> </w:t>
      </w:r>
      <w:r w:rsidRPr="004C551E">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5C74E325" w14:textId="77777777" w:rsidR="00C70C45" w:rsidRPr="004C551E" w:rsidRDefault="00C70C45" w:rsidP="00DC5408">
      <w:pPr>
        <w:jc w:val="both"/>
        <w:rPr>
          <w:rFonts w:ascii="Book Antiqua" w:hAnsi="Book Antiqua"/>
          <w:spacing w:val="-4"/>
          <w:sz w:val="22"/>
          <w:szCs w:val="22"/>
          <w:lang w:val="sr-Cyrl-RS"/>
        </w:rPr>
      </w:pPr>
    </w:p>
    <w:p w14:paraId="0B3AE008" w14:textId="77777777" w:rsidR="00304B60" w:rsidRPr="004C551E" w:rsidRDefault="00C70C45" w:rsidP="00DC5408">
      <w:pPr>
        <w:jc w:val="both"/>
        <w:rPr>
          <w:rFonts w:ascii="Book Antiqua" w:hAnsi="Book Antiqua"/>
          <w:spacing w:val="-4"/>
          <w:sz w:val="22"/>
          <w:szCs w:val="22"/>
          <w:lang w:val="sr-Cyrl-RS"/>
        </w:rPr>
      </w:pPr>
      <w:r w:rsidRPr="004C551E">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4C551E">
        <w:rPr>
          <w:rFonts w:ascii="Book Antiqua" w:hAnsi="Book Antiqua"/>
          <w:spacing w:val="-4"/>
          <w:sz w:val="22"/>
          <w:szCs w:val="22"/>
          <w:lang w:val="sr-Cyrl-RS"/>
        </w:rPr>
        <w:t xml:space="preserve">као </w:t>
      </w:r>
      <w:r w:rsidRPr="004C551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4C551E">
        <w:rPr>
          <w:rFonts w:ascii="Book Antiqua" w:hAnsi="Book Antiqua"/>
          <w:spacing w:val="-4"/>
          <w:sz w:val="22"/>
          <w:szCs w:val="22"/>
          <w:lang w:val="sr-Cyrl-RS"/>
        </w:rPr>
        <w:t>е она задржавају или затварају.</w:t>
      </w:r>
    </w:p>
    <w:p w14:paraId="6CB1415C" w14:textId="77777777" w:rsidR="00304B60" w:rsidRPr="004C551E" w:rsidRDefault="00304B60" w:rsidP="00DC5408">
      <w:pPr>
        <w:jc w:val="both"/>
        <w:rPr>
          <w:rFonts w:ascii="Book Antiqua" w:hAnsi="Book Antiqua"/>
          <w:spacing w:val="-4"/>
          <w:sz w:val="22"/>
          <w:szCs w:val="22"/>
          <w:lang w:val="sr-Cyrl-RS"/>
        </w:rPr>
      </w:pPr>
    </w:p>
    <w:p w14:paraId="672557F0" w14:textId="77777777" w:rsidR="00C70C45" w:rsidRPr="004C551E" w:rsidRDefault="00C70C45" w:rsidP="00DC5408">
      <w:pPr>
        <w:jc w:val="both"/>
        <w:rPr>
          <w:rFonts w:ascii="Book Antiqua" w:hAnsi="Book Antiqua"/>
          <w:sz w:val="22"/>
          <w:szCs w:val="22"/>
          <w:lang w:val="sr-Cyrl-RS"/>
        </w:rPr>
      </w:pPr>
      <w:r w:rsidRPr="004C551E">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1EAB7339" w14:textId="77777777" w:rsidR="00C70C45" w:rsidRPr="004C551E" w:rsidRDefault="00C70C45" w:rsidP="00DC5408">
      <w:pPr>
        <w:pStyle w:val="CharCharChar2Char"/>
        <w:jc w:val="both"/>
        <w:rPr>
          <w:rFonts w:ascii="Book Antiqua" w:hAnsi="Book Antiqua"/>
          <w:sz w:val="22"/>
          <w:szCs w:val="22"/>
          <w:lang w:val="sr-Cyrl-RS"/>
        </w:rPr>
      </w:pPr>
    </w:p>
    <w:p w14:paraId="32700DCD" w14:textId="77777777" w:rsidR="00A04891" w:rsidRPr="004C551E" w:rsidRDefault="00A04891" w:rsidP="00DC5408">
      <w:pPr>
        <w:pStyle w:val="CharCharChar2Char"/>
        <w:jc w:val="both"/>
        <w:rPr>
          <w:rFonts w:ascii="Book Antiqua" w:hAnsi="Book Antiqua"/>
          <w:sz w:val="22"/>
          <w:szCs w:val="22"/>
          <w:lang w:val="sr-Cyrl-RS"/>
        </w:rPr>
      </w:pPr>
      <w:r w:rsidRPr="004C551E">
        <w:rPr>
          <w:rFonts w:ascii="Book Antiqua" w:hAnsi="Book Antiqua"/>
          <w:sz w:val="22"/>
          <w:szCs w:val="22"/>
          <w:lang w:val="sr-Cyrl-RS"/>
        </w:rPr>
        <w:t xml:space="preserve">У институцији Заштитника грађана формирана је посебна организациона јединица </w:t>
      </w:r>
      <w:r w:rsidR="00D014DC" w:rsidRPr="004C551E">
        <w:rPr>
          <w:rFonts w:ascii="Book Antiqua" w:hAnsi="Book Antiqua"/>
          <w:sz w:val="22"/>
          <w:szCs w:val="22"/>
          <w:lang w:val="sr-Cyrl-RS"/>
        </w:rPr>
        <w:t>''</w:t>
      </w:r>
      <w:r w:rsidRPr="004C551E">
        <w:rPr>
          <w:rFonts w:ascii="Book Antiqua" w:hAnsi="Book Antiqua"/>
          <w:sz w:val="22"/>
          <w:szCs w:val="22"/>
          <w:lang w:val="sr-Cyrl-RS"/>
        </w:rPr>
        <w:t>Секретаријат Националног механизма за превенцију тортуре</w:t>
      </w:r>
      <w:r w:rsidR="00C051DF" w:rsidRPr="004C551E">
        <w:rPr>
          <w:rFonts w:ascii="Book Antiqua" w:hAnsi="Book Antiqua"/>
          <w:sz w:val="22"/>
          <w:szCs w:val="22"/>
          <w:lang w:val="sr-Cyrl-RS"/>
        </w:rPr>
        <w:t>''</w:t>
      </w:r>
      <w:r w:rsidRPr="004C551E">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0FCE3EE0" w14:textId="77777777" w:rsidR="00A04891" w:rsidRPr="004C551E" w:rsidRDefault="00A04891" w:rsidP="00DC5408">
      <w:pPr>
        <w:pStyle w:val="CharCharChar2Char"/>
        <w:jc w:val="both"/>
        <w:rPr>
          <w:rFonts w:ascii="Book Antiqua" w:hAnsi="Book Antiqua"/>
          <w:sz w:val="22"/>
          <w:szCs w:val="22"/>
          <w:lang w:val="sr-Cyrl-RS"/>
        </w:rPr>
      </w:pPr>
    </w:p>
    <w:p w14:paraId="4C0F7C13" w14:textId="77777777" w:rsidR="00B85C5C" w:rsidRPr="00B85C5C" w:rsidRDefault="00B85C5C" w:rsidP="00B85C5C">
      <w:pPr>
        <w:jc w:val="both"/>
        <w:rPr>
          <w:rFonts w:ascii="Book Antiqua" w:hAnsi="Book Antiqua"/>
          <w:sz w:val="22"/>
          <w:szCs w:val="22"/>
          <w:lang w:val="sr-Cyrl-RS"/>
        </w:rPr>
      </w:pPr>
      <w:r w:rsidRPr="00B85C5C">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B85C5C">
        <w:rPr>
          <w:rFonts w:ascii="Book Antiqua" w:hAnsi="Book Antiqua"/>
          <w:sz w:val="22"/>
          <w:szCs w:val="22"/>
          <w:vertAlign w:val="superscript"/>
          <w:lang w:val="sr-Cyrl-RS"/>
        </w:rPr>
        <w:footnoteReference w:id="2"/>
      </w:r>
      <w:r w:rsidRPr="00B85C5C">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0917B155" w14:textId="77777777" w:rsidR="00B85C5C" w:rsidRPr="00B85C5C" w:rsidRDefault="00B85C5C" w:rsidP="00B85C5C">
      <w:pPr>
        <w:jc w:val="both"/>
        <w:rPr>
          <w:rFonts w:ascii="Book Antiqua" w:hAnsi="Book Antiqua"/>
          <w:sz w:val="22"/>
          <w:szCs w:val="22"/>
          <w:lang w:val="sr-Cyrl-RS"/>
        </w:rPr>
      </w:pPr>
    </w:p>
    <w:p w14:paraId="6CFAC7D8" w14:textId="77777777" w:rsidR="00B85C5C" w:rsidRPr="00B85C5C" w:rsidRDefault="00B85C5C" w:rsidP="00B85C5C">
      <w:pPr>
        <w:jc w:val="both"/>
        <w:rPr>
          <w:rFonts w:ascii="Book Antiqua" w:hAnsi="Book Antiqua"/>
          <w:sz w:val="22"/>
          <w:szCs w:val="22"/>
          <w:lang w:val="sr-Cyrl-RS"/>
        </w:rPr>
      </w:pPr>
      <w:r w:rsidRPr="00B85C5C">
        <w:rPr>
          <w:rFonts w:ascii="Book Antiqua" w:hAnsi="Book Antiqua"/>
          <w:sz w:val="22"/>
          <w:szCs w:val="22"/>
          <w:lang w:val="sr-Cyrl-RS"/>
        </w:rPr>
        <w:t>На основу спроведеног поступка по јавном позиву,</w:t>
      </w:r>
      <w:r w:rsidRPr="00B85C5C">
        <w:rPr>
          <w:rFonts w:ascii="Book Antiqua" w:hAnsi="Book Antiqua"/>
          <w:sz w:val="22"/>
          <w:szCs w:val="22"/>
          <w:vertAlign w:val="superscript"/>
          <w:lang w:val="sr-Cyrl-RS"/>
        </w:rPr>
        <w:footnoteReference w:id="3"/>
      </w:r>
      <w:r w:rsidRPr="00B85C5C">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 и Међународна мрежа помоћи (IAN).</w:t>
      </w:r>
    </w:p>
    <w:p w14:paraId="6BD18B9F" w14:textId="77777777" w:rsidR="00B85C5C" w:rsidRPr="00B85C5C" w:rsidRDefault="00B85C5C" w:rsidP="00B85C5C">
      <w:pPr>
        <w:jc w:val="both"/>
        <w:rPr>
          <w:rFonts w:ascii="Book Antiqua" w:hAnsi="Book Antiqua"/>
          <w:sz w:val="22"/>
          <w:szCs w:val="22"/>
          <w:lang w:val="sr-Cyrl-RS"/>
        </w:rPr>
      </w:pPr>
    </w:p>
    <w:p w14:paraId="60E6512A" w14:textId="77777777" w:rsidR="00B85C5C" w:rsidRPr="00B85C5C" w:rsidRDefault="00B85C5C" w:rsidP="00B85C5C">
      <w:pPr>
        <w:jc w:val="both"/>
        <w:rPr>
          <w:rFonts w:ascii="Book Antiqua" w:hAnsi="Book Antiqua"/>
          <w:sz w:val="22"/>
          <w:szCs w:val="22"/>
          <w:lang w:val="sr-Cyrl-RS"/>
        </w:rPr>
      </w:pPr>
      <w:r w:rsidRPr="00B85C5C">
        <w:rPr>
          <w:rFonts w:ascii="Book Antiqua" w:hAnsi="Book Antiqua"/>
          <w:sz w:val="22"/>
          <w:szCs w:val="22"/>
          <w:lang w:val="sr-Cyrl-RS"/>
        </w:rPr>
        <w:t>По обављеним посетама, НПМ сачињава извештаје које доставља посећеним установама.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7AFD75A3" w14:textId="1AD72E14" w:rsidR="00C051DF" w:rsidRPr="004C551E" w:rsidRDefault="00C051DF" w:rsidP="00DC5408">
      <w:pPr>
        <w:jc w:val="both"/>
        <w:rPr>
          <w:rFonts w:ascii="Book Antiqua" w:hAnsi="Book Antiqua"/>
          <w:sz w:val="22"/>
          <w:szCs w:val="22"/>
          <w:lang w:val="sr-Cyrl-RS"/>
        </w:rPr>
      </w:pPr>
      <w:r w:rsidRPr="004C551E">
        <w:rPr>
          <w:rFonts w:ascii="Book Antiqua" w:hAnsi="Book Antiqua"/>
          <w:sz w:val="22"/>
          <w:szCs w:val="22"/>
          <w:lang w:val="sr-Cyrl-RS"/>
        </w:rPr>
        <w:br w:type="page"/>
      </w:r>
    </w:p>
    <w:p w14:paraId="6896D95C" w14:textId="77777777" w:rsidR="00762E10" w:rsidRPr="004C551E" w:rsidRDefault="00762E10" w:rsidP="00DC5408">
      <w:pPr>
        <w:rPr>
          <w:rFonts w:ascii="Book Antiqua" w:hAnsi="Book Antiqua"/>
          <w:sz w:val="22"/>
          <w:szCs w:val="22"/>
          <w:u w:val="single"/>
          <w:lang w:val="sr-Cyrl-RS"/>
        </w:rPr>
      </w:pPr>
      <w:r w:rsidRPr="004C551E">
        <w:rPr>
          <w:rFonts w:ascii="Book Antiqua" w:hAnsi="Book Antiqua"/>
          <w:b/>
          <w:sz w:val="22"/>
          <w:szCs w:val="22"/>
          <w:u w:val="single"/>
          <w:lang w:val="sr-Cyrl-RS"/>
        </w:rPr>
        <w:lastRenderedPageBreak/>
        <w:t>ОСНОВНИ ПОДАЦИ О ПОСЕТ</w:t>
      </w:r>
      <w:r w:rsidR="00D014DC" w:rsidRPr="004C551E">
        <w:rPr>
          <w:rFonts w:ascii="Book Antiqua" w:hAnsi="Book Antiqua"/>
          <w:b/>
          <w:sz w:val="22"/>
          <w:szCs w:val="22"/>
          <w:u w:val="single"/>
          <w:lang w:val="sr-Cyrl-RS"/>
        </w:rPr>
        <w:t>И</w:t>
      </w:r>
    </w:p>
    <w:p w14:paraId="7E1D9508" w14:textId="77777777" w:rsidR="00762E10" w:rsidRPr="004C551E" w:rsidRDefault="00762E10" w:rsidP="00DC5408">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4C551E" w14:paraId="237C7B83" w14:textId="77777777" w:rsidTr="00542AA8">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4FEB425A" w14:textId="77777777" w:rsidR="00762E10" w:rsidRPr="004C551E" w:rsidRDefault="00762E10" w:rsidP="00DC5408">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ПОСЕЋЕН</w:t>
            </w:r>
            <w:r w:rsidR="00D014DC" w:rsidRPr="004C551E">
              <w:rPr>
                <w:rFonts w:ascii="Book Antiqua" w:hAnsi="Book Antiqua"/>
                <w:spacing w:val="8"/>
                <w:lang w:val="sr-Cyrl-RS"/>
              </w:rPr>
              <w:t>А</w:t>
            </w:r>
            <w:r w:rsidRPr="004C551E">
              <w:rPr>
                <w:rFonts w:ascii="Book Antiqua" w:hAnsi="Book Antiqua"/>
                <w:spacing w:val="8"/>
                <w:lang w:val="sr-Cyrl-RS"/>
              </w:rPr>
              <w:t xml:space="preserve"> </w:t>
            </w:r>
            <w:r w:rsidR="008358F8" w:rsidRPr="004C551E">
              <w:rPr>
                <w:rFonts w:ascii="Book Antiqua" w:hAnsi="Book Antiqua"/>
                <w:spacing w:val="8"/>
                <w:lang w:val="sr-Cyrl-RS"/>
              </w:rPr>
              <w:t>УСТАНОВ</w:t>
            </w:r>
            <w:r w:rsidR="00D014DC" w:rsidRPr="004C551E">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F5D46A6" w14:textId="77777777" w:rsidR="008358F8" w:rsidRPr="004C551E" w:rsidRDefault="008358F8" w:rsidP="00DC5408">
            <w:pPr>
              <w:pStyle w:val="Normal1"/>
              <w:tabs>
                <w:tab w:val="left" w:pos="180"/>
                <w:tab w:val="left" w:pos="581"/>
                <w:tab w:val="left" w:pos="6161"/>
              </w:tabs>
              <w:spacing w:before="0" w:after="0"/>
              <w:jc w:val="both"/>
              <w:rPr>
                <w:rFonts w:ascii="Book Antiqua" w:hAnsi="Book Antiqua"/>
                <w:sz w:val="10"/>
                <w:szCs w:val="10"/>
                <w:lang w:val="sr-Cyrl-RS"/>
              </w:rPr>
            </w:pPr>
          </w:p>
          <w:p w14:paraId="086BFA84" w14:textId="1D282C62" w:rsidR="00762E10" w:rsidRPr="002F1670" w:rsidRDefault="00B35455" w:rsidP="00DC5408">
            <w:pPr>
              <w:pStyle w:val="Normal1"/>
              <w:tabs>
                <w:tab w:val="left" w:pos="180"/>
                <w:tab w:val="left" w:pos="581"/>
                <w:tab w:val="left" w:pos="6161"/>
              </w:tabs>
              <w:spacing w:before="0" w:after="0"/>
              <w:jc w:val="both"/>
              <w:rPr>
                <w:rFonts w:ascii="Book Antiqua" w:hAnsi="Book Antiqua"/>
                <w:lang w:val="sr-Latn-RS"/>
              </w:rPr>
            </w:pPr>
            <w:r>
              <w:rPr>
                <w:rFonts w:ascii="Book Antiqua" w:hAnsi="Book Antiqua"/>
                <w:lang w:val="sr-Cyrl-RS"/>
              </w:rPr>
              <w:t xml:space="preserve">Прихватни центар у </w:t>
            </w:r>
            <w:r w:rsidR="00E06A74">
              <w:rPr>
                <w:rFonts w:ascii="Book Antiqua" w:hAnsi="Book Antiqua"/>
                <w:lang w:val="sr-Cyrl-RS"/>
              </w:rPr>
              <w:t>Б</w:t>
            </w:r>
            <w:r w:rsidR="004B5034">
              <w:rPr>
                <w:rFonts w:ascii="Book Antiqua" w:hAnsi="Book Antiqua"/>
                <w:lang w:val="sr-Cyrl-RS"/>
              </w:rPr>
              <w:t>о</w:t>
            </w:r>
            <w:r w:rsidR="00E06A74">
              <w:rPr>
                <w:rFonts w:ascii="Book Antiqua" w:hAnsi="Book Antiqua"/>
                <w:lang w:val="sr-Cyrl-RS"/>
              </w:rPr>
              <w:t>силеграду</w:t>
            </w:r>
          </w:p>
          <w:p w14:paraId="317653E0" w14:textId="77777777" w:rsidR="008358F8" w:rsidRPr="004C551E" w:rsidRDefault="008358F8" w:rsidP="00DC5408">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C7F52" w14:paraId="36F5590E" w14:textId="77777777" w:rsidTr="007C5B6B">
        <w:trPr>
          <w:cantSplit/>
          <w:trHeight w:hRule="exact" w:val="107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99B20D6" w14:textId="77777777" w:rsidR="00762E10" w:rsidRPr="004C551E" w:rsidRDefault="00762E10" w:rsidP="00DC5408">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ЦИЉ ПОСЕТ</w:t>
            </w:r>
            <w:r w:rsidR="00272D24" w:rsidRPr="004C551E">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4F47A030" w14:textId="77777777" w:rsidR="008358F8" w:rsidRPr="004C551E" w:rsidRDefault="008358F8" w:rsidP="00DC5408">
            <w:pPr>
              <w:pStyle w:val="Normal1"/>
              <w:tabs>
                <w:tab w:val="left" w:pos="180"/>
                <w:tab w:val="left" w:pos="581"/>
                <w:tab w:val="left" w:pos="6161"/>
              </w:tabs>
              <w:spacing w:before="0" w:after="0"/>
              <w:jc w:val="both"/>
              <w:rPr>
                <w:rFonts w:ascii="Book Antiqua" w:hAnsi="Book Antiqua"/>
                <w:sz w:val="10"/>
                <w:szCs w:val="10"/>
                <w:lang w:val="sr-Cyrl-RS"/>
              </w:rPr>
            </w:pPr>
          </w:p>
          <w:p w14:paraId="7660E53F" w14:textId="77777777" w:rsidR="007C5B6B" w:rsidRDefault="007C5B6B" w:rsidP="00DC5408">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Праћење поступања надлежних органа према мигрантима и тражиоцима азила</w:t>
            </w:r>
          </w:p>
          <w:p w14:paraId="7E4796D9" w14:textId="77777777" w:rsidR="007C5B6B" w:rsidRPr="00163419" w:rsidRDefault="007C5B6B" w:rsidP="00DC5408">
            <w:pPr>
              <w:pStyle w:val="Normal1"/>
              <w:tabs>
                <w:tab w:val="left" w:pos="180"/>
                <w:tab w:val="left" w:pos="581"/>
                <w:tab w:val="left" w:pos="6161"/>
              </w:tabs>
              <w:spacing w:before="0" w:after="0"/>
              <w:jc w:val="both"/>
              <w:rPr>
                <w:rFonts w:ascii="Book Antiqua" w:hAnsi="Book Antiqua"/>
                <w:lang w:val="sr-Cyrl-RS"/>
              </w:rPr>
            </w:pPr>
            <w:r w:rsidRPr="002B0C7F">
              <w:rPr>
                <w:rFonts w:ascii="Book Antiqua" w:hAnsi="Book Antiqua"/>
                <w:lang w:val="sr-Cyrl-RS"/>
              </w:rPr>
              <w:t>Праћење поступања по препорукама НПМ</w:t>
            </w:r>
          </w:p>
          <w:p w14:paraId="69E2A589" w14:textId="77777777" w:rsidR="008358F8" w:rsidRPr="004C551E" w:rsidRDefault="008358F8" w:rsidP="00DC5408">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C7F52" w14:paraId="69CCE345" w14:textId="77777777" w:rsidTr="00542AA8">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D663138" w14:textId="3ADC86ED" w:rsidR="00762E10" w:rsidRPr="004C551E" w:rsidRDefault="00762E10" w:rsidP="00DC5408">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ПОСЕТ</w:t>
            </w:r>
            <w:r w:rsidR="00AC33A9">
              <w:rPr>
                <w:rFonts w:ascii="Book Antiqua" w:hAnsi="Book Antiqua"/>
                <w:lang w:val="sr-Cyrl-RS"/>
              </w:rPr>
              <w:t>У</w:t>
            </w:r>
            <w:r w:rsidRPr="004C551E">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47B27F4" w14:textId="77777777" w:rsidR="008358F8" w:rsidRPr="004C551E" w:rsidRDefault="008358F8" w:rsidP="00DC5408">
            <w:pPr>
              <w:pStyle w:val="CommentText"/>
              <w:jc w:val="both"/>
              <w:rPr>
                <w:rFonts w:ascii="Book Antiqua" w:hAnsi="Book Antiqua"/>
                <w:sz w:val="10"/>
                <w:szCs w:val="10"/>
                <w:lang w:val="sr-Cyrl-RS" w:eastAsia="en-US"/>
              </w:rPr>
            </w:pPr>
          </w:p>
          <w:p w14:paraId="13B8AA2A" w14:textId="77777777" w:rsidR="00762E10" w:rsidRPr="004C551E" w:rsidRDefault="00064E2A" w:rsidP="00DC5408">
            <w:pPr>
              <w:pStyle w:val="CommentText"/>
              <w:jc w:val="both"/>
              <w:rPr>
                <w:rFonts w:ascii="Book Antiqua" w:hAnsi="Book Antiqua"/>
                <w:sz w:val="22"/>
                <w:szCs w:val="22"/>
                <w:lang w:val="sr-Cyrl-RS" w:eastAsia="en-US"/>
              </w:rPr>
            </w:pPr>
            <w:r w:rsidRPr="004C551E">
              <w:rPr>
                <w:rFonts w:ascii="Book Antiqua" w:hAnsi="Book Antiqua"/>
                <w:sz w:val="22"/>
                <w:szCs w:val="22"/>
                <w:lang w:val="sr-Cyrl-RS" w:eastAsia="en-US"/>
              </w:rPr>
              <w:t>Заштитник грађана</w:t>
            </w:r>
            <w:r w:rsidR="00511E2F" w:rsidRPr="004C551E">
              <w:rPr>
                <w:rFonts w:ascii="Book Antiqua" w:hAnsi="Book Antiqua"/>
                <w:sz w:val="22"/>
                <w:szCs w:val="22"/>
                <w:lang w:val="sr-Cyrl-RS" w:eastAsia="en-US"/>
              </w:rPr>
              <w:t xml:space="preserve">, у сарадњи са </w:t>
            </w:r>
            <w:r w:rsidR="00272D24" w:rsidRPr="004C551E">
              <w:rPr>
                <w:rFonts w:ascii="Book Antiqua" w:hAnsi="Book Antiqua"/>
                <w:sz w:val="22"/>
                <w:szCs w:val="22"/>
                <w:lang w:val="sr-Cyrl-RS" w:eastAsia="en-US"/>
              </w:rPr>
              <w:t>Београдским центром за људска права</w:t>
            </w:r>
          </w:p>
          <w:p w14:paraId="2E64BDAA" w14:textId="77777777" w:rsidR="008358F8" w:rsidRPr="004C551E" w:rsidRDefault="008358F8" w:rsidP="00DC5408">
            <w:pPr>
              <w:pStyle w:val="CommentText"/>
              <w:jc w:val="both"/>
              <w:rPr>
                <w:rFonts w:ascii="Book Antiqua" w:hAnsi="Book Antiqua"/>
                <w:sz w:val="10"/>
                <w:szCs w:val="10"/>
                <w:lang w:val="sr-Cyrl-RS" w:eastAsia="en-US"/>
              </w:rPr>
            </w:pPr>
          </w:p>
        </w:tc>
      </w:tr>
      <w:tr w:rsidR="00762E10" w:rsidRPr="004C551E" w14:paraId="39E23E2A" w14:textId="77777777" w:rsidTr="00542AA8">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437B6F7" w14:textId="77777777" w:rsidR="00762E10" w:rsidRPr="004C551E" w:rsidRDefault="00762E10" w:rsidP="00DC5408">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ДАТУМ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87306F6" w14:textId="77777777" w:rsidR="008358F8" w:rsidRPr="004C551E" w:rsidRDefault="008358F8" w:rsidP="00DC5408">
            <w:pPr>
              <w:pStyle w:val="Normal1"/>
              <w:tabs>
                <w:tab w:val="left" w:pos="180"/>
                <w:tab w:val="left" w:pos="581"/>
                <w:tab w:val="left" w:pos="6161"/>
              </w:tabs>
              <w:spacing w:before="0" w:after="0"/>
              <w:jc w:val="both"/>
              <w:rPr>
                <w:rFonts w:ascii="Book Antiqua" w:hAnsi="Book Antiqua"/>
                <w:sz w:val="10"/>
                <w:szCs w:val="10"/>
                <w:lang w:val="sr-Cyrl-RS"/>
              </w:rPr>
            </w:pPr>
          </w:p>
          <w:p w14:paraId="0FDECE22" w14:textId="26B386BC" w:rsidR="00D63BE1" w:rsidRPr="004C551E" w:rsidRDefault="00A04523" w:rsidP="00DC5408">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Latn-RS"/>
              </w:rPr>
              <w:t>0</w:t>
            </w:r>
            <w:r w:rsidR="00E06A74">
              <w:rPr>
                <w:rFonts w:ascii="Book Antiqua" w:hAnsi="Book Antiqua"/>
                <w:lang w:val="sr-Cyrl-RS"/>
              </w:rPr>
              <w:t>4</w:t>
            </w:r>
            <w:r w:rsidR="00762E10" w:rsidRPr="004C551E">
              <w:rPr>
                <w:rFonts w:ascii="Book Antiqua" w:hAnsi="Book Antiqua"/>
                <w:lang w:val="sr-Cyrl-RS"/>
              </w:rPr>
              <w:t>.</w:t>
            </w:r>
            <w:r w:rsidR="00F134F6" w:rsidRPr="004C551E">
              <w:rPr>
                <w:rFonts w:ascii="Book Antiqua" w:hAnsi="Book Antiqua"/>
                <w:lang w:val="sr-Cyrl-RS"/>
              </w:rPr>
              <w:t xml:space="preserve"> </w:t>
            </w:r>
            <w:r w:rsidR="007C5B6B">
              <w:rPr>
                <w:rFonts w:ascii="Book Antiqua" w:hAnsi="Book Antiqua"/>
                <w:lang w:val="sr-Cyrl-RS"/>
              </w:rPr>
              <w:t>мај</w:t>
            </w:r>
            <w:r w:rsidR="00762E10" w:rsidRPr="004C551E">
              <w:rPr>
                <w:rFonts w:ascii="Book Antiqua" w:hAnsi="Book Antiqua"/>
                <w:lang w:val="sr-Cyrl-RS"/>
              </w:rPr>
              <w:t xml:space="preserve"> 201</w:t>
            </w:r>
            <w:r w:rsidR="007C5B6B">
              <w:rPr>
                <w:rFonts w:ascii="Book Antiqua" w:hAnsi="Book Antiqua"/>
                <w:lang w:val="sr-Cyrl-RS"/>
              </w:rPr>
              <w:t>8</w:t>
            </w:r>
            <w:r w:rsidR="00762E10" w:rsidRPr="004C551E">
              <w:rPr>
                <w:rFonts w:ascii="Book Antiqua" w:hAnsi="Book Antiqua"/>
                <w:lang w:val="sr-Cyrl-RS"/>
              </w:rPr>
              <w:t xml:space="preserve">. </w:t>
            </w:r>
            <w:r w:rsidR="008B4EE2" w:rsidRPr="004C551E">
              <w:rPr>
                <w:rFonts w:ascii="Book Antiqua" w:hAnsi="Book Antiqua"/>
                <w:lang w:val="sr-Cyrl-RS"/>
              </w:rPr>
              <w:t>г</w:t>
            </w:r>
            <w:r w:rsidR="00762E10" w:rsidRPr="004C551E">
              <w:rPr>
                <w:rFonts w:ascii="Book Antiqua" w:hAnsi="Book Antiqua"/>
                <w:lang w:val="sr-Cyrl-RS"/>
              </w:rPr>
              <w:t>одине</w:t>
            </w:r>
          </w:p>
          <w:p w14:paraId="71969BC1" w14:textId="77777777" w:rsidR="00D63BE1" w:rsidRPr="004C551E" w:rsidRDefault="00D63BE1" w:rsidP="00DC5408">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F3937CF" w14:textId="77777777" w:rsidTr="00542AA8">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37779F42" w14:textId="77777777" w:rsidR="00762E10" w:rsidRPr="004C551E" w:rsidRDefault="00762E10" w:rsidP="00DC5408">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НАЈАВ</w:t>
            </w:r>
            <w:r w:rsidR="00272D24" w:rsidRPr="004C551E">
              <w:rPr>
                <w:rFonts w:ascii="Book Antiqua" w:hAnsi="Book Antiqua"/>
                <w:lang w:val="sr-Cyrl-RS"/>
              </w:rPr>
              <w:t>А</w:t>
            </w:r>
            <w:r w:rsidRPr="004C551E">
              <w:rPr>
                <w:rFonts w:ascii="Book Antiqua" w:hAnsi="Book Antiqua"/>
                <w:lang w:val="sr-Cyrl-RS"/>
              </w:rPr>
              <w:t xml:space="preserve"> ПОСЕТ</w:t>
            </w:r>
            <w:r w:rsidR="00272D24" w:rsidRPr="004C551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3258431" w14:textId="77777777" w:rsidR="003B7A35" w:rsidRPr="004C551E" w:rsidRDefault="003B7A35" w:rsidP="00DC5408">
            <w:pPr>
              <w:pStyle w:val="Normal1"/>
              <w:tabs>
                <w:tab w:val="left" w:pos="180"/>
                <w:tab w:val="left" w:pos="581"/>
                <w:tab w:val="left" w:pos="6161"/>
              </w:tabs>
              <w:spacing w:before="0" w:after="0"/>
              <w:jc w:val="both"/>
              <w:rPr>
                <w:rFonts w:ascii="Book Antiqua" w:hAnsi="Book Antiqua"/>
                <w:sz w:val="10"/>
                <w:szCs w:val="10"/>
                <w:lang w:val="sr-Cyrl-RS"/>
              </w:rPr>
            </w:pPr>
          </w:p>
          <w:p w14:paraId="514CFDC7" w14:textId="77777777" w:rsidR="00762E10" w:rsidRPr="004C551E" w:rsidRDefault="00272D24" w:rsidP="00DC5408">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w:t>
            </w:r>
            <w:r w:rsidR="00762E10" w:rsidRPr="004C551E">
              <w:rPr>
                <w:rFonts w:ascii="Book Antiqua" w:hAnsi="Book Antiqua"/>
                <w:lang w:val="sr-Cyrl-RS"/>
              </w:rPr>
              <w:t>осет</w:t>
            </w:r>
            <w:r w:rsidRPr="004C551E">
              <w:rPr>
                <w:rFonts w:ascii="Book Antiqua" w:hAnsi="Book Antiqua"/>
                <w:lang w:val="sr-Cyrl-RS"/>
              </w:rPr>
              <w:t>а</w:t>
            </w:r>
            <w:r w:rsidR="00803DC9" w:rsidRPr="004C551E">
              <w:rPr>
                <w:rFonts w:ascii="Book Antiqua" w:hAnsi="Book Antiqua"/>
                <w:lang w:val="sr-Cyrl-RS"/>
              </w:rPr>
              <w:t xml:space="preserve"> </w:t>
            </w:r>
            <w:r w:rsidRPr="004C551E">
              <w:rPr>
                <w:rFonts w:ascii="Book Antiqua" w:hAnsi="Book Antiqua"/>
                <w:lang w:val="sr-Cyrl-RS"/>
              </w:rPr>
              <w:t>је</w:t>
            </w:r>
            <w:r w:rsidR="003B7A35" w:rsidRPr="004C551E">
              <w:rPr>
                <w:rFonts w:ascii="Book Antiqua" w:hAnsi="Book Antiqua"/>
                <w:lang w:val="sr-Cyrl-RS"/>
              </w:rPr>
              <w:t xml:space="preserve"> </w:t>
            </w:r>
            <w:r w:rsidR="00511E2F" w:rsidRPr="004C551E">
              <w:rPr>
                <w:rFonts w:ascii="Book Antiqua" w:hAnsi="Book Antiqua"/>
                <w:lang w:val="sr-Cyrl-RS"/>
              </w:rPr>
              <w:t>претходно</w:t>
            </w:r>
            <w:r w:rsidR="00435309" w:rsidRPr="004C551E">
              <w:rPr>
                <w:rFonts w:ascii="Book Antiqua" w:hAnsi="Book Antiqua"/>
                <w:lang w:val="sr-Cyrl-RS"/>
              </w:rPr>
              <w:t xml:space="preserve"> </w:t>
            </w:r>
            <w:r w:rsidR="00762E10" w:rsidRPr="004C551E">
              <w:rPr>
                <w:rFonts w:ascii="Book Antiqua" w:hAnsi="Book Antiqua"/>
                <w:lang w:val="sr-Cyrl-RS"/>
              </w:rPr>
              <w:t>најављен</w:t>
            </w:r>
            <w:r w:rsidRPr="004C551E">
              <w:rPr>
                <w:rFonts w:ascii="Book Antiqua" w:hAnsi="Book Antiqua"/>
                <w:lang w:val="sr-Cyrl-RS"/>
              </w:rPr>
              <w:t>а</w:t>
            </w:r>
          </w:p>
          <w:p w14:paraId="11B09B0F" w14:textId="77777777" w:rsidR="003B7A35" w:rsidRPr="004C551E" w:rsidRDefault="003B7A35" w:rsidP="00DC5408">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C7F52" w14:paraId="3625BC40" w14:textId="77777777" w:rsidTr="007C5B6B">
        <w:trPr>
          <w:cantSplit/>
          <w:trHeight w:hRule="exact" w:val="2872"/>
        </w:trPr>
        <w:tc>
          <w:tcPr>
            <w:tcW w:w="1188" w:type="pct"/>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111EE43B" w14:textId="32B69863" w:rsidR="00762E10" w:rsidRPr="004C551E" w:rsidRDefault="00762E10" w:rsidP="00DC5408">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ТИМ ЗА ПОСЕТ</w:t>
            </w:r>
            <w:r w:rsidR="00B35455">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2671B7" w14:textId="77777777" w:rsidR="008B44A1" w:rsidRPr="004C551E" w:rsidRDefault="008B44A1" w:rsidP="00DC5408">
            <w:pPr>
              <w:tabs>
                <w:tab w:val="left" w:pos="180"/>
                <w:tab w:val="left" w:pos="581"/>
                <w:tab w:val="left" w:pos="6161"/>
              </w:tabs>
              <w:jc w:val="both"/>
              <w:rPr>
                <w:rFonts w:ascii="Book Antiqua" w:hAnsi="Book Antiqua" w:cs="Arial"/>
                <w:sz w:val="10"/>
                <w:szCs w:val="10"/>
                <w:lang w:val="sr-Cyrl-RS"/>
              </w:rPr>
            </w:pPr>
          </w:p>
          <w:p w14:paraId="18047009" w14:textId="77777777" w:rsidR="007C5B6B" w:rsidRPr="00163419" w:rsidRDefault="007C5B6B" w:rsidP="00DC5408">
            <w:pPr>
              <w:tabs>
                <w:tab w:val="left" w:pos="180"/>
                <w:tab w:val="left" w:pos="581"/>
                <w:tab w:val="left" w:pos="6161"/>
              </w:tabs>
              <w:jc w:val="both"/>
              <w:rPr>
                <w:rFonts w:ascii="Book Antiqua" w:hAnsi="Book Antiqua" w:cs="Arial"/>
                <w:b/>
                <w:sz w:val="22"/>
                <w:szCs w:val="22"/>
                <w:lang w:val="sr-Cyrl-RS"/>
              </w:rPr>
            </w:pPr>
            <w:r w:rsidRPr="00163419">
              <w:rPr>
                <w:rFonts w:ascii="Book Antiqua" w:hAnsi="Book Antiqua" w:cs="Arial"/>
                <w:b/>
                <w:sz w:val="22"/>
                <w:szCs w:val="22"/>
                <w:lang w:val="sr-Cyrl-RS"/>
              </w:rPr>
              <w:t>Вођа тима:</w:t>
            </w:r>
          </w:p>
          <w:p w14:paraId="7D4ACD3A" w14:textId="77777777" w:rsidR="007C5B6B" w:rsidRPr="00163419" w:rsidRDefault="007C5B6B" w:rsidP="00DC5408">
            <w:pPr>
              <w:tabs>
                <w:tab w:val="left" w:pos="180"/>
                <w:tab w:val="left" w:pos="581"/>
                <w:tab w:val="left" w:pos="6161"/>
              </w:tabs>
              <w:jc w:val="both"/>
              <w:rPr>
                <w:rFonts w:ascii="Book Antiqua" w:hAnsi="Book Antiqua" w:cs="Arial"/>
                <w:sz w:val="22"/>
                <w:szCs w:val="22"/>
                <w:lang w:val="sr-Cyrl-RS"/>
              </w:rPr>
            </w:pPr>
            <w:r w:rsidRPr="00163419">
              <w:rPr>
                <w:rFonts w:ascii="Book Antiqua" w:hAnsi="Book Antiqua" w:cs="Arial"/>
                <w:sz w:val="22"/>
                <w:szCs w:val="22"/>
                <w:lang w:val="sr-Cyrl-RS"/>
              </w:rPr>
              <w:t>Марко Анојчић,</w:t>
            </w:r>
          </w:p>
          <w:p w14:paraId="39B0209C" w14:textId="77777777" w:rsidR="007C5B6B" w:rsidRPr="00163419" w:rsidRDefault="007C5B6B" w:rsidP="00DC5408">
            <w:pPr>
              <w:tabs>
                <w:tab w:val="left" w:pos="180"/>
                <w:tab w:val="left" w:pos="581"/>
                <w:tab w:val="left" w:pos="6161"/>
              </w:tabs>
              <w:jc w:val="both"/>
              <w:rPr>
                <w:rFonts w:ascii="Book Antiqua" w:hAnsi="Book Antiqua" w:cs="Arial"/>
                <w:i/>
                <w:sz w:val="22"/>
                <w:szCs w:val="22"/>
                <w:lang w:val="sr-Cyrl-RS"/>
              </w:rPr>
            </w:pPr>
            <w:r w:rsidRPr="00163419">
              <w:rPr>
                <w:rFonts w:ascii="Book Antiqua" w:hAnsi="Book Antiqua" w:cs="Arial"/>
                <w:i/>
                <w:sz w:val="22"/>
                <w:szCs w:val="22"/>
                <w:lang w:val="sr-Cyrl-RS"/>
              </w:rPr>
              <w:t>Стручна служба Заштитника грађана/НПМ</w:t>
            </w:r>
          </w:p>
          <w:p w14:paraId="34DFC1EF" w14:textId="77777777" w:rsidR="007C5B6B" w:rsidRPr="00163419" w:rsidRDefault="007C5B6B" w:rsidP="00DC5408">
            <w:pPr>
              <w:tabs>
                <w:tab w:val="left" w:pos="180"/>
                <w:tab w:val="left" w:pos="581"/>
                <w:tab w:val="left" w:pos="6161"/>
              </w:tabs>
              <w:jc w:val="both"/>
              <w:rPr>
                <w:rFonts w:ascii="Book Antiqua" w:hAnsi="Book Antiqua" w:cs="Arial"/>
                <w:sz w:val="10"/>
                <w:szCs w:val="10"/>
                <w:lang w:val="sr-Cyrl-RS"/>
              </w:rPr>
            </w:pPr>
          </w:p>
          <w:p w14:paraId="071FCFAF" w14:textId="77777777" w:rsidR="007C5B6B" w:rsidRPr="00163419" w:rsidRDefault="007C5B6B" w:rsidP="00DC5408">
            <w:pPr>
              <w:tabs>
                <w:tab w:val="left" w:pos="180"/>
                <w:tab w:val="left" w:pos="581"/>
                <w:tab w:val="left" w:pos="6161"/>
              </w:tabs>
              <w:jc w:val="both"/>
              <w:rPr>
                <w:rFonts w:ascii="Book Antiqua" w:hAnsi="Book Antiqua" w:cs="Arial"/>
                <w:b/>
                <w:sz w:val="22"/>
                <w:szCs w:val="22"/>
                <w:lang w:val="sr-Cyrl-RS"/>
              </w:rPr>
            </w:pPr>
            <w:r w:rsidRPr="00163419">
              <w:rPr>
                <w:rFonts w:ascii="Book Antiqua" w:hAnsi="Book Antiqua" w:cs="Arial"/>
                <w:b/>
                <w:sz w:val="22"/>
                <w:szCs w:val="22"/>
                <w:lang w:val="sr-Cyrl-RS"/>
              </w:rPr>
              <w:t>Чланови тима:</w:t>
            </w:r>
          </w:p>
          <w:p w14:paraId="37CC779E" w14:textId="77777777" w:rsidR="007C5B6B" w:rsidRPr="00163419" w:rsidRDefault="007C5B6B" w:rsidP="00DC5408">
            <w:pPr>
              <w:tabs>
                <w:tab w:val="left" w:pos="180"/>
                <w:tab w:val="left" w:pos="581"/>
                <w:tab w:val="left" w:pos="6161"/>
              </w:tabs>
              <w:jc w:val="both"/>
              <w:rPr>
                <w:rFonts w:ascii="Book Antiqua" w:hAnsi="Book Antiqua" w:cs="Arial"/>
                <w:sz w:val="22"/>
                <w:szCs w:val="22"/>
                <w:lang w:val="sr-Cyrl-RS"/>
              </w:rPr>
            </w:pPr>
            <w:r>
              <w:rPr>
                <w:rFonts w:ascii="Book Antiqua" w:hAnsi="Book Antiqua" w:cs="Arial"/>
                <w:sz w:val="22"/>
                <w:szCs w:val="22"/>
                <w:lang w:val="sr-Cyrl-RS"/>
              </w:rPr>
              <w:t xml:space="preserve">Милена </w:t>
            </w:r>
            <w:proofErr w:type="spellStart"/>
            <w:r>
              <w:rPr>
                <w:rFonts w:ascii="Book Antiqua" w:hAnsi="Book Antiqua" w:cs="Arial"/>
                <w:sz w:val="22"/>
                <w:szCs w:val="22"/>
                <w:lang w:val="sr-Cyrl-RS"/>
              </w:rPr>
              <w:t>Анчић</w:t>
            </w:r>
            <w:proofErr w:type="spellEnd"/>
          </w:p>
          <w:p w14:paraId="3A15BAF8" w14:textId="77777777" w:rsidR="007C5B6B" w:rsidRDefault="007C5B6B" w:rsidP="00DC5408">
            <w:pPr>
              <w:pStyle w:val="Normal1"/>
              <w:tabs>
                <w:tab w:val="left" w:pos="180"/>
                <w:tab w:val="left" w:pos="581"/>
                <w:tab w:val="left" w:pos="6161"/>
              </w:tabs>
              <w:spacing w:before="0" w:after="0"/>
              <w:jc w:val="both"/>
              <w:rPr>
                <w:rFonts w:ascii="Book Antiqua" w:hAnsi="Book Antiqua"/>
                <w:i/>
                <w:lang w:val="sr-Cyrl-RS"/>
              </w:rPr>
            </w:pPr>
            <w:r w:rsidRPr="001C458E">
              <w:rPr>
                <w:rFonts w:ascii="Book Antiqua" w:hAnsi="Book Antiqua"/>
                <w:i/>
                <w:lang w:val="sr-Cyrl-RS"/>
              </w:rPr>
              <w:t>Београдски центар за људска права</w:t>
            </w:r>
          </w:p>
          <w:p w14:paraId="6EB29C60" w14:textId="77777777" w:rsidR="007C5B6B" w:rsidRPr="00163419" w:rsidRDefault="007C5B6B" w:rsidP="00DC5408">
            <w:pPr>
              <w:pStyle w:val="Normal1"/>
              <w:tabs>
                <w:tab w:val="left" w:pos="180"/>
                <w:tab w:val="left" w:pos="581"/>
                <w:tab w:val="left" w:pos="6161"/>
              </w:tabs>
              <w:spacing w:before="0" w:after="0"/>
              <w:jc w:val="both"/>
              <w:rPr>
                <w:rFonts w:ascii="Book Antiqua" w:hAnsi="Book Antiqua"/>
                <w:sz w:val="10"/>
                <w:szCs w:val="10"/>
                <w:lang w:val="sr-Cyrl-RS"/>
              </w:rPr>
            </w:pPr>
          </w:p>
          <w:p w14:paraId="5525F860" w14:textId="77777777" w:rsidR="007C5B6B" w:rsidRPr="00163419" w:rsidRDefault="007C5B6B" w:rsidP="00DC5408">
            <w:pPr>
              <w:suppressAutoHyphens w:val="0"/>
              <w:jc w:val="both"/>
              <w:rPr>
                <w:rFonts w:ascii="Book Antiqua" w:hAnsi="Book Antiqua"/>
                <w:b/>
                <w:color w:val="auto"/>
                <w:sz w:val="22"/>
                <w:szCs w:val="22"/>
                <w:lang w:val="sr-Cyrl-RS"/>
              </w:rPr>
            </w:pPr>
            <w:r w:rsidRPr="00163419">
              <w:rPr>
                <w:rFonts w:ascii="Book Antiqua" w:hAnsi="Book Antiqua"/>
                <w:b/>
                <w:color w:val="auto"/>
                <w:sz w:val="22"/>
                <w:szCs w:val="22"/>
                <w:lang w:val="sr-Cyrl-RS"/>
              </w:rPr>
              <w:t>Преводи</w:t>
            </w:r>
            <w:r>
              <w:rPr>
                <w:rFonts w:ascii="Book Antiqua" w:hAnsi="Book Antiqua"/>
                <w:b/>
                <w:color w:val="auto"/>
                <w:sz w:val="22"/>
                <w:szCs w:val="22"/>
                <w:lang w:val="sr-Cyrl-RS"/>
              </w:rPr>
              <w:t>ла</w:t>
            </w:r>
            <w:r w:rsidRPr="00163419">
              <w:rPr>
                <w:rFonts w:ascii="Book Antiqua" w:hAnsi="Book Antiqua"/>
                <w:b/>
                <w:color w:val="auto"/>
                <w:sz w:val="22"/>
                <w:szCs w:val="22"/>
                <w:lang w:val="sr-Cyrl-RS"/>
              </w:rPr>
              <w:t>ц:</w:t>
            </w:r>
          </w:p>
          <w:p w14:paraId="2CB64B20" w14:textId="77777777" w:rsidR="007C5B6B" w:rsidRPr="00163419" w:rsidRDefault="007C5B6B" w:rsidP="00DC5408">
            <w:pPr>
              <w:suppressAutoHyphens w:val="0"/>
              <w:jc w:val="both"/>
              <w:rPr>
                <w:rFonts w:ascii="Book Antiqua" w:hAnsi="Book Antiqua"/>
                <w:i/>
                <w:color w:val="auto"/>
                <w:sz w:val="22"/>
                <w:szCs w:val="22"/>
                <w:lang w:val="sr-Cyrl-RS"/>
              </w:rPr>
            </w:pPr>
            <w:r>
              <w:rPr>
                <w:rFonts w:ascii="Book Antiqua" w:hAnsi="Book Antiqua"/>
                <w:color w:val="auto"/>
                <w:sz w:val="22"/>
                <w:szCs w:val="22"/>
                <w:lang w:val="sr-Cyrl-RS"/>
              </w:rPr>
              <w:t>Петар Јаначковић</w:t>
            </w:r>
            <w:r w:rsidRPr="00163419">
              <w:rPr>
                <w:rFonts w:ascii="Book Antiqua" w:hAnsi="Book Antiqua"/>
                <w:color w:val="auto"/>
                <w:sz w:val="22"/>
                <w:szCs w:val="22"/>
                <w:lang w:val="sr-Cyrl-RS"/>
              </w:rPr>
              <w:t>,</w:t>
            </w:r>
            <w:r w:rsidRPr="00163419">
              <w:rPr>
                <w:rFonts w:ascii="Book Antiqua" w:hAnsi="Book Antiqua"/>
                <w:i/>
                <w:color w:val="auto"/>
                <w:sz w:val="22"/>
                <w:szCs w:val="22"/>
                <w:lang w:val="sr-Cyrl-RS"/>
              </w:rPr>
              <w:t xml:space="preserve"> </w:t>
            </w:r>
            <w:r>
              <w:rPr>
                <w:rFonts w:ascii="Book Antiqua" w:hAnsi="Book Antiqua"/>
                <w:i/>
                <w:color w:val="auto"/>
                <w:sz w:val="22"/>
                <w:szCs w:val="22"/>
                <w:lang w:val="sr-Cyrl-RS"/>
              </w:rPr>
              <w:t xml:space="preserve">арапски и </w:t>
            </w:r>
            <w:r w:rsidRPr="00163419">
              <w:rPr>
                <w:rFonts w:ascii="Book Antiqua" w:hAnsi="Book Antiqua"/>
                <w:i/>
                <w:color w:val="auto"/>
                <w:sz w:val="22"/>
                <w:szCs w:val="22"/>
                <w:lang w:val="sr-Cyrl-RS"/>
              </w:rPr>
              <w:t>фарси језик</w:t>
            </w:r>
          </w:p>
          <w:p w14:paraId="048D2735" w14:textId="77777777" w:rsidR="00441D62" w:rsidRPr="004C551E" w:rsidRDefault="00441D62" w:rsidP="00DC5408">
            <w:pPr>
              <w:suppressAutoHyphens w:val="0"/>
              <w:jc w:val="both"/>
              <w:rPr>
                <w:rFonts w:ascii="Book Antiqua" w:hAnsi="Book Antiqua"/>
                <w:sz w:val="10"/>
                <w:szCs w:val="10"/>
                <w:lang w:val="sr-Cyrl-RS"/>
              </w:rPr>
            </w:pPr>
          </w:p>
        </w:tc>
      </w:tr>
    </w:tbl>
    <w:p w14:paraId="60B3AC3A" w14:textId="74F82D85" w:rsidR="0060693A" w:rsidRPr="004C551E" w:rsidRDefault="0060693A" w:rsidP="00DC5408">
      <w:pPr>
        <w:suppressAutoHyphens w:val="0"/>
        <w:rPr>
          <w:rFonts w:ascii="Book Antiqua" w:hAnsi="Book Antiqua"/>
          <w:sz w:val="22"/>
          <w:szCs w:val="22"/>
          <w:lang w:val="sr-Cyrl-RS"/>
        </w:rPr>
      </w:pPr>
    </w:p>
    <w:p w14:paraId="67E32A20" w14:textId="77777777" w:rsidR="00762E10" w:rsidRPr="004C551E" w:rsidRDefault="00441D62" w:rsidP="00DC5408">
      <w:pPr>
        <w:rPr>
          <w:rFonts w:ascii="Book Antiqua" w:hAnsi="Book Antiqua"/>
          <w:b/>
          <w:sz w:val="22"/>
          <w:szCs w:val="22"/>
          <w:u w:val="single"/>
          <w:lang w:val="sr-Cyrl-RS"/>
        </w:rPr>
      </w:pPr>
      <w:r w:rsidRPr="004C551E">
        <w:rPr>
          <w:rFonts w:ascii="Book Antiqua" w:hAnsi="Book Antiqua"/>
          <w:b/>
          <w:sz w:val="22"/>
          <w:szCs w:val="22"/>
          <w:u w:val="single"/>
          <w:lang w:val="sr-Cyrl-RS"/>
        </w:rPr>
        <w:t>САРАДЊА СЛУЖБЕНИХ ЛИЦА СА ТИМОМ НПМ</w:t>
      </w:r>
    </w:p>
    <w:p w14:paraId="10D3ED89" w14:textId="77777777" w:rsidR="00762E10" w:rsidRPr="004C551E" w:rsidRDefault="00762E10" w:rsidP="00DC5408">
      <w:pPr>
        <w:tabs>
          <w:tab w:val="left" w:pos="540"/>
          <w:tab w:val="left" w:pos="1080"/>
          <w:tab w:val="left" w:pos="1980"/>
          <w:tab w:val="left" w:pos="2520"/>
          <w:tab w:val="left" w:pos="3060"/>
        </w:tabs>
        <w:jc w:val="both"/>
        <w:rPr>
          <w:rFonts w:ascii="Book Antiqua" w:hAnsi="Book Antiqua"/>
          <w:caps/>
          <w:sz w:val="22"/>
          <w:szCs w:val="22"/>
          <w:lang w:val="sr-Cyrl-RS"/>
        </w:rPr>
      </w:pPr>
    </w:p>
    <w:p w14:paraId="2D4C676E" w14:textId="110B3264" w:rsidR="00762E10" w:rsidRPr="00730AE4" w:rsidRDefault="004625D5" w:rsidP="00DC5408">
      <w:pPr>
        <w:jc w:val="both"/>
        <w:rPr>
          <w:rFonts w:ascii="Book Antiqua" w:hAnsi="Book Antiqua"/>
          <w:sz w:val="22"/>
          <w:szCs w:val="22"/>
          <w:lang w:val="sr-Cyrl-RS"/>
        </w:rPr>
      </w:pPr>
      <w:r w:rsidRPr="00730AE4">
        <w:rPr>
          <w:rFonts w:ascii="Book Antiqua" w:hAnsi="Book Antiqua"/>
          <w:sz w:val="22"/>
          <w:szCs w:val="22"/>
          <w:lang w:val="sr-Cyrl-RS"/>
        </w:rPr>
        <w:t>С</w:t>
      </w:r>
      <w:r w:rsidR="00320901" w:rsidRPr="00730AE4">
        <w:rPr>
          <w:rFonts w:ascii="Book Antiqua" w:hAnsi="Book Antiqua"/>
          <w:sz w:val="22"/>
          <w:szCs w:val="22"/>
          <w:lang w:val="sr-Cyrl-RS"/>
        </w:rPr>
        <w:t>лужбе</w:t>
      </w:r>
      <w:r w:rsidR="0093745D" w:rsidRPr="00730AE4">
        <w:rPr>
          <w:rFonts w:ascii="Book Antiqua" w:hAnsi="Book Antiqua"/>
          <w:sz w:val="22"/>
          <w:szCs w:val="22"/>
          <w:lang w:val="sr-Cyrl-RS"/>
        </w:rPr>
        <w:t xml:space="preserve">ници </w:t>
      </w:r>
      <w:r w:rsidR="00D23891" w:rsidRPr="00730AE4">
        <w:rPr>
          <w:rFonts w:ascii="Book Antiqua" w:hAnsi="Book Antiqua"/>
          <w:sz w:val="22"/>
          <w:szCs w:val="22"/>
          <w:lang w:val="sr-Cyrl-RS"/>
        </w:rPr>
        <w:t xml:space="preserve">ангажовани у Прихватном центру у </w:t>
      </w:r>
      <w:r w:rsidR="00343FB1">
        <w:rPr>
          <w:rFonts w:ascii="Book Antiqua" w:hAnsi="Book Antiqua"/>
          <w:sz w:val="22"/>
          <w:szCs w:val="22"/>
          <w:lang w:val="sr-Cyrl-RS"/>
        </w:rPr>
        <w:t>Босилеграду</w:t>
      </w:r>
      <w:r w:rsidR="00320901" w:rsidRPr="00730AE4">
        <w:rPr>
          <w:rFonts w:ascii="Book Antiqua" w:hAnsi="Book Antiqua"/>
          <w:sz w:val="22"/>
          <w:szCs w:val="22"/>
          <w:lang w:val="sr-Cyrl-RS"/>
        </w:rPr>
        <w:t xml:space="preserve"> </w:t>
      </w:r>
      <w:r w:rsidR="00441D62" w:rsidRPr="00730AE4">
        <w:rPr>
          <w:rFonts w:ascii="Book Antiqua" w:hAnsi="Book Antiqua"/>
          <w:sz w:val="22"/>
          <w:szCs w:val="22"/>
          <w:lang w:val="sr-Cyrl-RS"/>
        </w:rPr>
        <w:t xml:space="preserve">су </w:t>
      </w:r>
      <w:r w:rsidR="00320901" w:rsidRPr="00730AE4">
        <w:rPr>
          <w:rFonts w:ascii="Book Antiqua" w:hAnsi="Book Antiqua"/>
          <w:sz w:val="22"/>
          <w:szCs w:val="22"/>
          <w:lang w:val="sr-Cyrl-RS"/>
        </w:rPr>
        <w:t xml:space="preserve">остварили </w:t>
      </w:r>
      <w:r w:rsidR="00D23891" w:rsidRPr="00730AE4">
        <w:rPr>
          <w:rFonts w:ascii="Book Antiqua" w:hAnsi="Book Antiqua"/>
          <w:sz w:val="22"/>
          <w:szCs w:val="22"/>
          <w:lang w:val="sr-Cyrl-RS"/>
        </w:rPr>
        <w:t xml:space="preserve">пуну </w:t>
      </w:r>
      <w:r w:rsidR="00320901" w:rsidRPr="00730AE4">
        <w:rPr>
          <w:rFonts w:ascii="Book Antiqua" w:hAnsi="Book Antiqua"/>
          <w:sz w:val="22"/>
          <w:szCs w:val="22"/>
          <w:lang w:val="sr-Cyrl-RS"/>
        </w:rPr>
        <w:t xml:space="preserve">сарадњу са тимом НПМ, </w:t>
      </w:r>
      <w:r w:rsidR="00730AE4" w:rsidRPr="00730AE4">
        <w:rPr>
          <w:rFonts w:ascii="Book Antiqua" w:hAnsi="Book Antiqua"/>
          <w:sz w:val="22"/>
          <w:szCs w:val="22"/>
          <w:lang w:val="sr-Cyrl-RS"/>
        </w:rPr>
        <w:t>омогућивши му да несметано обави свој</w:t>
      </w:r>
      <w:r w:rsidR="00730AE4" w:rsidRPr="00730AE4">
        <w:rPr>
          <w:rFonts w:ascii="Book Antiqua" w:hAnsi="Book Antiqua"/>
          <w:sz w:val="22"/>
          <w:szCs w:val="22"/>
          <w:lang w:val="sr-Latn-RS"/>
        </w:rPr>
        <w:t xml:space="preserve"> </w:t>
      </w:r>
      <w:r w:rsidR="00730AE4" w:rsidRPr="00730AE4">
        <w:rPr>
          <w:rFonts w:ascii="Book Antiqua" w:hAnsi="Book Antiqua"/>
          <w:sz w:val="22"/>
          <w:szCs w:val="22"/>
          <w:lang w:val="sr-Cyrl-RS"/>
        </w:rPr>
        <w:t xml:space="preserve">мандат. Службеници су </w:t>
      </w:r>
      <w:r w:rsidR="00320901" w:rsidRPr="00730AE4">
        <w:rPr>
          <w:rFonts w:ascii="Book Antiqua" w:hAnsi="Book Antiqua"/>
          <w:sz w:val="22"/>
          <w:szCs w:val="22"/>
          <w:lang w:val="sr-Cyrl-RS"/>
        </w:rPr>
        <w:t>пружили све тражене информације</w:t>
      </w:r>
      <w:r w:rsidR="00730AE4">
        <w:rPr>
          <w:rFonts w:ascii="Book Antiqua" w:hAnsi="Book Antiqua"/>
          <w:sz w:val="22"/>
          <w:szCs w:val="22"/>
          <w:lang w:val="sr-Cyrl-RS"/>
        </w:rPr>
        <w:t xml:space="preserve"> и</w:t>
      </w:r>
      <w:r w:rsidR="00320901" w:rsidRPr="00730AE4">
        <w:rPr>
          <w:rFonts w:ascii="Book Antiqua" w:hAnsi="Book Antiqua"/>
          <w:sz w:val="22"/>
          <w:szCs w:val="22"/>
          <w:lang w:val="sr-Cyrl-RS"/>
        </w:rPr>
        <w:t xml:space="preserve"> омогућили </w:t>
      </w:r>
      <w:r w:rsidR="00730AE4" w:rsidRPr="00730AE4">
        <w:rPr>
          <w:rFonts w:ascii="Book Antiqua" w:hAnsi="Book Antiqua"/>
          <w:sz w:val="22"/>
          <w:szCs w:val="22"/>
          <w:lang w:val="sr-Cyrl-RS"/>
        </w:rPr>
        <w:t xml:space="preserve">приступ </w:t>
      </w:r>
      <w:r w:rsidR="007C5B6B">
        <w:rPr>
          <w:rFonts w:ascii="Book Antiqua" w:hAnsi="Book Antiqua"/>
          <w:sz w:val="22"/>
          <w:szCs w:val="22"/>
          <w:lang w:val="sr-Cyrl-RS"/>
        </w:rPr>
        <w:t xml:space="preserve">и фотографисање </w:t>
      </w:r>
      <w:r w:rsidR="00730AE4" w:rsidRPr="00730AE4">
        <w:rPr>
          <w:rFonts w:ascii="Book Antiqua" w:hAnsi="Book Antiqua"/>
          <w:sz w:val="22"/>
          <w:szCs w:val="22"/>
          <w:lang w:val="sr-Cyrl-RS"/>
        </w:rPr>
        <w:t>просторијама и инсталацијама</w:t>
      </w:r>
      <w:r w:rsidR="001808E8" w:rsidRPr="001808E8">
        <w:rPr>
          <w:rFonts w:ascii="Book Antiqua" w:hAnsi="Book Antiqua"/>
          <w:sz w:val="22"/>
          <w:szCs w:val="22"/>
          <w:lang w:val="sr-Cyrl-RS"/>
        </w:rPr>
        <w:t>,</w:t>
      </w:r>
      <w:r w:rsidR="00730AE4">
        <w:rPr>
          <w:rFonts w:ascii="Book Antiqua" w:hAnsi="Book Antiqua"/>
          <w:sz w:val="22"/>
          <w:szCs w:val="22"/>
          <w:lang w:val="sr-Cyrl-RS"/>
        </w:rPr>
        <w:t xml:space="preserve"> </w:t>
      </w:r>
      <w:r w:rsidR="00320901" w:rsidRPr="00730AE4">
        <w:rPr>
          <w:rFonts w:ascii="Book Antiqua" w:hAnsi="Book Antiqua"/>
          <w:sz w:val="22"/>
          <w:szCs w:val="22"/>
          <w:lang w:val="sr-Cyrl-RS"/>
        </w:rPr>
        <w:t xml:space="preserve">несметан увид у </w:t>
      </w:r>
      <w:r w:rsidR="00730AE4" w:rsidRPr="00730AE4">
        <w:rPr>
          <w:rFonts w:ascii="Book Antiqua" w:hAnsi="Book Antiqua"/>
          <w:sz w:val="22"/>
          <w:szCs w:val="22"/>
          <w:lang w:val="sr-Cyrl-RS"/>
        </w:rPr>
        <w:t xml:space="preserve">тражену </w:t>
      </w:r>
      <w:r w:rsidR="00320901" w:rsidRPr="00730AE4">
        <w:rPr>
          <w:rFonts w:ascii="Book Antiqua" w:hAnsi="Book Antiqua"/>
          <w:sz w:val="22"/>
          <w:szCs w:val="22"/>
          <w:lang w:val="sr-Cyrl-RS"/>
        </w:rPr>
        <w:t>документацију</w:t>
      </w:r>
      <w:r w:rsidR="00B05701">
        <w:rPr>
          <w:rFonts w:ascii="Book Antiqua" w:hAnsi="Book Antiqua"/>
          <w:sz w:val="22"/>
          <w:szCs w:val="22"/>
          <w:lang w:val="sr-Cyrl-RS"/>
        </w:rPr>
        <w:t xml:space="preserve"> и</w:t>
      </w:r>
      <w:r w:rsidR="00E42D4C" w:rsidRPr="00730AE4">
        <w:rPr>
          <w:rFonts w:ascii="Book Antiqua" w:hAnsi="Book Antiqua"/>
          <w:sz w:val="22"/>
          <w:szCs w:val="22"/>
          <w:lang w:val="sr-Cyrl-RS"/>
        </w:rPr>
        <w:t xml:space="preserve"> </w:t>
      </w:r>
      <w:r w:rsidR="00730AE4" w:rsidRPr="00730AE4">
        <w:rPr>
          <w:rFonts w:ascii="Book Antiqua" w:hAnsi="Book Antiqua"/>
          <w:sz w:val="22"/>
          <w:szCs w:val="22"/>
          <w:lang w:val="sr-Cyrl-RS"/>
        </w:rPr>
        <w:t>ненадзиран</w:t>
      </w:r>
      <w:r w:rsidR="001808E8">
        <w:rPr>
          <w:rFonts w:ascii="Book Antiqua" w:hAnsi="Book Antiqua"/>
          <w:sz w:val="22"/>
          <w:szCs w:val="22"/>
        </w:rPr>
        <w:t>e</w:t>
      </w:r>
      <w:r w:rsidR="00730AE4" w:rsidRPr="00730AE4">
        <w:rPr>
          <w:rFonts w:ascii="Book Antiqua" w:hAnsi="Book Antiqua"/>
          <w:sz w:val="22"/>
          <w:szCs w:val="22"/>
          <w:lang w:val="sr-Cyrl-RS"/>
        </w:rPr>
        <w:t xml:space="preserve"> </w:t>
      </w:r>
      <w:r w:rsidR="00E42D4C" w:rsidRPr="00730AE4">
        <w:rPr>
          <w:rFonts w:ascii="Book Antiqua" w:hAnsi="Book Antiqua"/>
          <w:sz w:val="22"/>
          <w:szCs w:val="22"/>
          <w:lang w:val="sr-Cyrl-RS"/>
        </w:rPr>
        <w:t>разговор</w:t>
      </w:r>
      <w:r w:rsidR="001808E8">
        <w:rPr>
          <w:rFonts w:ascii="Book Antiqua" w:hAnsi="Book Antiqua"/>
          <w:sz w:val="22"/>
          <w:szCs w:val="22"/>
        </w:rPr>
        <w:t>e</w:t>
      </w:r>
      <w:r w:rsidR="00E42D4C" w:rsidRPr="00730AE4">
        <w:rPr>
          <w:rFonts w:ascii="Book Antiqua" w:hAnsi="Book Antiqua"/>
          <w:sz w:val="22"/>
          <w:szCs w:val="22"/>
          <w:lang w:val="sr-Cyrl-RS"/>
        </w:rPr>
        <w:t xml:space="preserve"> са мигрантима по избору чланова тима</w:t>
      </w:r>
      <w:r w:rsidR="00B35455" w:rsidRPr="00730AE4">
        <w:rPr>
          <w:rFonts w:ascii="Book Antiqua" w:hAnsi="Book Antiqua"/>
          <w:sz w:val="22"/>
          <w:szCs w:val="22"/>
          <w:lang w:val="sr-Cyrl-RS"/>
        </w:rPr>
        <w:t>.</w:t>
      </w:r>
    </w:p>
    <w:p w14:paraId="6728A573" w14:textId="77777777" w:rsidR="00762E10" w:rsidRPr="004C551E" w:rsidRDefault="00762E10" w:rsidP="00DC5408">
      <w:pPr>
        <w:jc w:val="both"/>
        <w:rPr>
          <w:rFonts w:ascii="Book Antiqua" w:hAnsi="Book Antiqua"/>
          <w:sz w:val="22"/>
          <w:szCs w:val="22"/>
          <w:lang w:val="sr-Cyrl-RS"/>
        </w:rPr>
      </w:pPr>
    </w:p>
    <w:p w14:paraId="1D60195A" w14:textId="77777777" w:rsidR="008560F0" w:rsidRPr="004C551E" w:rsidRDefault="008560F0" w:rsidP="00DC5408">
      <w:pPr>
        <w:rPr>
          <w:rFonts w:ascii="Book Antiqua" w:eastAsia="Droid Sans Fallback" w:hAnsi="Book Antiqua"/>
          <w:b/>
          <w:sz w:val="22"/>
          <w:szCs w:val="22"/>
          <w:u w:val="single"/>
          <w:lang w:val="sr-Cyrl-RS" w:eastAsia="zh-CN" w:bidi="hi-IN"/>
        </w:rPr>
      </w:pPr>
      <w:r w:rsidRPr="004C551E">
        <w:rPr>
          <w:rFonts w:ascii="Book Antiqua" w:eastAsia="Droid Sans Fallback" w:hAnsi="Book Antiqua"/>
          <w:b/>
          <w:sz w:val="22"/>
          <w:szCs w:val="22"/>
          <w:u w:val="single"/>
          <w:lang w:val="sr-Cyrl-RS" w:eastAsia="zh-CN" w:bidi="hi-IN"/>
        </w:rPr>
        <w:t>ТОК ПОСЕТ</w:t>
      </w:r>
      <w:r w:rsidR="00456880" w:rsidRPr="004C551E">
        <w:rPr>
          <w:rFonts w:ascii="Book Antiqua" w:eastAsia="Droid Sans Fallback" w:hAnsi="Book Antiqua"/>
          <w:b/>
          <w:sz w:val="22"/>
          <w:szCs w:val="22"/>
          <w:u w:val="single"/>
          <w:lang w:val="sr-Cyrl-RS" w:eastAsia="zh-CN" w:bidi="hi-IN"/>
        </w:rPr>
        <w:t>Е</w:t>
      </w:r>
    </w:p>
    <w:p w14:paraId="0AB94CBE" w14:textId="77777777" w:rsidR="008560F0" w:rsidRPr="004C551E" w:rsidRDefault="008560F0" w:rsidP="00DC5408">
      <w:pPr>
        <w:rPr>
          <w:rFonts w:ascii="Book Antiqua" w:hAnsi="Book Antiqua"/>
          <w:sz w:val="22"/>
          <w:lang w:val="sr-Cyrl-RS"/>
        </w:rPr>
      </w:pPr>
    </w:p>
    <w:p w14:paraId="58E02DBE" w14:textId="5EFA6229" w:rsidR="00940462" w:rsidRDefault="00C10981" w:rsidP="00DC5408">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Након представљања мандата и чланова тима НПМ </w:t>
      </w:r>
      <w:r w:rsidR="00D23891" w:rsidRPr="004C551E">
        <w:rPr>
          <w:rFonts w:ascii="Book Antiqua" w:hAnsi="Book Antiqua"/>
          <w:color w:val="auto"/>
          <w:sz w:val="22"/>
          <w:szCs w:val="22"/>
          <w:lang w:val="sr-Cyrl-RS"/>
        </w:rPr>
        <w:t>руковод</w:t>
      </w:r>
      <w:r w:rsidR="00B05701">
        <w:rPr>
          <w:rFonts w:ascii="Book Antiqua" w:hAnsi="Book Antiqua"/>
          <w:color w:val="auto"/>
          <w:sz w:val="22"/>
          <w:szCs w:val="22"/>
          <w:lang w:val="sr-Cyrl-RS"/>
        </w:rPr>
        <w:t>ству</w:t>
      </w:r>
      <w:r w:rsidRPr="004C551E">
        <w:rPr>
          <w:rFonts w:ascii="Book Antiqua" w:hAnsi="Book Antiqua"/>
          <w:color w:val="auto"/>
          <w:sz w:val="22"/>
          <w:szCs w:val="22"/>
          <w:lang w:val="sr-Cyrl-RS"/>
        </w:rPr>
        <w:t xml:space="preserve"> Прихватн</w:t>
      </w:r>
      <w:r w:rsidR="00D23891" w:rsidRPr="004C551E">
        <w:rPr>
          <w:rFonts w:ascii="Book Antiqua" w:hAnsi="Book Antiqua"/>
          <w:color w:val="auto"/>
          <w:sz w:val="22"/>
          <w:szCs w:val="22"/>
          <w:lang w:val="sr-Cyrl-RS"/>
        </w:rPr>
        <w:t>ог</w:t>
      </w:r>
      <w:r w:rsidRPr="004C551E">
        <w:rPr>
          <w:rFonts w:ascii="Book Antiqua" w:hAnsi="Book Antiqua"/>
          <w:color w:val="auto"/>
          <w:sz w:val="22"/>
          <w:szCs w:val="22"/>
          <w:lang w:val="sr-Cyrl-RS"/>
        </w:rPr>
        <w:t xml:space="preserve"> центра, </w:t>
      </w:r>
      <w:r w:rsidR="007C5B6B">
        <w:rPr>
          <w:rFonts w:ascii="Book Antiqua" w:hAnsi="Book Antiqua"/>
          <w:color w:val="auto"/>
          <w:sz w:val="22"/>
          <w:szCs w:val="22"/>
          <w:lang w:val="sr-Cyrl-RS"/>
        </w:rPr>
        <w:t>тим НПМ је, подељен у две групе</w:t>
      </w:r>
      <w:r w:rsidR="001C2E52" w:rsidRPr="004C551E">
        <w:rPr>
          <w:rFonts w:ascii="Book Antiqua" w:hAnsi="Book Antiqua"/>
          <w:color w:val="auto"/>
          <w:sz w:val="22"/>
          <w:szCs w:val="22"/>
          <w:lang w:val="sr-Cyrl-RS"/>
        </w:rPr>
        <w:t xml:space="preserve">, </w:t>
      </w:r>
      <w:r w:rsidRPr="004C551E">
        <w:rPr>
          <w:rFonts w:ascii="Book Antiqua" w:hAnsi="Book Antiqua"/>
          <w:color w:val="auto"/>
          <w:sz w:val="22"/>
          <w:szCs w:val="22"/>
          <w:lang w:val="sr-Cyrl-RS"/>
        </w:rPr>
        <w:t>обав</w:t>
      </w:r>
      <w:r w:rsidR="00BD36F7" w:rsidRPr="004C551E">
        <w:rPr>
          <w:rFonts w:ascii="Book Antiqua" w:hAnsi="Book Antiqua"/>
          <w:color w:val="auto"/>
          <w:sz w:val="22"/>
          <w:szCs w:val="22"/>
          <w:lang w:val="sr-Cyrl-RS"/>
        </w:rPr>
        <w:t>ио</w:t>
      </w:r>
      <w:r w:rsidRPr="004C551E">
        <w:rPr>
          <w:rFonts w:ascii="Book Antiqua" w:hAnsi="Book Antiqua"/>
          <w:color w:val="auto"/>
          <w:sz w:val="22"/>
          <w:szCs w:val="22"/>
          <w:lang w:val="sr-Cyrl-RS"/>
        </w:rPr>
        <w:t xml:space="preserve"> разговоре са службени</w:t>
      </w:r>
      <w:r w:rsidR="00D23891" w:rsidRPr="004C551E">
        <w:rPr>
          <w:rFonts w:ascii="Book Antiqua" w:hAnsi="Book Antiqua"/>
          <w:color w:val="auto"/>
          <w:sz w:val="22"/>
          <w:szCs w:val="22"/>
          <w:lang w:val="sr-Cyrl-RS"/>
        </w:rPr>
        <w:t>цима</w:t>
      </w:r>
      <w:r w:rsidRPr="004C551E">
        <w:rPr>
          <w:rFonts w:ascii="Book Antiqua" w:hAnsi="Book Antiqua"/>
          <w:color w:val="auto"/>
          <w:sz w:val="22"/>
          <w:szCs w:val="22"/>
          <w:lang w:val="sr-Cyrl-RS"/>
        </w:rPr>
        <w:t xml:space="preserve"> </w:t>
      </w:r>
      <w:r w:rsidR="00D23891" w:rsidRPr="004C551E">
        <w:rPr>
          <w:rFonts w:ascii="Book Antiqua" w:hAnsi="Book Antiqua"/>
          <w:color w:val="auto"/>
          <w:sz w:val="22"/>
          <w:szCs w:val="22"/>
          <w:lang w:val="sr-Cyrl-RS"/>
        </w:rPr>
        <w:t>који су овде ангажовани</w:t>
      </w:r>
      <w:r w:rsidR="001C2E52" w:rsidRPr="004C551E">
        <w:rPr>
          <w:rFonts w:ascii="Book Antiqua" w:hAnsi="Book Antiqua"/>
          <w:color w:val="auto"/>
          <w:sz w:val="22"/>
          <w:szCs w:val="22"/>
          <w:lang w:val="sr-Cyrl-RS"/>
        </w:rPr>
        <w:t xml:space="preserve"> и са мигрантима,</w:t>
      </w:r>
      <w:r w:rsidRPr="004C551E">
        <w:rPr>
          <w:rFonts w:ascii="Book Antiqua" w:hAnsi="Book Antiqua"/>
          <w:color w:val="auto"/>
          <w:sz w:val="22"/>
          <w:szCs w:val="22"/>
          <w:lang w:val="sr-Cyrl-RS"/>
        </w:rPr>
        <w:t xml:space="preserve"> остварио увид у </w:t>
      </w:r>
      <w:r w:rsidR="00FC7876">
        <w:rPr>
          <w:rFonts w:ascii="Book Antiqua" w:hAnsi="Book Antiqua"/>
          <w:color w:val="auto"/>
          <w:sz w:val="22"/>
          <w:szCs w:val="22"/>
          <w:lang w:val="sr-Cyrl-RS"/>
        </w:rPr>
        <w:t>релевантну документацију</w:t>
      </w:r>
      <w:r w:rsidR="001C2E52" w:rsidRPr="004C551E">
        <w:rPr>
          <w:rFonts w:ascii="Book Antiqua" w:hAnsi="Book Antiqua"/>
          <w:color w:val="auto"/>
          <w:sz w:val="22"/>
          <w:szCs w:val="22"/>
          <w:lang w:val="sr-Cyrl-RS"/>
        </w:rPr>
        <w:t xml:space="preserve"> и обишао просторије за смештај.</w:t>
      </w:r>
      <w:r w:rsidR="007C5B6B">
        <w:rPr>
          <w:rFonts w:ascii="Book Antiqua" w:hAnsi="Book Antiqua"/>
          <w:color w:val="auto"/>
          <w:sz w:val="22"/>
          <w:szCs w:val="22"/>
          <w:lang w:val="sr-Cyrl-RS"/>
        </w:rPr>
        <w:t xml:space="preserve"> Н</w:t>
      </w:r>
      <w:r w:rsidR="00B05701">
        <w:rPr>
          <w:rFonts w:ascii="Book Antiqua" w:hAnsi="Book Antiqua"/>
          <w:color w:val="auto"/>
          <w:sz w:val="22"/>
          <w:szCs w:val="22"/>
          <w:lang w:val="sr-Cyrl-RS"/>
        </w:rPr>
        <w:t>а завршном разговору са руководством су изнети главни утисци о посети и налази чланова тима о стању у Прихватном центру и поштовању права миграната.</w:t>
      </w:r>
    </w:p>
    <w:p w14:paraId="01C1CD99" w14:textId="2B47C830" w:rsidR="001C2E52" w:rsidRPr="004C551E" w:rsidRDefault="001C2E52" w:rsidP="00DC5408">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br w:type="page"/>
      </w:r>
    </w:p>
    <w:p w14:paraId="56944A83" w14:textId="0C8A2393" w:rsidR="00ED591F" w:rsidRPr="00ED591F" w:rsidRDefault="00FA3669" w:rsidP="00DC5408">
      <w:pPr>
        <w:pStyle w:val="1"/>
        <w:rPr>
          <w:lang w:val="sr-Cyrl-RS"/>
        </w:rPr>
      </w:pPr>
      <w:r>
        <w:rPr>
          <w:lang w:val="sr-Cyrl-RS"/>
        </w:rPr>
        <w:lastRenderedPageBreak/>
        <w:t xml:space="preserve">1. </w:t>
      </w:r>
      <w:r w:rsidR="00F059FE">
        <w:rPr>
          <w:lang w:val="sr-Cyrl-RS"/>
        </w:rPr>
        <w:t>УВОД</w:t>
      </w:r>
    </w:p>
    <w:p w14:paraId="1FB2BA54" w14:textId="0276D310" w:rsidR="000974DC" w:rsidRPr="00736ADD" w:rsidRDefault="000974DC" w:rsidP="00DC5408">
      <w:pPr>
        <w:suppressAutoHyphens w:val="0"/>
        <w:jc w:val="both"/>
        <w:rPr>
          <w:rFonts w:ascii="Book Antiqua" w:hAnsi="Book Antiqua"/>
          <w:noProof/>
          <w:color w:val="auto"/>
          <w:sz w:val="22"/>
          <w:szCs w:val="22"/>
          <w:lang w:val="sr-Cyrl-RS"/>
        </w:rPr>
      </w:pPr>
    </w:p>
    <w:p w14:paraId="4C6E0DB4" w14:textId="6D299C9F" w:rsidR="00F41478" w:rsidRDefault="00117713" w:rsidP="00DC5408">
      <w:pPr>
        <w:suppressAutoHyphens w:val="0"/>
        <w:jc w:val="both"/>
        <w:rPr>
          <w:rFonts w:ascii="Book Antiqua" w:hAnsi="Book Antiqua"/>
          <w:color w:val="auto"/>
          <w:sz w:val="22"/>
          <w:szCs w:val="22"/>
          <w:lang w:val="sr-Cyrl-RS"/>
        </w:rPr>
      </w:pPr>
      <w:r w:rsidRPr="001C3013">
        <w:rPr>
          <w:rFonts w:ascii="Book Antiqua" w:hAnsi="Book Antiqua"/>
          <w:color w:val="auto"/>
          <w:sz w:val="22"/>
          <w:szCs w:val="22"/>
          <w:lang w:val="sr-Cyrl-RS"/>
        </w:rPr>
        <w:t>Пр</w:t>
      </w:r>
      <w:r w:rsidR="00F41478">
        <w:rPr>
          <w:rFonts w:ascii="Book Antiqua" w:hAnsi="Book Antiqua"/>
          <w:color w:val="auto"/>
          <w:sz w:val="22"/>
          <w:szCs w:val="22"/>
          <w:lang w:val="sr-Cyrl-RS"/>
        </w:rPr>
        <w:t>ошле године</w:t>
      </w:r>
      <w:r w:rsidR="00224983">
        <w:rPr>
          <w:rFonts w:ascii="Book Antiqua" w:hAnsi="Book Antiqua"/>
          <w:color w:val="auto"/>
          <w:sz w:val="22"/>
          <w:szCs w:val="22"/>
          <w:lang w:val="sr-Cyrl-RS"/>
        </w:rPr>
        <w:t>, 4. априла,</w:t>
      </w:r>
      <w:r w:rsidR="00F41478">
        <w:rPr>
          <w:rFonts w:ascii="Book Antiqua" w:hAnsi="Book Antiqua"/>
          <w:color w:val="auto"/>
          <w:sz w:val="22"/>
          <w:szCs w:val="22"/>
          <w:lang w:val="sr-Cyrl-RS"/>
        </w:rPr>
        <w:t xml:space="preserve"> чланови НПМ тима су </w:t>
      </w:r>
      <w:r w:rsidR="00F059FE">
        <w:rPr>
          <w:rFonts w:ascii="Book Antiqua" w:hAnsi="Book Antiqua"/>
          <w:color w:val="auto"/>
          <w:sz w:val="22"/>
          <w:szCs w:val="22"/>
          <w:lang w:val="sr-Cyrl-RS"/>
        </w:rPr>
        <w:t xml:space="preserve">први пут </w:t>
      </w:r>
      <w:r w:rsidR="00F41478">
        <w:rPr>
          <w:rFonts w:ascii="Book Antiqua" w:hAnsi="Book Antiqua"/>
          <w:color w:val="auto"/>
          <w:sz w:val="22"/>
          <w:szCs w:val="22"/>
          <w:lang w:val="sr-Cyrl-RS"/>
        </w:rPr>
        <w:t>посетили Прихватни центар у Босилеграду.</w:t>
      </w:r>
      <w:r w:rsidR="00F059FE">
        <w:rPr>
          <w:rStyle w:val="FootnoteReference"/>
          <w:rFonts w:ascii="Book Antiqua" w:hAnsi="Book Antiqua"/>
          <w:color w:val="auto"/>
          <w:sz w:val="22"/>
          <w:szCs w:val="22"/>
          <w:lang w:val="sr-Cyrl-RS"/>
        </w:rPr>
        <w:footnoteReference w:id="4"/>
      </w:r>
      <w:r w:rsidR="00F41478">
        <w:rPr>
          <w:rFonts w:ascii="Book Antiqua" w:hAnsi="Book Antiqua"/>
          <w:color w:val="auto"/>
          <w:sz w:val="22"/>
          <w:szCs w:val="22"/>
          <w:lang w:val="sr-Cyrl-RS"/>
        </w:rPr>
        <w:t xml:space="preserve"> Тренутни капацитет Центра је 60 места, а на дан </w:t>
      </w:r>
      <w:r w:rsidR="00F059FE">
        <w:rPr>
          <w:rFonts w:ascii="Book Antiqua" w:hAnsi="Book Antiqua"/>
          <w:color w:val="auto"/>
          <w:sz w:val="22"/>
          <w:szCs w:val="22"/>
          <w:lang w:val="sr-Cyrl-RS"/>
        </w:rPr>
        <w:t xml:space="preserve">ове </w:t>
      </w:r>
      <w:r w:rsidR="00F41478">
        <w:rPr>
          <w:rFonts w:ascii="Book Antiqua" w:hAnsi="Book Antiqua"/>
          <w:color w:val="auto"/>
          <w:sz w:val="22"/>
          <w:szCs w:val="22"/>
          <w:lang w:val="sr-Cyrl-RS"/>
        </w:rPr>
        <w:t>посете у њему је бор</w:t>
      </w:r>
      <w:r w:rsidR="00224983">
        <w:rPr>
          <w:rFonts w:ascii="Book Antiqua" w:hAnsi="Book Antiqua"/>
          <w:color w:val="auto"/>
          <w:sz w:val="22"/>
          <w:szCs w:val="22"/>
          <w:lang w:val="sr-Cyrl-RS"/>
        </w:rPr>
        <w:t xml:space="preserve">авило </w:t>
      </w:r>
      <w:r w:rsidR="00F059FE">
        <w:rPr>
          <w:rFonts w:ascii="Book Antiqua" w:hAnsi="Book Antiqua"/>
          <w:color w:val="auto"/>
          <w:sz w:val="22"/>
          <w:szCs w:val="22"/>
          <w:lang w:val="sr-Cyrl-RS"/>
        </w:rPr>
        <w:t xml:space="preserve">8 породица, односно укупно </w:t>
      </w:r>
      <w:r w:rsidR="00224983">
        <w:rPr>
          <w:rFonts w:ascii="Book Antiqua" w:hAnsi="Book Antiqua"/>
          <w:color w:val="auto"/>
          <w:sz w:val="22"/>
          <w:szCs w:val="22"/>
          <w:lang w:val="sr-Cyrl-RS"/>
        </w:rPr>
        <w:t>37 миграната</w:t>
      </w:r>
      <w:r w:rsidR="00B33E1C">
        <w:rPr>
          <w:rFonts w:ascii="Book Antiqua" w:hAnsi="Book Antiqua"/>
          <w:color w:val="auto"/>
          <w:sz w:val="22"/>
          <w:szCs w:val="22"/>
          <w:lang w:val="sr-Cyrl-RS"/>
        </w:rPr>
        <w:t>:</w:t>
      </w:r>
      <w:r w:rsidR="00F059FE">
        <w:rPr>
          <w:rFonts w:ascii="Book Antiqua" w:hAnsi="Book Antiqua"/>
          <w:color w:val="auto"/>
          <w:sz w:val="22"/>
          <w:szCs w:val="22"/>
          <w:lang w:val="sr-Cyrl-RS"/>
        </w:rPr>
        <w:t xml:space="preserve"> 19</w:t>
      </w:r>
      <w:r w:rsidR="00224983">
        <w:rPr>
          <w:rFonts w:ascii="Book Antiqua" w:hAnsi="Book Antiqua"/>
          <w:color w:val="auto"/>
          <w:sz w:val="22"/>
          <w:szCs w:val="22"/>
          <w:lang w:val="sr-Cyrl-RS"/>
        </w:rPr>
        <w:t xml:space="preserve"> пунолетних</w:t>
      </w:r>
      <w:r w:rsidR="00F059FE">
        <w:rPr>
          <w:rFonts w:ascii="Book Antiqua" w:hAnsi="Book Antiqua"/>
          <w:color w:val="auto"/>
          <w:sz w:val="22"/>
          <w:szCs w:val="22"/>
          <w:lang w:val="sr-Cyrl-RS"/>
        </w:rPr>
        <w:t xml:space="preserve"> – 9 мушкараца и 10 жена, као и 18 </w:t>
      </w:r>
      <w:r w:rsidR="00224983">
        <w:rPr>
          <w:rFonts w:ascii="Book Antiqua" w:hAnsi="Book Antiqua"/>
          <w:color w:val="auto"/>
          <w:sz w:val="22"/>
          <w:szCs w:val="22"/>
          <w:lang w:val="sr-Cyrl-RS"/>
        </w:rPr>
        <w:t>малолетних</w:t>
      </w:r>
      <w:r w:rsidR="00F059FE">
        <w:rPr>
          <w:rFonts w:ascii="Book Antiqua" w:hAnsi="Book Antiqua"/>
          <w:color w:val="auto"/>
          <w:sz w:val="22"/>
          <w:szCs w:val="22"/>
          <w:lang w:val="sr-Cyrl-RS"/>
        </w:rPr>
        <w:t xml:space="preserve"> – 12 дечака и 6 девојчица</w:t>
      </w:r>
      <w:r w:rsidR="00224983">
        <w:rPr>
          <w:rFonts w:ascii="Book Antiqua" w:hAnsi="Book Antiqua"/>
          <w:color w:val="auto"/>
          <w:sz w:val="22"/>
          <w:szCs w:val="22"/>
          <w:lang w:val="sr-Cyrl-RS"/>
        </w:rPr>
        <w:t xml:space="preserve">. </w:t>
      </w:r>
      <w:r w:rsidR="00F059FE">
        <w:rPr>
          <w:rFonts w:ascii="Book Antiqua" w:hAnsi="Book Antiqua"/>
          <w:color w:val="auto"/>
          <w:sz w:val="22"/>
          <w:szCs w:val="22"/>
          <w:lang w:val="sr-Cyrl-RS"/>
        </w:rPr>
        <w:t>И</w:t>
      </w:r>
      <w:r w:rsidR="00224983">
        <w:rPr>
          <w:rFonts w:ascii="Book Antiqua" w:hAnsi="Book Antiqua"/>
          <w:color w:val="auto"/>
          <w:sz w:val="22"/>
          <w:szCs w:val="22"/>
          <w:lang w:val="sr-Cyrl-RS"/>
        </w:rPr>
        <w:t>з Авганистана</w:t>
      </w:r>
      <w:r w:rsidR="00F059FE">
        <w:rPr>
          <w:rFonts w:ascii="Book Antiqua" w:hAnsi="Book Antiqua"/>
          <w:color w:val="auto"/>
          <w:sz w:val="22"/>
          <w:szCs w:val="22"/>
          <w:lang w:val="sr-Cyrl-RS"/>
        </w:rPr>
        <w:t xml:space="preserve"> је 26 миграната, а из Ирана њих 11</w:t>
      </w:r>
      <w:r w:rsidR="00224983">
        <w:rPr>
          <w:rFonts w:ascii="Book Antiqua" w:hAnsi="Book Antiqua"/>
          <w:color w:val="auto"/>
          <w:sz w:val="22"/>
          <w:szCs w:val="22"/>
          <w:lang w:val="sr-Cyrl-RS"/>
        </w:rPr>
        <w:t xml:space="preserve">. </w:t>
      </w:r>
      <w:r w:rsidR="00F059FE">
        <w:rPr>
          <w:rFonts w:ascii="Book Antiqua" w:hAnsi="Book Antiqua"/>
          <w:color w:val="auto"/>
          <w:sz w:val="22"/>
          <w:szCs w:val="22"/>
          <w:lang w:val="sr-Cyrl-RS"/>
        </w:rPr>
        <w:t>Ради се</w:t>
      </w:r>
      <w:r w:rsidR="00224983">
        <w:rPr>
          <w:rFonts w:ascii="Book Antiqua" w:hAnsi="Book Antiqua"/>
          <w:color w:val="auto"/>
          <w:sz w:val="22"/>
          <w:szCs w:val="22"/>
          <w:lang w:val="sr-Cyrl-RS"/>
        </w:rPr>
        <w:t xml:space="preserve"> углавном </w:t>
      </w:r>
      <w:r w:rsidR="00F059FE">
        <w:rPr>
          <w:rFonts w:ascii="Book Antiqua" w:hAnsi="Book Antiqua"/>
          <w:color w:val="auto"/>
          <w:sz w:val="22"/>
          <w:szCs w:val="22"/>
          <w:lang w:val="sr-Cyrl-RS"/>
        </w:rPr>
        <w:t xml:space="preserve">о </w:t>
      </w:r>
      <w:r w:rsidR="00224983">
        <w:rPr>
          <w:rFonts w:ascii="Book Antiqua" w:hAnsi="Book Antiqua"/>
          <w:color w:val="auto"/>
          <w:sz w:val="22"/>
          <w:szCs w:val="22"/>
          <w:lang w:val="sr-Cyrl-RS"/>
        </w:rPr>
        <w:t>породиц</w:t>
      </w:r>
      <w:r w:rsidR="00F059FE">
        <w:rPr>
          <w:rFonts w:ascii="Book Antiqua" w:hAnsi="Book Antiqua"/>
          <w:color w:val="auto"/>
          <w:sz w:val="22"/>
          <w:szCs w:val="22"/>
          <w:lang w:val="sr-Cyrl-RS"/>
        </w:rPr>
        <w:t>ама</w:t>
      </w:r>
      <w:r w:rsidR="00224983">
        <w:rPr>
          <w:rFonts w:ascii="Book Antiqua" w:hAnsi="Book Antiqua"/>
          <w:color w:val="auto"/>
          <w:sz w:val="22"/>
          <w:szCs w:val="22"/>
          <w:lang w:val="sr-Cyrl-RS"/>
        </w:rPr>
        <w:t xml:space="preserve"> са малом децом и нема миграната без пратње. Свака породи</w:t>
      </w:r>
      <w:r w:rsidR="00F059FE">
        <w:rPr>
          <w:rFonts w:ascii="Book Antiqua" w:hAnsi="Book Antiqua"/>
          <w:color w:val="auto"/>
          <w:sz w:val="22"/>
          <w:szCs w:val="22"/>
          <w:lang w:val="sr-Cyrl-RS"/>
        </w:rPr>
        <w:t>ца је смештена у засебној соби.</w:t>
      </w:r>
    </w:p>
    <w:p w14:paraId="4875EEF5" w14:textId="77777777" w:rsidR="00F059FE" w:rsidRDefault="00F059FE" w:rsidP="00DC5408">
      <w:pPr>
        <w:suppressAutoHyphens w:val="0"/>
        <w:jc w:val="both"/>
        <w:rPr>
          <w:rFonts w:ascii="Book Antiqua" w:hAnsi="Book Antiqua"/>
          <w:color w:val="auto"/>
          <w:sz w:val="22"/>
          <w:szCs w:val="22"/>
          <w:lang w:val="sr-Cyrl-RS"/>
        </w:rPr>
      </w:pPr>
    </w:p>
    <w:p w14:paraId="6DFD6750" w14:textId="2D7152D6" w:rsidR="00F059FE" w:rsidRPr="00F059FE" w:rsidRDefault="00F059FE" w:rsidP="00DC5408">
      <w:pPr>
        <w:suppressAutoHyphens w:val="0"/>
        <w:jc w:val="both"/>
        <w:outlineLvl w:val="0"/>
        <w:rPr>
          <w:rFonts w:ascii="Book Antiqua" w:hAnsi="Book Antiqua"/>
          <w:b/>
          <w:color w:val="auto"/>
          <w:sz w:val="22"/>
          <w:szCs w:val="22"/>
          <w:u w:val="single"/>
          <w:lang w:val="sr-Cyrl-RS"/>
        </w:rPr>
      </w:pPr>
      <w:r w:rsidRPr="00F059FE">
        <w:rPr>
          <w:rFonts w:ascii="Book Antiqua" w:hAnsi="Book Antiqua"/>
          <w:b/>
          <w:color w:val="auto"/>
          <w:sz w:val="22"/>
          <w:szCs w:val="22"/>
          <w:u w:val="single"/>
          <w:lang w:val="sr-Cyrl-RS"/>
        </w:rPr>
        <w:t>2. СТАЊЕ У ЦЕНТРУ</w:t>
      </w:r>
    </w:p>
    <w:p w14:paraId="1E6F5D62" w14:textId="77777777" w:rsidR="00224983" w:rsidRDefault="00224983" w:rsidP="00DC5408">
      <w:pPr>
        <w:suppressAutoHyphens w:val="0"/>
        <w:jc w:val="both"/>
        <w:rPr>
          <w:rFonts w:ascii="Book Antiqua" w:hAnsi="Book Antiqua"/>
          <w:color w:val="auto"/>
          <w:sz w:val="22"/>
          <w:szCs w:val="22"/>
          <w:lang w:val="sr-Cyrl-RS"/>
        </w:rPr>
      </w:pPr>
    </w:p>
    <w:p w14:paraId="315E42EF" w14:textId="2A27285D" w:rsidR="00224983" w:rsidRDefault="00224983" w:rsidP="00DC5408">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У тренутку посете, у Центру </w:t>
      </w:r>
      <w:r w:rsidR="00F059FE">
        <w:rPr>
          <w:rFonts w:ascii="Book Antiqua" w:hAnsi="Book Antiqua"/>
          <w:color w:val="auto"/>
          <w:sz w:val="22"/>
          <w:szCs w:val="22"/>
          <w:lang w:val="sr-Cyrl-RS"/>
        </w:rPr>
        <w:t>су</w:t>
      </w:r>
      <w:r>
        <w:rPr>
          <w:rFonts w:ascii="Book Antiqua" w:hAnsi="Book Antiqua"/>
          <w:color w:val="auto"/>
          <w:sz w:val="22"/>
          <w:szCs w:val="22"/>
          <w:lang w:val="sr-Cyrl-RS"/>
        </w:rPr>
        <w:t xml:space="preserve"> бил</w:t>
      </w:r>
      <w:r w:rsidR="00F059FE">
        <w:rPr>
          <w:rFonts w:ascii="Book Antiqua" w:hAnsi="Book Antiqua"/>
          <w:color w:val="auto"/>
          <w:sz w:val="22"/>
          <w:szCs w:val="22"/>
          <w:lang w:val="sr-Cyrl-RS"/>
        </w:rPr>
        <w:t>и у току</w:t>
      </w:r>
      <w:r>
        <w:rPr>
          <w:rFonts w:ascii="Book Antiqua" w:hAnsi="Book Antiqua"/>
          <w:color w:val="auto"/>
          <w:sz w:val="22"/>
          <w:szCs w:val="22"/>
          <w:lang w:val="sr-Cyrl-RS"/>
        </w:rPr>
        <w:t xml:space="preserve"> велики грађевински радов</w:t>
      </w:r>
      <w:r w:rsidR="00F059FE">
        <w:rPr>
          <w:rFonts w:ascii="Book Antiqua" w:hAnsi="Book Antiqua"/>
          <w:color w:val="auto"/>
          <w:sz w:val="22"/>
          <w:szCs w:val="22"/>
          <w:lang w:val="sr-Cyrl-RS"/>
        </w:rPr>
        <w:t>и</w:t>
      </w:r>
      <w:r>
        <w:rPr>
          <w:rFonts w:ascii="Book Antiqua" w:hAnsi="Book Antiqua"/>
          <w:color w:val="auto"/>
          <w:sz w:val="22"/>
          <w:szCs w:val="22"/>
          <w:lang w:val="sr-Cyrl-RS"/>
        </w:rPr>
        <w:t xml:space="preserve">. Реновира се читаво јужно крило и очекује се да ће радови бити завршени до краја јула ове године. Осим тога, у плану је поправка крова на целом објекту. Када се буде завршило са радовима, у реновирани објекат </w:t>
      </w:r>
      <w:r w:rsidR="00F059FE">
        <w:rPr>
          <w:rFonts w:ascii="Book Antiqua" w:hAnsi="Book Antiqua"/>
          <w:color w:val="auto"/>
          <w:sz w:val="22"/>
          <w:szCs w:val="22"/>
          <w:lang w:val="sr-Cyrl-RS"/>
        </w:rPr>
        <w:t xml:space="preserve">ће </w:t>
      </w:r>
      <w:r>
        <w:rPr>
          <w:rFonts w:ascii="Book Antiqua" w:hAnsi="Book Antiqua"/>
          <w:color w:val="auto"/>
          <w:sz w:val="22"/>
          <w:szCs w:val="22"/>
          <w:lang w:val="sr-Cyrl-RS"/>
        </w:rPr>
        <w:t>моћи да се смести око 150 људи</w:t>
      </w:r>
      <w:r w:rsidR="00F059FE">
        <w:rPr>
          <w:rFonts w:ascii="Book Antiqua" w:hAnsi="Book Antiqua"/>
          <w:color w:val="auto"/>
          <w:sz w:val="22"/>
          <w:szCs w:val="22"/>
          <w:lang w:val="sr-Cyrl-RS"/>
        </w:rPr>
        <w:t xml:space="preserve">, а у постојећем објекту би биле просторије за потребе службеника који раде у Центру и за заједничке активности. </w:t>
      </w:r>
    </w:p>
    <w:p w14:paraId="7A538076" w14:textId="3E894DB9" w:rsidR="00224983" w:rsidRDefault="0011583B" w:rsidP="00DC5408">
      <w:pPr>
        <w:suppressAutoHyphens w:val="0"/>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58240" behindDoc="0" locked="0" layoutInCell="1" allowOverlap="1" wp14:anchorId="61CC940B" wp14:editId="00C2D38E">
            <wp:simplePos x="0" y="0"/>
            <wp:positionH relativeFrom="column">
              <wp:posOffset>0</wp:posOffset>
            </wp:positionH>
            <wp:positionV relativeFrom="paragraph">
              <wp:posOffset>206375</wp:posOffset>
            </wp:positionV>
            <wp:extent cx="5732145" cy="4298950"/>
            <wp:effectExtent l="0" t="0" r="1905" b="63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243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2145" cy="4298950"/>
                    </a:xfrm>
                    <a:prstGeom prst="rect">
                      <a:avLst/>
                    </a:prstGeom>
                  </pic:spPr>
                </pic:pic>
              </a:graphicData>
            </a:graphic>
          </wp:anchor>
        </w:drawing>
      </w:r>
    </w:p>
    <w:p w14:paraId="3B4449FB" w14:textId="16C5D501" w:rsidR="0011583B" w:rsidRDefault="0011583B" w:rsidP="00DC5408">
      <w:pPr>
        <w:suppressAutoHyphens w:val="0"/>
        <w:jc w:val="both"/>
        <w:rPr>
          <w:rFonts w:ascii="Book Antiqua" w:hAnsi="Book Antiqua"/>
          <w:color w:val="auto"/>
          <w:sz w:val="22"/>
          <w:szCs w:val="22"/>
          <w:lang w:val="sr-Cyrl-RS"/>
        </w:rPr>
      </w:pPr>
    </w:p>
    <w:p w14:paraId="707416A4" w14:textId="03B1F41D" w:rsidR="00224983" w:rsidRDefault="00224983" w:rsidP="00DC5408">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Прошле године је било најављено реновирање подрумских просторија</w:t>
      </w:r>
      <w:r w:rsidR="004454B0">
        <w:rPr>
          <w:rFonts w:ascii="Book Antiqua" w:hAnsi="Book Antiqua"/>
          <w:color w:val="auto"/>
          <w:sz w:val="22"/>
          <w:szCs w:val="22"/>
          <w:lang w:val="sr-Cyrl-RS"/>
        </w:rPr>
        <w:t xml:space="preserve"> и</w:t>
      </w:r>
      <w:r>
        <w:rPr>
          <w:rFonts w:ascii="Book Antiqua" w:hAnsi="Book Antiqua"/>
          <w:color w:val="auto"/>
          <w:sz w:val="22"/>
          <w:szCs w:val="22"/>
          <w:lang w:val="sr-Cyrl-RS"/>
        </w:rPr>
        <w:t xml:space="preserve"> </w:t>
      </w:r>
      <w:r w:rsidR="004454B0">
        <w:rPr>
          <w:rFonts w:ascii="Book Antiqua" w:hAnsi="Book Antiqua"/>
          <w:color w:val="auto"/>
          <w:sz w:val="22"/>
          <w:szCs w:val="22"/>
          <w:lang w:val="sr-Cyrl-RS"/>
        </w:rPr>
        <w:t>т</w:t>
      </w:r>
      <w:r>
        <w:rPr>
          <w:rFonts w:ascii="Book Antiqua" w:hAnsi="Book Antiqua"/>
          <w:color w:val="auto"/>
          <w:sz w:val="22"/>
          <w:szCs w:val="22"/>
          <w:lang w:val="sr-Cyrl-RS"/>
        </w:rPr>
        <w:t>и радови су завршени</w:t>
      </w:r>
      <w:r w:rsidR="004454B0">
        <w:rPr>
          <w:rFonts w:ascii="Book Antiqua" w:hAnsi="Book Antiqua"/>
          <w:color w:val="auto"/>
          <w:sz w:val="22"/>
          <w:szCs w:val="22"/>
          <w:lang w:val="sr-Cyrl-RS"/>
        </w:rPr>
        <w:t>.</w:t>
      </w:r>
      <w:r>
        <w:rPr>
          <w:rFonts w:ascii="Book Antiqua" w:hAnsi="Book Antiqua"/>
          <w:color w:val="auto"/>
          <w:sz w:val="22"/>
          <w:szCs w:val="22"/>
          <w:lang w:val="sr-Cyrl-RS"/>
        </w:rPr>
        <w:t xml:space="preserve"> </w:t>
      </w:r>
      <w:r w:rsidR="004454B0">
        <w:rPr>
          <w:rFonts w:ascii="Book Antiqua" w:hAnsi="Book Antiqua"/>
          <w:color w:val="auto"/>
          <w:sz w:val="22"/>
          <w:szCs w:val="22"/>
          <w:lang w:val="sr-Cyrl-RS"/>
        </w:rPr>
        <w:t>У</w:t>
      </w:r>
      <w:r>
        <w:rPr>
          <w:rFonts w:ascii="Book Antiqua" w:hAnsi="Book Antiqua"/>
          <w:color w:val="auto"/>
          <w:sz w:val="22"/>
          <w:szCs w:val="22"/>
          <w:lang w:val="sr-Cyrl-RS"/>
        </w:rPr>
        <w:t xml:space="preserve"> подруму </w:t>
      </w:r>
      <w:r w:rsidR="0011583B">
        <w:rPr>
          <w:rFonts w:ascii="Book Antiqua" w:hAnsi="Book Antiqua"/>
          <w:color w:val="auto"/>
          <w:sz w:val="22"/>
          <w:szCs w:val="22"/>
          <w:lang w:val="sr-Cyrl-RS"/>
        </w:rPr>
        <w:t xml:space="preserve">се </w:t>
      </w:r>
      <w:r>
        <w:rPr>
          <w:rFonts w:ascii="Book Antiqua" w:hAnsi="Book Antiqua"/>
          <w:color w:val="auto"/>
          <w:sz w:val="22"/>
          <w:szCs w:val="22"/>
          <w:lang w:val="sr-Cyrl-RS"/>
        </w:rPr>
        <w:t>налаз</w:t>
      </w:r>
      <w:r w:rsidR="004454B0">
        <w:rPr>
          <w:rFonts w:ascii="Book Antiqua" w:hAnsi="Book Antiqua"/>
          <w:color w:val="auto"/>
          <w:sz w:val="22"/>
          <w:szCs w:val="22"/>
          <w:lang w:val="sr-Cyrl-RS"/>
        </w:rPr>
        <w:t>е</w:t>
      </w:r>
      <w:r>
        <w:rPr>
          <w:rFonts w:ascii="Book Antiqua" w:hAnsi="Book Antiqua"/>
          <w:color w:val="auto"/>
          <w:sz w:val="22"/>
          <w:szCs w:val="22"/>
          <w:lang w:val="sr-Cyrl-RS"/>
        </w:rPr>
        <w:t xml:space="preserve"> магацински простор </w:t>
      </w:r>
      <w:r w:rsidR="004454B0">
        <w:rPr>
          <w:rFonts w:ascii="Book Antiqua" w:hAnsi="Book Antiqua"/>
          <w:color w:val="auto"/>
          <w:sz w:val="22"/>
          <w:szCs w:val="22"/>
          <w:lang w:val="sr-Cyrl-RS"/>
        </w:rPr>
        <w:t>и купатила.</w:t>
      </w:r>
    </w:p>
    <w:p w14:paraId="5532180B" w14:textId="77777777" w:rsidR="0011583B" w:rsidRDefault="0011583B" w:rsidP="00DC5408">
      <w:pPr>
        <w:suppressAutoHyphens w:val="0"/>
        <w:jc w:val="both"/>
        <w:rPr>
          <w:rFonts w:ascii="Book Antiqua" w:hAnsi="Book Antiqua"/>
          <w:color w:val="auto"/>
          <w:sz w:val="22"/>
          <w:szCs w:val="22"/>
          <w:lang w:val="sr-Cyrl-RS"/>
        </w:rPr>
      </w:pPr>
    </w:p>
    <w:p w14:paraId="7DD1373B" w14:textId="76A7FBB6" w:rsidR="0011583B" w:rsidRDefault="0011583B" w:rsidP="00DC5408">
      <w:pPr>
        <w:suppressAutoHyphens w:val="0"/>
        <w:jc w:val="both"/>
        <w:rPr>
          <w:rFonts w:ascii="Book Antiqua" w:hAnsi="Book Antiqua"/>
          <w:color w:val="auto"/>
          <w:sz w:val="22"/>
          <w:szCs w:val="22"/>
          <w:lang w:val="sr-Cyrl-RS"/>
        </w:rPr>
      </w:pPr>
      <w:r>
        <w:rPr>
          <w:rFonts w:ascii="Book Antiqua" w:hAnsi="Book Antiqua"/>
          <w:noProof/>
          <w:color w:val="auto"/>
          <w:sz w:val="22"/>
          <w:szCs w:val="22"/>
        </w:rPr>
        <w:lastRenderedPageBreak/>
        <w:drawing>
          <wp:inline distT="0" distB="0" distL="0" distR="0" wp14:anchorId="22111CC1" wp14:editId="4F36715E">
            <wp:extent cx="5730875" cy="286512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2865120"/>
                    </a:xfrm>
                    <a:prstGeom prst="rect">
                      <a:avLst/>
                    </a:prstGeom>
                    <a:noFill/>
                  </pic:spPr>
                </pic:pic>
              </a:graphicData>
            </a:graphic>
          </wp:inline>
        </w:drawing>
      </w:r>
    </w:p>
    <w:p w14:paraId="15D5AF02" w14:textId="4FC7BCC5" w:rsidR="004454B0" w:rsidRPr="0011583B" w:rsidRDefault="004454B0" w:rsidP="00DC5408">
      <w:pPr>
        <w:suppressAutoHyphens w:val="0"/>
        <w:jc w:val="both"/>
        <w:rPr>
          <w:rFonts w:ascii="Book Antiqua" w:hAnsi="Book Antiqua"/>
          <w:color w:val="auto"/>
          <w:sz w:val="10"/>
          <w:szCs w:val="10"/>
          <w:lang w:val="sr-Latn-RS"/>
        </w:rPr>
      </w:pPr>
    </w:p>
    <w:tbl>
      <w:tblPr>
        <w:tblStyle w:val="TableGrid"/>
        <w:tblW w:w="0" w:type="auto"/>
        <w:tblLook w:val="04A0" w:firstRow="1" w:lastRow="0" w:firstColumn="1" w:lastColumn="0" w:noHBand="0" w:noVBand="1"/>
      </w:tblPr>
      <w:tblGrid>
        <w:gridCol w:w="9017"/>
      </w:tblGrid>
      <w:tr w:rsidR="004454B0" w14:paraId="6CD5C1F8" w14:textId="77777777" w:rsidTr="0011583B">
        <w:tc>
          <w:tcPr>
            <w:tcW w:w="9017" w:type="dxa"/>
            <w:tcBorders>
              <w:top w:val="nil"/>
              <w:left w:val="nil"/>
              <w:bottom w:val="nil"/>
              <w:right w:val="nil"/>
            </w:tcBorders>
          </w:tcPr>
          <w:p w14:paraId="1B963757" w14:textId="0E6C656B" w:rsidR="004454B0" w:rsidRPr="0011583B" w:rsidRDefault="0011583B" w:rsidP="00DC5408">
            <w:pPr>
              <w:suppressAutoHyphens w:val="0"/>
              <w:jc w:val="center"/>
              <w:rPr>
                <w:rFonts w:ascii="Book Antiqua" w:hAnsi="Book Antiqua"/>
                <w:i/>
                <w:color w:val="auto"/>
                <w:sz w:val="18"/>
                <w:szCs w:val="18"/>
                <w:lang w:val="sr-Cyrl-RS"/>
              </w:rPr>
            </w:pPr>
            <w:r w:rsidRPr="0011583B">
              <w:rPr>
                <w:rFonts w:ascii="Book Antiqua" w:hAnsi="Book Antiqua"/>
                <w:i/>
                <w:color w:val="auto"/>
                <w:sz w:val="18"/>
                <w:szCs w:val="18"/>
                <w:lang w:val="sr-Cyrl-RS"/>
              </w:rPr>
              <w:t>Подрум Прихватног центра пре и после реновирања</w:t>
            </w:r>
          </w:p>
        </w:tc>
      </w:tr>
    </w:tbl>
    <w:p w14:paraId="4B117C41" w14:textId="77777777" w:rsidR="004454B0" w:rsidRDefault="004454B0" w:rsidP="00DC5408">
      <w:pPr>
        <w:suppressAutoHyphens w:val="0"/>
        <w:jc w:val="both"/>
        <w:rPr>
          <w:rFonts w:ascii="Book Antiqua" w:hAnsi="Book Antiqua"/>
          <w:color w:val="auto"/>
          <w:sz w:val="22"/>
          <w:szCs w:val="22"/>
          <w:lang w:val="sr-Cyrl-RS"/>
        </w:rPr>
      </w:pPr>
    </w:p>
    <w:p w14:paraId="1A8C1D37" w14:textId="603A7A09" w:rsidR="00882D79" w:rsidRPr="0062653E" w:rsidRDefault="00882D79" w:rsidP="00DC5408">
      <w:pPr>
        <w:suppressAutoHyphens w:val="0"/>
        <w:jc w:val="both"/>
        <w:rPr>
          <w:rFonts w:ascii="Book Antiqua" w:hAnsi="Book Antiqua"/>
          <w:color w:val="auto"/>
          <w:sz w:val="22"/>
          <w:szCs w:val="22"/>
          <w:lang w:val="sr-Cyrl-RS"/>
        </w:rPr>
      </w:pPr>
      <w:r w:rsidRPr="008672DE">
        <w:rPr>
          <w:rFonts w:ascii="Book Antiqua" w:hAnsi="Book Antiqua" w:cs="Arial"/>
          <w:color w:val="000000"/>
          <w:sz w:val="22"/>
          <w:lang w:val="sr-Cyrl-RS"/>
        </w:rPr>
        <w:t>Мигранти углавном чекају могућност да наставе свој пут преко Мађарске до развијених земаља Европе.</w:t>
      </w:r>
      <w:r w:rsidR="0062653E">
        <w:rPr>
          <w:rFonts w:ascii="Book Antiqua" w:hAnsi="Book Antiqua" w:cs="Arial"/>
          <w:color w:val="000000"/>
          <w:sz w:val="22"/>
          <w:lang w:val="sr-Cyrl-RS"/>
        </w:rPr>
        <w:t xml:space="preserve"> Сви се налазе на списковима за пријем у Мађарску</w:t>
      </w:r>
      <w:r w:rsidR="0011583B">
        <w:rPr>
          <w:rFonts w:ascii="Book Antiqua" w:hAnsi="Book Antiqua" w:cs="Arial"/>
          <w:color w:val="000000"/>
          <w:sz w:val="22"/>
          <w:lang w:val="sr-Cyrl-RS"/>
        </w:rPr>
        <w:t>, али од</w:t>
      </w:r>
      <w:r w:rsidR="0062653E">
        <w:rPr>
          <w:rFonts w:ascii="Book Antiqua" w:hAnsi="Book Antiqua" w:cs="Arial"/>
          <w:color w:val="000000"/>
          <w:sz w:val="22"/>
          <w:lang w:val="sr-Cyrl-RS"/>
        </w:rPr>
        <w:t xml:space="preserve"> </w:t>
      </w:r>
      <w:r w:rsidR="0011583B">
        <w:rPr>
          <w:rFonts w:ascii="Book Antiqua" w:hAnsi="Book Antiqua" w:cs="Arial"/>
          <w:color w:val="000000"/>
          <w:sz w:val="22"/>
          <w:lang w:val="sr-Cyrl-RS"/>
        </w:rPr>
        <w:t>к</w:t>
      </w:r>
      <w:r w:rsidR="0062653E">
        <w:rPr>
          <w:rFonts w:ascii="Book Antiqua" w:hAnsi="Book Antiqua" w:cs="Arial"/>
          <w:color w:val="000000"/>
          <w:sz w:val="22"/>
          <w:lang w:val="sr-Cyrl-RS"/>
        </w:rPr>
        <w:t>рај</w:t>
      </w:r>
      <w:r w:rsidR="0011583B">
        <w:rPr>
          <w:rFonts w:ascii="Book Antiqua" w:hAnsi="Book Antiqua" w:cs="Arial"/>
          <w:color w:val="000000"/>
          <w:sz w:val="22"/>
          <w:lang w:val="sr-Cyrl-RS"/>
        </w:rPr>
        <w:t>а</w:t>
      </w:r>
      <w:r w:rsidR="0062653E">
        <w:rPr>
          <w:rFonts w:ascii="Book Antiqua" w:hAnsi="Book Antiqua" w:cs="Arial"/>
          <w:color w:val="000000"/>
          <w:sz w:val="22"/>
          <w:lang w:val="sr-Cyrl-RS"/>
        </w:rPr>
        <w:t xml:space="preserve"> прошле године </w:t>
      </w:r>
      <w:r w:rsidR="0062653E">
        <w:rPr>
          <w:rFonts w:ascii="Book Antiqua" w:hAnsi="Book Antiqua"/>
          <w:color w:val="auto"/>
          <w:sz w:val="22"/>
          <w:szCs w:val="22"/>
          <w:lang w:val="sr-Cyrl-RS"/>
        </w:rPr>
        <w:t>није било информација да је потребно да се нека породица или појединац припреми за наставак пута.</w:t>
      </w:r>
      <w:r w:rsidR="0011583B">
        <w:rPr>
          <w:rStyle w:val="FootnoteReference"/>
          <w:rFonts w:ascii="Book Antiqua" w:hAnsi="Book Antiqua"/>
          <w:color w:val="auto"/>
          <w:sz w:val="22"/>
          <w:szCs w:val="22"/>
          <w:lang w:val="sr-Cyrl-RS"/>
        </w:rPr>
        <w:footnoteReference w:id="5"/>
      </w:r>
    </w:p>
    <w:p w14:paraId="5E205C91" w14:textId="77777777" w:rsidR="00882D79" w:rsidRPr="001C3013" w:rsidRDefault="00882D79" w:rsidP="00DC5408">
      <w:pPr>
        <w:suppressAutoHyphens w:val="0"/>
        <w:jc w:val="both"/>
        <w:rPr>
          <w:rFonts w:ascii="Book Antiqua" w:hAnsi="Book Antiqua"/>
          <w:color w:val="auto"/>
          <w:sz w:val="22"/>
          <w:szCs w:val="22"/>
          <w:lang w:val="sr-Cyrl-RS"/>
        </w:rPr>
      </w:pPr>
    </w:p>
    <w:p w14:paraId="612D29B7" w14:textId="702D8503" w:rsidR="0018723F" w:rsidRPr="00C40830" w:rsidRDefault="003E6421" w:rsidP="00DC5408">
      <w:pPr>
        <w:jc w:val="both"/>
        <w:rPr>
          <w:rFonts w:ascii="Book Antiqua" w:hAnsi="Book Antiqua"/>
          <w:sz w:val="22"/>
          <w:lang w:val="sr-Cyrl-RS"/>
        </w:rPr>
      </w:pPr>
      <w:r>
        <w:rPr>
          <w:rFonts w:ascii="Book Antiqua" w:hAnsi="Book Antiqua"/>
          <w:sz w:val="22"/>
          <w:lang w:val="sr-Cyrl-RS"/>
        </w:rPr>
        <w:t>Приликом и</w:t>
      </w:r>
      <w:r w:rsidR="00881CBC">
        <w:rPr>
          <w:rFonts w:ascii="Book Antiqua" w:hAnsi="Book Antiqua"/>
          <w:sz w:val="22"/>
          <w:lang w:val="sr-Cyrl-RS"/>
        </w:rPr>
        <w:t>зла</w:t>
      </w:r>
      <w:r>
        <w:rPr>
          <w:rFonts w:ascii="Book Antiqua" w:hAnsi="Book Antiqua"/>
          <w:sz w:val="22"/>
          <w:lang w:val="sr-Cyrl-RS"/>
        </w:rPr>
        <w:t>зака</w:t>
      </w:r>
      <w:r w:rsidR="00881CBC">
        <w:rPr>
          <w:rFonts w:ascii="Book Antiqua" w:hAnsi="Book Antiqua"/>
          <w:sz w:val="22"/>
          <w:lang w:val="sr-Cyrl-RS"/>
        </w:rPr>
        <w:t xml:space="preserve"> </w:t>
      </w:r>
      <w:r w:rsidR="0062653E">
        <w:rPr>
          <w:rFonts w:ascii="Book Antiqua" w:hAnsi="Book Antiqua"/>
          <w:sz w:val="22"/>
          <w:lang w:val="sr-Cyrl-RS"/>
        </w:rPr>
        <w:t xml:space="preserve">миграната из Центра </w:t>
      </w:r>
      <w:r>
        <w:rPr>
          <w:rFonts w:ascii="Book Antiqua" w:hAnsi="Book Antiqua"/>
          <w:sz w:val="22"/>
          <w:lang w:val="sr-Cyrl-RS"/>
        </w:rPr>
        <w:t>у Босилеград</w:t>
      </w:r>
      <w:r w:rsidR="00881CBC">
        <w:rPr>
          <w:rFonts w:ascii="Book Antiqua" w:hAnsi="Book Antiqua"/>
          <w:sz w:val="22"/>
          <w:lang w:val="sr-Cyrl-RS"/>
        </w:rPr>
        <w:t xml:space="preserve"> </w:t>
      </w:r>
      <w:r>
        <w:rPr>
          <w:rFonts w:ascii="Book Antiqua" w:hAnsi="Book Antiqua"/>
          <w:sz w:val="22"/>
          <w:lang w:val="sr-Cyrl-RS"/>
        </w:rPr>
        <w:t xml:space="preserve">од миграната се тражи да се врате до </w:t>
      </w:r>
      <w:r w:rsidR="00A625DB">
        <w:rPr>
          <w:rFonts w:ascii="Book Antiqua" w:hAnsi="Book Antiqua"/>
          <w:sz w:val="22"/>
          <w:lang w:val="sr-Cyrl-RS"/>
        </w:rPr>
        <w:t xml:space="preserve">20 часова, односно до </w:t>
      </w:r>
      <w:r>
        <w:rPr>
          <w:rFonts w:ascii="Book Antiqua" w:hAnsi="Book Antiqua"/>
          <w:sz w:val="22"/>
          <w:lang w:val="sr-Cyrl-RS"/>
        </w:rPr>
        <w:t xml:space="preserve">мрака, а за одласке у друге градове да се врате у року од 72 часа. </w:t>
      </w:r>
      <w:r w:rsidR="00A625DB">
        <w:rPr>
          <w:rFonts w:ascii="Book Antiqua" w:hAnsi="Book Antiqua"/>
          <w:sz w:val="22"/>
          <w:lang w:val="sr-Cyrl-RS"/>
        </w:rPr>
        <w:t xml:space="preserve">То уме да представља проблем, уколико мигранти желе да дођу до Београда, или неког другог дела Србије, пошто је Босилеград удаљен и превоз није организован тако да мигранти </w:t>
      </w:r>
      <w:r w:rsidR="0011583B">
        <w:rPr>
          <w:rFonts w:ascii="Book Antiqua" w:hAnsi="Book Antiqua"/>
          <w:sz w:val="22"/>
          <w:lang w:val="sr-Cyrl-RS"/>
        </w:rPr>
        <w:t xml:space="preserve">не </w:t>
      </w:r>
      <w:r w:rsidR="00A625DB">
        <w:rPr>
          <w:rFonts w:ascii="Book Antiqua" w:hAnsi="Book Antiqua"/>
          <w:sz w:val="22"/>
          <w:lang w:val="sr-Cyrl-RS"/>
        </w:rPr>
        <w:t xml:space="preserve">могу у року од 72 сата да отпутују, обаве све што је потребно и да се врате у Центар. </w:t>
      </w:r>
      <w:r>
        <w:rPr>
          <w:rFonts w:ascii="Book Antiqua" w:hAnsi="Book Antiqua"/>
          <w:sz w:val="22"/>
          <w:lang w:val="sr-Cyrl-RS"/>
        </w:rPr>
        <w:t xml:space="preserve">Не постоји ограничење у броју миграната који могу на овај начин изаћи из Центра. </w:t>
      </w:r>
      <w:r w:rsidR="00A625DB">
        <w:rPr>
          <w:rFonts w:ascii="Book Antiqua" w:hAnsi="Book Antiqua"/>
          <w:sz w:val="22"/>
          <w:lang w:val="sr-Cyrl-RS"/>
        </w:rPr>
        <w:t>Према речима службеника</w:t>
      </w:r>
      <w:r w:rsidR="00220CB9">
        <w:rPr>
          <w:rFonts w:ascii="Book Antiqua" w:hAnsi="Book Antiqua"/>
          <w:sz w:val="22"/>
        </w:rPr>
        <w:t>,</w:t>
      </w:r>
      <w:r w:rsidR="00A625DB">
        <w:rPr>
          <w:rFonts w:ascii="Book Antiqua" w:hAnsi="Book Antiqua"/>
          <w:sz w:val="22"/>
          <w:lang w:val="sr-Cyrl-RS"/>
        </w:rPr>
        <w:t xml:space="preserve"> п</w:t>
      </w:r>
      <w:r>
        <w:rPr>
          <w:rFonts w:ascii="Book Antiqua" w:hAnsi="Book Antiqua"/>
          <w:sz w:val="22"/>
          <w:lang w:val="sr-Cyrl-RS"/>
        </w:rPr>
        <w:t>роцедура излазака</w:t>
      </w:r>
      <w:r w:rsidR="00A625DB">
        <w:rPr>
          <w:rFonts w:ascii="Book Antiqua" w:hAnsi="Book Antiqua"/>
          <w:sz w:val="22"/>
          <w:lang w:val="sr-Cyrl-RS"/>
        </w:rPr>
        <w:t xml:space="preserve"> се поштује и</w:t>
      </w:r>
      <w:r w:rsidR="001451F5">
        <w:rPr>
          <w:rFonts w:ascii="Book Antiqua" w:hAnsi="Book Antiqua"/>
          <w:sz w:val="22"/>
          <w:lang w:val="sr-Cyrl-RS"/>
        </w:rPr>
        <w:t xml:space="preserve"> </w:t>
      </w:r>
      <w:r>
        <w:rPr>
          <w:rFonts w:ascii="Book Antiqua" w:hAnsi="Book Antiqua"/>
          <w:sz w:val="22"/>
          <w:lang w:val="sr-Cyrl-RS"/>
        </w:rPr>
        <w:t>нема проблема са мештанима.</w:t>
      </w:r>
    </w:p>
    <w:p w14:paraId="57F4BCAF" w14:textId="77777777" w:rsidR="0051652C" w:rsidRDefault="0051652C" w:rsidP="00DC5408">
      <w:pPr>
        <w:suppressAutoHyphens w:val="0"/>
        <w:jc w:val="both"/>
        <w:rPr>
          <w:rFonts w:ascii="Book Antiqua" w:hAnsi="Book Antiqua" w:cs="Arial"/>
          <w:color w:val="000000"/>
          <w:sz w:val="22"/>
          <w:lang w:val="sr-Cyrl-RS"/>
        </w:rPr>
      </w:pPr>
    </w:p>
    <w:p w14:paraId="0635C8B5" w14:textId="3C3616E8" w:rsidR="003018F9" w:rsidRDefault="003A0F44" w:rsidP="00DC5408">
      <w:pPr>
        <w:suppressAutoHyphens w:val="0"/>
        <w:jc w:val="both"/>
        <w:rPr>
          <w:rFonts w:ascii="Book Antiqua" w:hAnsi="Book Antiqua" w:cs="Arial"/>
          <w:color w:val="000000"/>
          <w:sz w:val="22"/>
          <w:lang w:val="sr-Cyrl-RS"/>
        </w:rPr>
      </w:pPr>
      <w:r>
        <w:rPr>
          <w:rFonts w:ascii="Book Antiqua" w:hAnsi="Book Antiqua" w:cs="Arial"/>
          <w:color w:val="000000"/>
          <w:sz w:val="22"/>
          <w:lang w:val="sr-Cyrl-RS"/>
        </w:rPr>
        <w:t>У Прихватном центру се ор</w:t>
      </w:r>
      <w:r w:rsidR="00220CB9">
        <w:rPr>
          <w:rFonts w:ascii="Book Antiqua" w:hAnsi="Book Antiqua" w:cs="Arial"/>
          <w:color w:val="000000"/>
          <w:sz w:val="22"/>
          <w:lang w:val="sr-Cyrl-RS"/>
        </w:rPr>
        <w:t>ганизују обуке шивења. Пошто у Ц</w:t>
      </w:r>
      <w:r>
        <w:rPr>
          <w:rFonts w:ascii="Book Antiqua" w:hAnsi="Book Antiqua" w:cs="Arial"/>
          <w:color w:val="000000"/>
          <w:sz w:val="22"/>
          <w:lang w:val="sr-Cyrl-RS"/>
        </w:rPr>
        <w:t>ентру постоји једна машина за шивење, мигр</w:t>
      </w:r>
      <w:r w:rsidR="003018F9">
        <w:rPr>
          <w:rFonts w:ascii="Book Antiqua" w:hAnsi="Book Antiqua" w:cs="Arial"/>
          <w:color w:val="000000"/>
          <w:sz w:val="22"/>
          <w:lang w:val="sr-Cyrl-RS"/>
        </w:rPr>
        <w:t>анткиње су се организовале</w:t>
      </w:r>
      <w:r>
        <w:rPr>
          <w:rFonts w:ascii="Book Antiqua" w:hAnsi="Book Antiqua" w:cs="Arial"/>
          <w:color w:val="000000"/>
          <w:sz w:val="22"/>
          <w:lang w:val="sr-Cyrl-RS"/>
        </w:rPr>
        <w:t xml:space="preserve"> и тренутно сакупљају новац за набавку још једне машине</w:t>
      </w:r>
      <w:r w:rsidR="003018F9">
        <w:rPr>
          <w:rFonts w:ascii="Book Antiqua" w:hAnsi="Book Antiqua" w:cs="Arial"/>
          <w:color w:val="000000"/>
          <w:sz w:val="22"/>
          <w:lang w:val="sr-Cyrl-RS"/>
        </w:rPr>
        <w:t>. Оне</w:t>
      </w:r>
      <w:r>
        <w:rPr>
          <w:rFonts w:ascii="Book Antiqua" w:hAnsi="Book Antiqua" w:cs="Arial"/>
          <w:color w:val="000000"/>
          <w:sz w:val="22"/>
          <w:lang w:val="sr-Cyrl-RS"/>
        </w:rPr>
        <w:t xml:space="preserve"> продају на пијаци столњаке, јастучнице </w:t>
      </w:r>
      <w:r w:rsidR="003018F9">
        <w:rPr>
          <w:rFonts w:ascii="Book Antiqua" w:hAnsi="Book Antiqua" w:cs="Arial"/>
          <w:color w:val="000000"/>
          <w:sz w:val="22"/>
          <w:lang w:val="sr-Cyrl-RS"/>
        </w:rPr>
        <w:t>и остале ствари које саме</w:t>
      </w:r>
      <w:r>
        <w:rPr>
          <w:rFonts w:ascii="Book Antiqua" w:hAnsi="Book Antiqua" w:cs="Arial"/>
          <w:color w:val="000000"/>
          <w:sz w:val="22"/>
          <w:lang w:val="sr-Cyrl-RS"/>
        </w:rPr>
        <w:t xml:space="preserve"> направе и сашију.</w:t>
      </w:r>
    </w:p>
    <w:p w14:paraId="0D4F309D" w14:textId="77777777" w:rsidR="003A0F44" w:rsidRDefault="003A0F44" w:rsidP="00DC5408">
      <w:pPr>
        <w:suppressAutoHyphens w:val="0"/>
        <w:jc w:val="both"/>
        <w:rPr>
          <w:rFonts w:ascii="Book Antiqua" w:hAnsi="Book Antiqua" w:cs="Arial"/>
          <w:color w:val="000000"/>
          <w:sz w:val="22"/>
          <w:lang w:val="sr-Cyrl-RS"/>
        </w:rPr>
      </w:pPr>
    </w:p>
    <w:p w14:paraId="3456273C" w14:textId="021985F2" w:rsidR="003018F9" w:rsidRDefault="00F26B7C" w:rsidP="00DC5408">
      <w:pPr>
        <w:suppressAutoHyphens w:val="0"/>
        <w:jc w:val="both"/>
        <w:rPr>
          <w:rFonts w:ascii="Book Antiqua" w:hAnsi="Book Antiqua"/>
          <w:sz w:val="22"/>
          <w:szCs w:val="22"/>
          <w:lang w:val="sr-Cyrl-RS"/>
        </w:rPr>
      </w:pPr>
      <w:r>
        <w:rPr>
          <w:rFonts w:ascii="Book Antiqua" w:hAnsi="Book Antiqua"/>
          <w:sz w:val="22"/>
          <w:szCs w:val="22"/>
          <w:lang w:val="sr-Cyrl-RS"/>
        </w:rPr>
        <w:t>У Прихватном центру су активне невладине организације које организују активности, за децу и одрасле, и помажу да се деца одведу и врате из школе. Деветоро деце похађа основну школу и у њој борави барем два сата дневно. Разговарајући са децом која иду у школу, чланови НПМ тима су могли да се споразумеју и на српском језику, пошто га већина деце разуме. Примећено је да се и службеници Комесаријата појединој деци обраћају на српском.</w:t>
      </w:r>
      <w:r w:rsidR="00305D05">
        <w:rPr>
          <w:rFonts w:ascii="Book Antiqua" w:hAnsi="Book Antiqua"/>
          <w:sz w:val="22"/>
          <w:szCs w:val="22"/>
          <w:lang w:val="sr-Cyrl-RS"/>
        </w:rPr>
        <w:t xml:space="preserve"> За одрасле су организовани турнир</w:t>
      </w:r>
      <w:r w:rsidR="00220CB9">
        <w:rPr>
          <w:rFonts w:ascii="Book Antiqua" w:hAnsi="Book Antiqua"/>
          <w:sz w:val="22"/>
          <w:szCs w:val="22"/>
          <w:lang w:val="sr-Cyrl-RS"/>
        </w:rPr>
        <w:t>и</w:t>
      </w:r>
      <w:r w:rsidR="00305D05">
        <w:rPr>
          <w:rFonts w:ascii="Book Antiqua" w:hAnsi="Book Antiqua"/>
          <w:sz w:val="22"/>
          <w:szCs w:val="22"/>
          <w:lang w:val="sr-Cyrl-RS"/>
        </w:rPr>
        <w:t xml:space="preserve"> у фудбалу, украшавање ускршњих јаја, музичке радионице, представе и друго. Представа која је урађена по животној причи једне мигранткиње која </w:t>
      </w:r>
      <w:r w:rsidR="00305D05">
        <w:rPr>
          <w:rFonts w:ascii="Book Antiqua" w:hAnsi="Book Antiqua" w:cs="Arial"/>
          <w:color w:val="000000"/>
          <w:sz w:val="22"/>
          <w:lang w:val="sr-Cyrl-RS"/>
        </w:rPr>
        <w:t>борави у овом Центру ће ускоро бити изведена у Народном позоришту у Београду.</w:t>
      </w:r>
    </w:p>
    <w:p w14:paraId="19BD4A48" w14:textId="77777777" w:rsidR="00305D05" w:rsidRDefault="00305D05" w:rsidP="00DC5408">
      <w:pPr>
        <w:suppressAutoHyphens w:val="0"/>
        <w:jc w:val="both"/>
        <w:rPr>
          <w:rFonts w:ascii="Book Antiqua" w:hAnsi="Book Antiqua"/>
          <w:sz w:val="22"/>
          <w:szCs w:val="22"/>
          <w:lang w:val="sr-Cyrl-RS"/>
        </w:rPr>
      </w:pPr>
    </w:p>
    <w:p w14:paraId="0DD77B36" w14:textId="77777777" w:rsidR="00305D05" w:rsidRDefault="00305D05" w:rsidP="00DC5408">
      <w:pPr>
        <w:suppressAutoHyphens w:val="0"/>
        <w:jc w:val="both"/>
        <w:rPr>
          <w:rFonts w:ascii="Book Antiqua" w:hAnsi="Book Antiqua"/>
          <w:sz w:val="22"/>
          <w:szCs w:val="22"/>
          <w:lang w:val="sr-Cyrl-RS"/>
        </w:rPr>
      </w:pPr>
    </w:p>
    <w:p w14:paraId="682C070E" w14:textId="32A65BA6" w:rsidR="003018F9" w:rsidRPr="003018F9" w:rsidRDefault="00DC5408" w:rsidP="00DC5408">
      <w:pPr>
        <w:suppressAutoHyphens w:val="0"/>
        <w:jc w:val="both"/>
        <w:rPr>
          <w:rFonts w:ascii="Book Antiqua" w:hAnsi="Book Antiqua"/>
          <w:color w:val="auto"/>
          <w:sz w:val="22"/>
          <w:szCs w:val="22"/>
          <w:lang w:val="sr-Cyrl-RS"/>
        </w:rPr>
      </w:pPr>
      <w:r>
        <w:rPr>
          <w:rFonts w:ascii="Book Antiqua" w:hAnsi="Book Antiqua" w:cs="Arial"/>
          <w:color w:val="000000"/>
          <w:sz w:val="22"/>
          <w:lang w:val="sr-Cyrl-RS"/>
        </w:rPr>
        <w:t xml:space="preserve">Више </w:t>
      </w:r>
      <w:r w:rsidR="00220CB9">
        <w:rPr>
          <w:rFonts w:ascii="Book Antiqua" w:hAnsi="Book Antiqua" w:cs="Arial"/>
          <w:color w:val="000000"/>
          <w:sz w:val="22"/>
          <w:lang w:val="sr-Cyrl-RS"/>
        </w:rPr>
        <w:t xml:space="preserve">се </w:t>
      </w:r>
      <w:r>
        <w:rPr>
          <w:rFonts w:ascii="Book Antiqua" w:hAnsi="Book Antiqua" w:cs="Arial"/>
          <w:color w:val="000000"/>
          <w:sz w:val="22"/>
          <w:lang w:val="sr-Cyrl-RS"/>
        </w:rPr>
        <w:t>не одржавају часови енглеског језика, јер невладина организација која је била ангажована за њихово одржавање није активна од ове године</w:t>
      </w:r>
      <w:r>
        <w:rPr>
          <w:rFonts w:ascii="Book Antiqua" w:hAnsi="Book Antiqua"/>
          <w:color w:val="auto"/>
          <w:sz w:val="22"/>
          <w:szCs w:val="22"/>
          <w:lang w:val="sr-Cyrl-RS"/>
        </w:rPr>
        <w:t>. Такође, хуманитарна</w:t>
      </w:r>
      <w:r w:rsidR="003018F9">
        <w:rPr>
          <w:rFonts w:ascii="Book Antiqua" w:hAnsi="Book Antiqua"/>
          <w:color w:val="auto"/>
          <w:sz w:val="22"/>
          <w:szCs w:val="22"/>
          <w:lang w:val="sr-Cyrl-RS"/>
        </w:rPr>
        <w:t xml:space="preserve"> организација која је делила картице/бонове као новчану помоћ је најавила да ће престати да их дели. </w:t>
      </w:r>
      <w:r>
        <w:rPr>
          <w:rFonts w:ascii="Book Antiqua" w:hAnsi="Book Antiqua"/>
          <w:color w:val="auto"/>
          <w:sz w:val="22"/>
          <w:szCs w:val="22"/>
          <w:lang w:val="sr-Cyrl-RS"/>
        </w:rPr>
        <w:t xml:space="preserve">Смањивање активности невладиних организација НПМ је уочио и у другим центрима. </w:t>
      </w:r>
      <w:r w:rsidR="003018F9">
        <w:rPr>
          <w:rFonts w:ascii="Book Antiqua" w:hAnsi="Book Antiqua"/>
          <w:color w:val="auto"/>
          <w:sz w:val="22"/>
          <w:szCs w:val="22"/>
          <w:lang w:val="sr-Cyrl-RS"/>
        </w:rPr>
        <w:t>Због тога су мигранти изразили жељу да раде и помогну у физичким пословима док трају грађевински радови</w:t>
      </w:r>
      <w:r w:rsidR="00A76FF3" w:rsidRPr="00813CA4">
        <w:rPr>
          <w:rFonts w:ascii="Book Antiqua" w:hAnsi="Book Antiqua"/>
          <w:color w:val="auto"/>
          <w:sz w:val="22"/>
          <w:szCs w:val="22"/>
          <w:lang w:val="sr-Cyrl-RS"/>
        </w:rPr>
        <w:t>.</w:t>
      </w:r>
    </w:p>
    <w:p w14:paraId="6CD1704D" w14:textId="77777777" w:rsidR="00A625DB" w:rsidRDefault="00A625DB" w:rsidP="00DC5408">
      <w:pPr>
        <w:suppressAutoHyphens w:val="0"/>
        <w:jc w:val="both"/>
        <w:rPr>
          <w:rFonts w:ascii="Book Antiqua" w:eastAsiaTheme="minorHAnsi" w:hAnsi="Book Antiqua" w:cstheme="minorBidi"/>
          <w:color w:val="auto"/>
          <w:sz w:val="22"/>
          <w:szCs w:val="22"/>
          <w:lang w:val="sr-Cyrl-RS"/>
        </w:rPr>
      </w:pPr>
    </w:p>
    <w:p w14:paraId="7954BC9E" w14:textId="1F308949" w:rsidR="0051652C" w:rsidRDefault="00DC5408" w:rsidP="00DC5408">
      <w:pPr>
        <w:suppressAutoHyphens w:val="0"/>
        <w:jc w:val="both"/>
        <w:outlineLvl w:val="0"/>
        <w:rPr>
          <w:rFonts w:ascii="Book Antiqua" w:hAnsi="Book Antiqua"/>
          <w:b/>
          <w:color w:val="auto"/>
          <w:sz w:val="22"/>
          <w:szCs w:val="20"/>
          <w:u w:val="single"/>
          <w:lang w:val="sr-Cyrl-RS"/>
        </w:rPr>
      </w:pPr>
      <w:r>
        <w:rPr>
          <w:rFonts w:ascii="Book Antiqua" w:hAnsi="Book Antiqua"/>
          <w:b/>
          <w:color w:val="auto"/>
          <w:sz w:val="22"/>
          <w:szCs w:val="20"/>
          <w:u w:val="single"/>
          <w:lang w:val="sr-Cyrl-RS"/>
        </w:rPr>
        <w:t xml:space="preserve">3. </w:t>
      </w:r>
      <w:r w:rsidR="0051652C" w:rsidRPr="0051652C">
        <w:rPr>
          <w:rFonts w:ascii="Book Antiqua" w:hAnsi="Book Antiqua"/>
          <w:b/>
          <w:color w:val="auto"/>
          <w:sz w:val="22"/>
          <w:szCs w:val="20"/>
          <w:u w:val="single"/>
          <w:lang w:val="sr-Cyrl-RS"/>
        </w:rPr>
        <w:t>ПОСТУПАЊЕ ПО ПРЕПОРУКАМА</w:t>
      </w:r>
    </w:p>
    <w:p w14:paraId="230FB0CD" w14:textId="77777777" w:rsidR="0051652C" w:rsidRPr="0051652C" w:rsidRDefault="0051652C" w:rsidP="00DC5408">
      <w:pPr>
        <w:suppressAutoHyphens w:val="0"/>
        <w:jc w:val="both"/>
        <w:rPr>
          <w:rFonts w:ascii="Book Antiqua" w:hAnsi="Book Antiqua"/>
          <w:color w:val="auto"/>
          <w:sz w:val="22"/>
          <w:szCs w:val="20"/>
          <w:lang w:val="sr-Cyrl-RS"/>
        </w:rPr>
      </w:pPr>
    </w:p>
    <w:p w14:paraId="2BFE7C78" w14:textId="6E0D4F30" w:rsidR="0051652C" w:rsidRPr="0051652C" w:rsidRDefault="0051652C" w:rsidP="00DC5408">
      <w:pPr>
        <w:suppressAutoHyphens w:val="0"/>
        <w:jc w:val="both"/>
        <w:rPr>
          <w:rFonts w:ascii="Book Antiqua" w:hAnsi="Book Antiqua"/>
          <w:color w:val="auto"/>
          <w:sz w:val="22"/>
          <w:szCs w:val="20"/>
          <w:lang w:val="sr-Cyrl-RS"/>
        </w:rPr>
      </w:pPr>
      <w:r w:rsidRPr="0051652C">
        <w:rPr>
          <w:rFonts w:ascii="Book Antiqua" w:hAnsi="Book Antiqua"/>
          <w:color w:val="auto"/>
          <w:sz w:val="22"/>
          <w:szCs w:val="20"/>
          <w:lang w:val="sr-Cyrl-RS"/>
        </w:rPr>
        <w:t>Након посете Прихватном центру у Босилеграду 4. априла 2017. године, НПМ је</w:t>
      </w:r>
      <w:r w:rsidR="00220CB9">
        <w:rPr>
          <w:rFonts w:ascii="Book Antiqua" w:hAnsi="Book Antiqua"/>
          <w:color w:val="auto"/>
          <w:sz w:val="22"/>
          <w:szCs w:val="20"/>
          <w:lang w:val="sr-Cyrl-RS"/>
        </w:rPr>
        <w:t xml:space="preserve"> у</w:t>
      </w:r>
      <w:r w:rsidRPr="0051652C">
        <w:rPr>
          <w:rFonts w:ascii="Book Antiqua" w:hAnsi="Book Antiqua"/>
          <w:color w:val="auto"/>
          <w:sz w:val="22"/>
          <w:szCs w:val="20"/>
          <w:lang w:val="sr-Cyrl-RS"/>
        </w:rPr>
        <w:t xml:space="preserve"> Извештај</w:t>
      </w:r>
      <w:r w:rsidR="00220CB9">
        <w:rPr>
          <w:rFonts w:ascii="Book Antiqua" w:hAnsi="Book Antiqua"/>
          <w:color w:val="auto"/>
          <w:sz w:val="22"/>
          <w:szCs w:val="20"/>
          <w:lang w:val="sr-Cyrl-RS"/>
        </w:rPr>
        <w:t>у</w:t>
      </w:r>
      <w:r w:rsidRPr="0051652C">
        <w:rPr>
          <w:rFonts w:ascii="Book Antiqua" w:hAnsi="Book Antiqua"/>
          <w:color w:val="auto"/>
          <w:sz w:val="22"/>
          <w:szCs w:val="20"/>
          <w:lang w:val="sr-Cyrl-RS"/>
        </w:rPr>
        <w:t xml:space="preserve"> о посети надлежним органима упутио укупно 5 препорука мера за отклањање уочених недостатака.</w:t>
      </w:r>
    </w:p>
    <w:p w14:paraId="5CF9D2D2" w14:textId="77777777" w:rsidR="0051652C" w:rsidRPr="0051652C" w:rsidRDefault="0051652C" w:rsidP="00DC5408">
      <w:pPr>
        <w:suppressAutoHyphens w:val="0"/>
        <w:jc w:val="both"/>
        <w:rPr>
          <w:rFonts w:ascii="Book Antiqua" w:eastAsiaTheme="minorHAnsi" w:hAnsi="Book Antiqua" w:cstheme="minorBidi"/>
          <w:color w:val="auto"/>
          <w:sz w:val="22"/>
          <w:szCs w:val="22"/>
          <w:lang w:val="sr-Cyrl-RS"/>
        </w:rPr>
      </w:pPr>
    </w:p>
    <w:p w14:paraId="7719AA36" w14:textId="2141C45B" w:rsidR="0051652C" w:rsidRPr="0051652C" w:rsidRDefault="00DC5408" w:rsidP="00DC5408">
      <w:pPr>
        <w:suppressAutoHyphens w:val="0"/>
        <w:jc w:val="both"/>
        <w:rPr>
          <w:rFonts w:ascii="Book Antiqua" w:eastAsiaTheme="minorHAnsi" w:hAnsi="Book Antiqua" w:cstheme="minorBidi"/>
          <w:b/>
          <w:color w:val="auto"/>
          <w:sz w:val="22"/>
          <w:szCs w:val="22"/>
          <w:lang w:val="sr-Cyrl-RS"/>
        </w:rPr>
      </w:pPr>
      <w:r>
        <w:rPr>
          <w:rFonts w:ascii="Book Antiqua" w:eastAsiaTheme="minorHAnsi" w:hAnsi="Book Antiqua" w:cstheme="minorBidi"/>
          <w:b/>
          <w:color w:val="auto"/>
          <w:sz w:val="22"/>
          <w:szCs w:val="22"/>
          <w:lang w:val="sr-Cyrl-RS"/>
        </w:rPr>
        <w:t>3.</w:t>
      </w:r>
      <w:r w:rsidR="0051652C" w:rsidRPr="0051652C">
        <w:rPr>
          <w:rFonts w:ascii="Book Antiqua" w:eastAsiaTheme="minorHAnsi" w:hAnsi="Book Antiqua" w:cstheme="minorBidi"/>
          <w:b/>
          <w:color w:val="auto"/>
          <w:sz w:val="22"/>
          <w:szCs w:val="22"/>
          <w:lang w:val="sr-Cyrl-RS"/>
        </w:rPr>
        <w:t>1.</w:t>
      </w:r>
    </w:p>
    <w:tbl>
      <w:tblPr>
        <w:tblW w:w="9000" w:type="dxa"/>
        <w:tblInd w:w="-5" w:type="dxa"/>
        <w:tblLayout w:type="fixed"/>
        <w:tblLook w:val="0000" w:firstRow="0" w:lastRow="0" w:firstColumn="0" w:lastColumn="0" w:noHBand="0" w:noVBand="0"/>
      </w:tblPr>
      <w:tblGrid>
        <w:gridCol w:w="9000"/>
      </w:tblGrid>
      <w:tr w:rsidR="0051652C" w:rsidRPr="0051652C" w14:paraId="75D1E33E" w14:textId="77777777" w:rsidTr="00A76FF3">
        <w:trPr>
          <w:trHeight w:val="47"/>
        </w:trPr>
        <w:tc>
          <w:tcPr>
            <w:tcW w:w="90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A3D759" w14:textId="77777777" w:rsidR="0051652C" w:rsidRPr="00A76FF3" w:rsidRDefault="0051652C" w:rsidP="00DC5408">
            <w:pPr>
              <w:jc w:val="both"/>
              <w:rPr>
                <w:rFonts w:ascii="Book Antiqua" w:hAnsi="Book Antiqua"/>
                <w:sz w:val="10"/>
                <w:szCs w:val="10"/>
              </w:rPr>
            </w:pPr>
          </w:p>
          <w:p w14:paraId="5E894361" w14:textId="48F3BC6B" w:rsidR="0051652C" w:rsidRPr="00A76FF3" w:rsidRDefault="0051652C" w:rsidP="00DC5408">
            <w:pPr>
              <w:jc w:val="both"/>
              <w:rPr>
                <w:rFonts w:ascii="Book Antiqua" w:hAnsi="Book Antiqua"/>
                <w:sz w:val="22"/>
                <w:szCs w:val="22"/>
                <w:lang w:val="sr-Cyrl-RS"/>
              </w:rPr>
            </w:pPr>
            <w:r w:rsidRPr="00A76FF3">
              <w:rPr>
                <w:rFonts w:ascii="Book Antiqua" w:hAnsi="Book Antiqua"/>
                <w:sz w:val="22"/>
                <w:szCs w:val="22"/>
              </w:rPr>
              <w:t>ПРЕПОРУКА</w:t>
            </w:r>
            <w:r w:rsidR="00A76FF3">
              <w:rPr>
                <w:rFonts w:ascii="Book Antiqua" w:hAnsi="Book Antiqua"/>
                <w:sz w:val="22"/>
                <w:szCs w:val="22"/>
                <w:lang w:val="sr-Cyrl-RS"/>
              </w:rPr>
              <w:t xml:space="preserve"> април 2017. г.</w:t>
            </w:r>
          </w:p>
          <w:p w14:paraId="52EAB61B" w14:textId="77777777" w:rsidR="0051652C" w:rsidRPr="00A76FF3" w:rsidRDefault="0051652C" w:rsidP="00DC5408">
            <w:pPr>
              <w:jc w:val="both"/>
              <w:rPr>
                <w:rFonts w:ascii="Book Antiqua" w:hAnsi="Book Antiqua"/>
                <w:sz w:val="10"/>
                <w:szCs w:val="10"/>
              </w:rPr>
            </w:pPr>
          </w:p>
          <w:p w14:paraId="115909CB" w14:textId="77777777" w:rsidR="0051652C" w:rsidRPr="00A76FF3" w:rsidRDefault="0051652C" w:rsidP="00DC5408">
            <w:pPr>
              <w:jc w:val="both"/>
              <w:rPr>
                <w:rFonts w:ascii="Book Antiqua" w:hAnsi="Book Antiqua" w:cs="Book Antiqua"/>
                <w:noProof/>
                <w:color w:val="auto"/>
                <w:sz w:val="22"/>
                <w:szCs w:val="22"/>
                <w:lang w:val="sr-Cyrl-RS"/>
              </w:rPr>
            </w:pPr>
            <w:r w:rsidRPr="00A76FF3">
              <w:rPr>
                <w:rFonts w:ascii="Book Antiqua" w:hAnsi="Book Antiqua" w:cs="Book Antiqua"/>
                <w:noProof/>
                <w:color w:val="auto"/>
                <w:sz w:val="22"/>
                <w:szCs w:val="22"/>
                <w:lang w:val="sr-Cyrl-RS"/>
              </w:rPr>
              <w:t xml:space="preserve">Канцеларија за азил ће према мигрантима којима су издате потврде о израженим намерама да траже азил у Републици Србији и који се налазе у Прихватном центру у Босилеграду предузети радње прописане Законом о азилу. </w:t>
            </w:r>
          </w:p>
          <w:p w14:paraId="1FD97E60" w14:textId="77777777" w:rsidR="0051652C" w:rsidRPr="00A76FF3" w:rsidRDefault="0051652C" w:rsidP="00DC5408">
            <w:pPr>
              <w:jc w:val="both"/>
              <w:rPr>
                <w:rFonts w:ascii="Book Antiqua" w:hAnsi="Book Antiqua" w:cs="Book Antiqua"/>
                <w:noProof/>
                <w:color w:val="auto"/>
                <w:sz w:val="10"/>
                <w:szCs w:val="10"/>
                <w:lang w:val="sr-Cyrl-RS"/>
              </w:rPr>
            </w:pPr>
          </w:p>
        </w:tc>
      </w:tr>
      <w:tr w:rsidR="0051652C" w:rsidRPr="0051652C" w14:paraId="36508C80" w14:textId="77777777" w:rsidTr="00F356EC">
        <w:trPr>
          <w:trHeight w:val="47"/>
        </w:trPr>
        <w:tc>
          <w:tcPr>
            <w:tcW w:w="9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7AE79" w14:textId="03C51132" w:rsidR="0051652C" w:rsidRPr="0051652C" w:rsidRDefault="0051652C" w:rsidP="00DC5408">
            <w:pPr>
              <w:jc w:val="both"/>
              <w:rPr>
                <w:rFonts w:ascii="Book Antiqua" w:hAnsi="Book Antiqua"/>
                <w:sz w:val="10"/>
                <w:szCs w:val="10"/>
              </w:rPr>
            </w:pPr>
          </w:p>
          <w:p w14:paraId="11BD0FA2" w14:textId="34CC968C" w:rsidR="0051652C" w:rsidRDefault="0051652C" w:rsidP="00DC5408">
            <w:pPr>
              <w:jc w:val="both"/>
              <w:rPr>
                <w:rFonts w:ascii="Book Antiqua" w:hAnsi="Book Antiqua"/>
                <w:sz w:val="22"/>
                <w:szCs w:val="22"/>
                <w:lang w:val="sr-Cyrl-RS"/>
              </w:rPr>
            </w:pPr>
            <w:r w:rsidRPr="0051652C">
              <w:rPr>
                <w:rFonts w:ascii="Book Antiqua" w:hAnsi="Book Antiqua"/>
                <w:sz w:val="22"/>
                <w:szCs w:val="22"/>
                <w:lang w:val="sr-Cyrl-RS"/>
              </w:rPr>
              <w:t>ПОСТУПАЊЕ</w:t>
            </w:r>
          </w:p>
          <w:p w14:paraId="5BCB026F" w14:textId="77777777" w:rsidR="001D200D" w:rsidRPr="0051652C" w:rsidRDefault="001D200D" w:rsidP="00DC5408">
            <w:pPr>
              <w:jc w:val="both"/>
              <w:rPr>
                <w:rFonts w:ascii="Book Antiqua" w:hAnsi="Book Antiqua"/>
                <w:sz w:val="10"/>
                <w:szCs w:val="10"/>
                <w:lang w:val="sr-Cyrl-RS"/>
              </w:rPr>
            </w:pPr>
          </w:p>
          <w:p w14:paraId="278653C0" w14:textId="257416FB" w:rsidR="0051652C" w:rsidRDefault="00A76FF3" w:rsidP="00DC5408">
            <w:pPr>
              <w:jc w:val="both"/>
              <w:rPr>
                <w:rFonts w:ascii="Book Antiqua" w:hAnsi="Book Antiqua"/>
                <w:sz w:val="22"/>
                <w:szCs w:val="22"/>
                <w:lang w:val="sr-Cyrl-RS"/>
              </w:rPr>
            </w:pPr>
            <w:r>
              <w:rPr>
                <w:rFonts w:ascii="Book Antiqua" w:hAnsi="Book Antiqua"/>
                <w:sz w:val="22"/>
                <w:szCs w:val="22"/>
                <w:lang w:val="sr-Cyrl-RS"/>
              </w:rPr>
              <w:t xml:space="preserve">Службеници Канцеларије за азил не долазе у овај Центар, већ се они мигранти који су поднели захтев премештају у центре за азил, што је пракса коју је НПМ уочио у свим прихватним центрима посећеним у </w:t>
            </w:r>
            <w:r w:rsidR="00220CB9">
              <w:rPr>
                <w:rFonts w:ascii="Book Antiqua" w:hAnsi="Book Antiqua"/>
                <w:sz w:val="22"/>
                <w:szCs w:val="22"/>
                <w:lang w:val="sr-Cyrl-RS"/>
              </w:rPr>
              <w:t xml:space="preserve">скоријем </w:t>
            </w:r>
            <w:r>
              <w:rPr>
                <w:rFonts w:ascii="Book Antiqua" w:hAnsi="Book Antiqua"/>
                <w:sz w:val="22"/>
                <w:szCs w:val="22"/>
                <w:lang w:val="sr-Cyrl-RS"/>
              </w:rPr>
              <w:t xml:space="preserve">периоду. </w:t>
            </w:r>
            <w:r w:rsidR="0051652C">
              <w:rPr>
                <w:rFonts w:ascii="Book Antiqua" w:hAnsi="Book Antiqua"/>
                <w:sz w:val="22"/>
                <w:szCs w:val="22"/>
                <w:lang w:val="sr-Cyrl-RS"/>
              </w:rPr>
              <w:t xml:space="preserve">Две породице </w:t>
            </w:r>
            <w:r>
              <w:rPr>
                <w:rFonts w:ascii="Book Antiqua" w:hAnsi="Book Antiqua"/>
                <w:sz w:val="22"/>
                <w:szCs w:val="22"/>
                <w:lang w:val="sr-Cyrl-RS"/>
              </w:rPr>
              <w:t xml:space="preserve">су </w:t>
            </w:r>
            <w:r w:rsidR="0051652C">
              <w:rPr>
                <w:rFonts w:ascii="Book Antiqua" w:hAnsi="Book Antiqua"/>
                <w:sz w:val="22"/>
                <w:szCs w:val="22"/>
                <w:lang w:val="sr-Cyrl-RS"/>
              </w:rPr>
              <w:t xml:space="preserve">из </w:t>
            </w:r>
            <w:r>
              <w:rPr>
                <w:rFonts w:ascii="Book Antiqua" w:hAnsi="Book Antiqua"/>
                <w:sz w:val="22"/>
                <w:szCs w:val="22"/>
                <w:lang w:val="sr-Cyrl-RS"/>
              </w:rPr>
              <w:t xml:space="preserve">овог </w:t>
            </w:r>
            <w:r w:rsidR="0051652C">
              <w:rPr>
                <w:rFonts w:ascii="Book Antiqua" w:hAnsi="Book Antiqua"/>
                <w:sz w:val="22"/>
                <w:szCs w:val="22"/>
                <w:lang w:val="sr-Cyrl-RS"/>
              </w:rPr>
              <w:t xml:space="preserve">Прихватног центра премештене у </w:t>
            </w:r>
            <w:r>
              <w:rPr>
                <w:rFonts w:ascii="Book Antiqua" w:hAnsi="Book Antiqua"/>
                <w:sz w:val="22"/>
                <w:szCs w:val="22"/>
                <w:lang w:val="sr-Cyrl-RS"/>
              </w:rPr>
              <w:t>ц</w:t>
            </w:r>
            <w:r w:rsidR="0051652C">
              <w:rPr>
                <w:rFonts w:ascii="Book Antiqua" w:hAnsi="Book Antiqua"/>
                <w:sz w:val="22"/>
                <w:szCs w:val="22"/>
                <w:lang w:val="sr-Cyrl-RS"/>
              </w:rPr>
              <w:t xml:space="preserve">ентре за азил у </w:t>
            </w:r>
            <w:r>
              <w:rPr>
                <w:rFonts w:ascii="Book Antiqua" w:hAnsi="Book Antiqua"/>
                <w:sz w:val="22"/>
                <w:szCs w:val="22"/>
                <w:lang w:val="sr-Cyrl-RS"/>
              </w:rPr>
              <w:t>Боговађи и Бањи Ковиљачи</w:t>
            </w:r>
            <w:r w:rsidR="0051652C">
              <w:rPr>
                <w:rFonts w:ascii="Book Antiqua" w:hAnsi="Book Antiqua"/>
                <w:sz w:val="22"/>
                <w:szCs w:val="22"/>
                <w:lang w:val="sr-Cyrl-RS"/>
              </w:rPr>
              <w:t>.</w:t>
            </w:r>
            <w:r>
              <w:rPr>
                <w:rFonts w:ascii="Book Antiqua" w:hAnsi="Book Antiqua"/>
                <w:sz w:val="22"/>
                <w:szCs w:val="22"/>
                <w:lang w:val="sr-Cyrl-RS"/>
              </w:rPr>
              <w:t xml:space="preserve"> Такође, 1 мигрант је изразио жељу да поднесе захтев, контактирано је удружење које му може пружити правну помоћ које ће ускоро доћи у Центар. Он је изразио жељу да и након подношења захтева остане овде.</w:t>
            </w:r>
            <w:r w:rsidR="00847DB8">
              <w:rPr>
                <w:rFonts w:ascii="Book Antiqua" w:hAnsi="Book Antiqua"/>
                <w:sz w:val="22"/>
                <w:szCs w:val="22"/>
                <w:lang w:val="sr-Cyrl-RS"/>
              </w:rPr>
              <w:t xml:space="preserve"> Осим њега, још једна породица без деце планира да поднесе захтев за азил, јер имају план да покрену посао у Србији, те су им потребни папири.</w:t>
            </w:r>
          </w:p>
          <w:p w14:paraId="3C39602A" w14:textId="77777777" w:rsidR="00A76FF3" w:rsidRPr="00A76FF3" w:rsidRDefault="00A76FF3" w:rsidP="00DC5408">
            <w:pPr>
              <w:jc w:val="both"/>
              <w:rPr>
                <w:rFonts w:ascii="Book Antiqua" w:hAnsi="Book Antiqua"/>
                <w:sz w:val="10"/>
                <w:szCs w:val="10"/>
                <w:lang w:val="sr-Cyrl-RS"/>
              </w:rPr>
            </w:pPr>
          </w:p>
          <w:p w14:paraId="305604F1" w14:textId="421B3DA5" w:rsidR="003018F9" w:rsidRPr="0051652C" w:rsidRDefault="00847DB8" w:rsidP="00DC5408">
            <w:pPr>
              <w:jc w:val="both"/>
              <w:rPr>
                <w:rFonts w:ascii="Book Antiqua" w:hAnsi="Book Antiqua"/>
                <w:sz w:val="22"/>
                <w:szCs w:val="22"/>
                <w:lang w:val="sr-Cyrl-RS"/>
              </w:rPr>
            </w:pPr>
            <w:r>
              <w:rPr>
                <w:rFonts w:ascii="Book Antiqua" w:hAnsi="Book Antiqua"/>
                <w:sz w:val="22"/>
                <w:szCs w:val="22"/>
                <w:lang w:val="sr-Cyrl-RS"/>
              </w:rPr>
              <w:t xml:space="preserve">Тиму НПМ је представљен и случај једне </w:t>
            </w:r>
            <w:r w:rsidR="0051652C">
              <w:rPr>
                <w:rFonts w:ascii="Book Antiqua" w:hAnsi="Book Antiqua"/>
                <w:sz w:val="22"/>
                <w:szCs w:val="22"/>
                <w:lang w:val="sr-Cyrl-RS"/>
              </w:rPr>
              <w:t>мигранткињ</w:t>
            </w:r>
            <w:r>
              <w:rPr>
                <w:rFonts w:ascii="Book Antiqua" w:hAnsi="Book Antiqua"/>
                <w:sz w:val="22"/>
                <w:szCs w:val="22"/>
                <w:lang w:val="sr-Cyrl-RS"/>
              </w:rPr>
              <w:t>е</w:t>
            </w:r>
            <w:r w:rsidR="0051652C">
              <w:rPr>
                <w:rFonts w:ascii="Book Antiqua" w:hAnsi="Book Antiqua"/>
                <w:sz w:val="22"/>
                <w:szCs w:val="22"/>
                <w:lang w:val="sr-Cyrl-RS"/>
              </w:rPr>
              <w:t xml:space="preserve"> чији се муж налази у Аустрији </w:t>
            </w:r>
            <w:r>
              <w:rPr>
                <w:rFonts w:ascii="Book Antiqua" w:hAnsi="Book Antiqua"/>
                <w:sz w:val="22"/>
                <w:szCs w:val="22"/>
                <w:lang w:val="sr-Cyrl-RS"/>
              </w:rPr>
              <w:t xml:space="preserve">и која </w:t>
            </w:r>
            <w:r w:rsidR="0051652C">
              <w:rPr>
                <w:rFonts w:ascii="Book Antiqua" w:hAnsi="Book Antiqua"/>
                <w:sz w:val="22"/>
                <w:szCs w:val="22"/>
                <w:lang w:val="sr-Cyrl-RS"/>
              </w:rPr>
              <w:t xml:space="preserve">је поднела захтев за спајање породице, међутим њен захтев није прихваћен. Проблем је што је брак склопљен док је била малолетна, а </w:t>
            </w:r>
            <w:r>
              <w:rPr>
                <w:rFonts w:ascii="Book Antiqua" w:hAnsi="Book Antiqua"/>
                <w:sz w:val="22"/>
                <w:szCs w:val="22"/>
                <w:lang w:val="sr-Cyrl-RS"/>
              </w:rPr>
              <w:t>а</w:t>
            </w:r>
            <w:r w:rsidR="0051652C">
              <w:rPr>
                <w:rFonts w:ascii="Book Antiqua" w:hAnsi="Book Antiqua"/>
                <w:sz w:val="22"/>
                <w:szCs w:val="22"/>
                <w:lang w:val="sr-Cyrl-RS"/>
              </w:rPr>
              <w:t>устријске власти не признају такве бракове.</w:t>
            </w:r>
          </w:p>
          <w:p w14:paraId="567DE1E9" w14:textId="77777777" w:rsidR="0051652C" w:rsidRPr="0051652C" w:rsidRDefault="0051652C" w:rsidP="00DC5408">
            <w:pPr>
              <w:jc w:val="both"/>
              <w:rPr>
                <w:rFonts w:ascii="Book Antiqua" w:hAnsi="Book Antiqua"/>
                <w:sz w:val="10"/>
                <w:szCs w:val="10"/>
              </w:rPr>
            </w:pPr>
          </w:p>
        </w:tc>
      </w:tr>
    </w:tbl>
    <w:p w14:paraId="4B2AD0B5" w14:textId="77777777" w:rsidR="0051652C" w:rsidRPr="0051652C" w:rsidRDefault="0051652C" w:rsidP="00DC5408">
      <w:pPr>
        <w:suppressAutoHyphens w:val="0"/>
        <w:jc w:val="both"/>
        <w:rPr>
          <w:rFonts w:ascii="Book Antiqua" w:eastAsiaTheme="minorHAnsi" w:hAnsi="Book Antiqua" w:cstheme="minorBidi"/>
          <w:color w:val="auto"/>
          <w:sz w:val="22"/>
          <w:szCs w:val="22"/>
        </w:rPr>
      </w:pPr>
    </w:p>
    <w:p w14:paraId="44959129" w14:textId="73168A3B" w:rsidR="0051652C" w:rsidRPr="0051652C" w:rsidRDefault="00DC5408" w:rsidP="00DC5408">
      <w:pPr>
        <w:suppressAutoHyphens w:val="0"/>
        <w:jc w:val="both"/>
        <w:rPr>
          <w:rFonts w:ascii="Book Antiqua" w:eastAsiaTheme="minorHAnsi" w:hAnsi="Book Antiqua" w:cstheme="minorBidi"/>
          <w:b/>
          <w:color w:val="auto"/>
          <w:sz w:val="22"/>
          <w:szCs w:val="22"/>
          <w:lang w:val="sr-Cyrl-RS"/>
        </w:rPr>
      </w:pPr>
      <w:r>
        <w:rPr>
          <w:rFonts w:ascii="Book Antiqua" w:eastAsiaTheme="minorHAnsi" w:hAnsi="Book Antiqua" w:cstheme="minorBidi"/>
          <w:b/>
          <w:color w:val="auto"/>
          <w:sz w:val="22"/>
          <w:szCs w:val="22"/>
          <w:lang w:val="sr-Cyrl-RS"/>
        </w:rPr>
        <w:t>3.</w:t>
      </w:r>
      <w:r w:rsidR="0051652C" w:rsidRPr="0051652C">
        <w:rPr>
          <w:rFonts w:ascii="Book Antiqua" w:eastAsiaTheme="minorHAnsi" w:hAnsi="Book Antiqua" w:cstheme="minorBidi"/>
          <w:b/>
          <w:color w:val="auto"/>
          <w:sz w:val="22"/>
          <w:szCs w:val="22"/>
          <w:lang w:val="sr-Cyrl-RS"/>
        </w:rPr>
        <w:t>2.</w:t>
      </w:r>
    </w:p>
    <w:tbl>
      <w:tblPr>
        <w:tblW w:w="9000" w:type="dxa"/>
        <w:tblInd w:w="-5" w:type="dxa"/>
        <w:tblLayout w:type="fixed"/>
        <w:tblLook w:val="0000" w:firstRow="0" w:lastRow="0" w:firstColumn="0" w:lastColumn="0" w:noHBand="0" w:noVBand="0"/>
      </w:tblPr>
      <w:tblGrid>
        <w:gridCol w:w="9000"/>
      </w:tblGrid>
      <w:tr w:rsidR="0051652C" w:rsidRPr="0051652C" w14:paraId="0960C7B1" w14:textId="77777777" w:rsidTr="00A76FF3">
        <w:trPr>
          <w:trHeight w:val="70"/>
        </w:trPr>
        <w:tc>
          <w:tcPr>
            <w:tcW w:w="90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EEB0D4" w14:textId="77777777" w:rsidR="0051652C" w:rsidRPr="00A76FF3" w:rsidRDefault="0051652C" w:rsidP="00DC5408">
            <w:pPr>
              <w:jc w:val="both"/>
              <w:rPr>
                <w:rFonts w:ascii="Book Antiqua" w:hAnsi="Book Antiqua"/>
                <w:sz w:val="10"/>
                <w:szCs w:val="10"/>
              </w:rPr>
            </w:pPr>
          </w:p>
          <w:p w14:paraId="27B857A5" w14:textId="66072629" w:rsidR="00A76FF3" w:rsidRPr="00A76FF3" w:rsidRDefault="0051652C" w:rsidP="00A76FF3">
            <w:pPr>
              <w:jc w:val="both"/>
              <w:rPr>
                <w:rFonts w:ascii="Book Antiqua" w:hAnsi="Book Antiqua"/>
                <w:sz w:val="22"/>
                <w:szCs w:val="22"/>
                <w:lang w:val="sr-Cyrl-RS"/>
              </w:rPr>
            </w:pPr>
            <w:r w:rsidRPr="00A76FF3">
              <w:rPr>
                <w:rFonts w:ascii="Book Antiqua" w:hAnsi="Book Antiqua"/>
                <w:sz w:val="22"/>
                <w:szCs w:val="22"/>
              </w:rPr>
              <w:t>ПРЕПОРУКА</w:t>
            </w:r>
            <w:r w:rsidR="00A76FF3">
              <w:rPr>
                <w:rFonts w:ascii="Book Antiqua" w:hAnsi="Book Antiqua"/>
                <w:sz w:val="22"/>
                <w:szCs w:val="22"/>
                <w:lang w:val="sr-Cyrl-RS"/>
              </w:rPr>
              <w:t xml:space="preserve"> април 2017. г.</w:t>
            </w:r>
          </w:p>
          <w:p w14:paraId="55FB500C" w14:textId="77777777" w:rsidR="0051652C" w:rsidRPr="00A76FF3" w:rsidRDefault="0051652C" w:rsidP="00DC5408">
            <w:pPr>
              <w:jc w:val="both"/>
              <w:rPr>
                <w:rFonts w:ascii="Book Antiqua" w:hAnsi="Book Antiqua"/>
                <w:sz w:val="10"/>
                <w:szCs w:val="10"/>
              </w:rPr>
            </w:pPr>
          </w:p>
          <w:p w14:paraId="253AC410" w14:textId="77777777" w:rsidR="0051652C" w:rsidRPr="00A76FF3" w:rsidRDefault="0051652C" w:rsidP="00DC5408">
            <w:pPr>
              <w:jc w:val="both"/>
              <w:rPr>
                <w:rFonts w:ascii="Book Antiqua" w:hAnsi="Book Antiqua" w:cs="Book Antiqua"/>
                <w:noProof/>
                <w:color w:val="auto"/>
                <w:sz w:val="22"/>
                <w:szCs w:val="22"/>
                <w:lang w:val="sr-Cyrl-RS"/>
              </w:rPr>
            </w:pPr>
            <w:r w:rsidRPr="00A76FF3">
              <w:rPr>
                <w:rFonts w:ascii="Book Antiqua" w:hAnsi="Book Antiqua" w:cs="Book Antiqua"/>
                <w:noProof/>
                <w:color w:val="auto"/>
                <w:sz w:val="22"/>
                <w:szCs w:val="22"/>
                <w:lang w:val="sr-Cyrl-RS"/>
              </w:rPr>
              <w:t>Комесаријат за избеглице и миграције ће предузети потребне мере како би се обезбедила довољна количина резервне гардеробе и обуће за мигранте који бораве у Прихватном центру у Босилеграду.</w:t>
            </w:r>
          </w:p>
          <w:p w14:paraId="5A805C46" w14:textId="77777777" w:rsidR="0051652C" w:rsidRPr="00A76FF3" w:rsidRDefault="0051652C" w:rsidP="00DC5408">
            <w:pPr>
              <w:jc w:val="both"/>
              <w:rPr>
                <w:rFonts w:ascii="Book Antiqua" w:hAnsi="Book Antiqua" w:cs="Book Antiqua"/>
                <w:noProof/>
                <w:color w:val="auto"/>
                <w:sz w:val="10"/>
                <w:szCs w:val="10"/>
                <w:lang w:val="sr-Cyrl-RS"/>
              </w:rPr>
            </w:pPr>
          </w:p>
        </w:tc>
      </w:tr>
      <w:tr w:rsidR="0051652C" w:rsidRPr="0051652C" w14:paraId="7E270C33" w14:textId="77777777" w:rsidTr="00F356EC">
        <w:trPr>
          <w:trHeight w:val="70"/>
        </w:trPr>
        <w:tc>
          <w:tcPr>
            <w:tcW w:w="9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9981B" w14:textId="21307A28" w:rsidR="0051652C" w:rsidRPr="0051652C" w:rsidRDefault="0051652C" w:rsidP="00DC5408">
            <w:pPr>
              <w:jc w:val="both"/>
              <w:rPr>
                <w:rFonts w:ascii="Book Antiqua" w:hAnsi="Book Antiqua"/>
                <w:sz w:val="10"/>
                <w:szCs w:val="10"/>
              </w:rPr>
            </w:pPr>
          </w:p>
          <w:p w14:paraId="16AD369A" w14:textId="04985E7C" w:rsidR="0051652C" w:rsidRDefault="00A76FF3" w:rsidP="00DC5408">
            <w:pPr>
              <w:jc w:val="both"/>
              <w:rPr>
                <w:rFonts w:ascii="Book Antiqua" w:hAnsi="Book Antiqua"/>
                <w:sz w:val="22"/>
                <w:szCs w:val="22"/>
                <w:lang w:val="sr-Cyrl-RS"/>
              </w:rPr>
            </w:pPr>
            <w:r>
              <w:rPr>
                <w:rFonts w:ascii="Book Antiqua" w:hAnsi="Book Antiqua"/>
                <w:sz w:val="22"/>
                <w:szCs w:val="22"/>
                <w:lang w:val="sr-Cyrl-RS"/>
              </w:rPr>
              <w:t>ПОСТУПАЊЕ</w:t>
            </w:r>
          </w:p>
          <w:p w14:paraId="0E384EB7" w14:textId="77777777" w:rsidR="001D200D" w:rsidRPr="0051652C" w:rsidRDefault="001D200D" w:rsidP="00DC5408">
            <w:pPr>
              <w:jc w:val="both"/>
              <w:rPr>
                <w:rFonts w:ascii="Book Antiqua" w:hAnsi="Book Antiqua"/>
                <w:sz w:val="10"/>
                <w:szCs w:val="10"/>
                <w:lang w:val="sr-Cyrl-RS"/>
              </w:rPr>
            </w:pPr>
          </w:p>
          <w:p w14:paraId="08C70CBA" w14:textId="77A76C37" w:rsidR="00847DB8" w:rsidRDefault="00847DB8" w:rsidP="00DC5408">
            <w:pPr>
              <w:jc w:val="both"/>
              <w:rPr>
                <w:rFonts w:ascii="Book Antiqua" w:hAnsi="Book Antiqua"/>
                <w:sz w:val="22"/>
                <w:lang w:val="sr-Latn-RS"/>
              </w:rPr>
            </w:pPr>
            <w:r>
              <w:rPr>
                <w:rFonts w:ascii="Book Antiqua" w:hAnsi="Book Antiqua"/>
                <w:sz w:val="22"/>
                <w:szCs w:val="22"/>
                <w:lang w:val="sr-Cyrl-RS"/>
              </w:rPr>
              <w:t>Као што је раније наведено, неколико подрумских просторија је искоришћено за складиштење ствари. Ствари периодично деле хуманитарне организације и у овом Центру се на добар начин води евиденција подељених ствари</w:t>
            </w:r>
            <w:r w:rsidR="00F26B7C">
              <w:rPr>
                <w:rFonts w:ascii="Book Antiqua" w:hAnsi="Book Antiqua"/>
                <w:sz w:val="22"/>
                <w:szCs w:val="22"/>
                <w:lang w:val="sr-Cyrl-RS"/>
              </w:rPr>
              <w:t xml:space="preserve"> (гардеробе, хигијене и других)</w:t>
            </w:r>
            <w:r>
              <w:rPr>
                <w:rFonts w:ascii="Book Antiqua" w:hAnsi="Book Antiqua"/>
                <w:sz w:val="22"/>
                <w:szCs w:val="22"/>
                <w:lang w:val="sr-Cyrl-RS"/>
              </w:rPr>
              <w:t xml:space="preserve">: </w:t>
            </w:r>
            <w:r>
              <w:rPr>
                <w:rFonts w:ascii="Book Antiqua" w:hAnsi="Book Antiqua"/>
                <w:sz w:val="22"/>
                <w:lang w:val="sr-Cyrl-RS"/>
              </w:rPr>
              <w:t xml:space="preserve">на посебном документу, који се попуњава у дану расподеле ствари, се </w:t>
            </w:r>
            <w:r>
              <w:rPr>
                <w:rFonts w:ascii="Book Antiqua" w:hAnsi="Book Antiqua"/>
                <w:sz w:val="22"/>
                <w:lang w:val="sr-Cyrl-RS"/>
              </w:rPr>
              <w:lastRenderedPageBreak/>
              <w:t>уписују, редом, име мигранта, назив и количина подељеног артикла, а крају тај мигрант својим потписом потврђује пријем.</w:t>
            </w:r>
          </w:p>
          <w:p w14:paraId="01672C34" w14:textId="77777777" w:rsidR="00847DB8" w:rsidRPr="00847DB8" w:rsidRDefault="00847DB8" w:rsidP="00DC5408">
            <w:pPr>
              <w:jc w:val="both"/>
              <w:rPr>
                <w:rFonts w:ascii="Book Antiqua" w:hAnsi="Book Antiqua"/>
                <w:sz w:val="10"/>
                <w:szCs w:val="10"/>
                <w:lang w:val="sr-Latn-RS"/>
              </w:rPr>
            </w:pPr>
          </w:p>
          <w:p w14:paraId="7A251C80" w14:textId="6FF69544" w:rsidR="00847DB8" w:rsidRPr="00847DB8" w:rsidRDefault="00847DB8" w:rsidP="00DC5408">
            <w:pPr>
              <w:jc w:val="both"/>
              <w:rPr>
                <w:rFonts w:ascii="Book Antiqua" w:hAnsi="Book Antiqua"/>
                <w:b/>
                <w:sz w:val="22"/>
                <w:szCs w:val="22"/>
                <w:lang w:val="sr-Cyrl-RS"/>
              </w:rPr>
            </w:pPr>
            <w:r>
              <w:rPr>
                <w:rFonts w:ascii="Book Antiqua" w:hAnsi="Book Antiqua"/>
                <w:noProof/>
                <w:sz w:val="22"/>
                <w:szCs w:val="22"/>
              </w:rPr>
              <w:drawing>
                <wp:anchor distT="0" distB="0" distL="114300" distR="114300" simplePos="0" relativeHeight="251659264" behindDoc="0" locked="0" layoutInCell="1" allowOverlap="1" wp14:anchorId="7D9BCC6C" wp14:editId="13D8AB02">
                  <wp:simplePos x="0" y="0"/>
                  <wp:positionH relativeFrom="column">
                    <wp:posOffset>1270</wp:posOffset>
                  </wp:positionH>
                  <wp:positionV relativeFrom="paragraph">
                    <wp:posOffset>-5490845</wp:posOffset>
                  </wp:positionV>
                  <wp:extent cx="5577840" cy="5476875"/>
                  <wp:effectExtent l="0" t="0" r="3810"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videncij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77840" cy="5476875"/>
                          </a:xfrm>
                          <a:prstGeom prst="rect">
                            <a:avLst/>
                          </a:prstGeom>
                        </pic:spPr>
                      </pic:pic>
                    </a:graphicData>
                  </a:graphic>
                  <wp14:sizeRelH relativeFrom="margin">
                    <wp14:pctWidth>0</wp14:pctWidth>
                  </wp14:sizeRelH>
                  <wp14:sizeRelV relativeFrom="margin">
                    <wp14:pctHeight>0</wp14:pctHeight>
                  </wp14:sizeRelV>
                </wp:anchor>
              </w:drawing>
            </w:r>
            <w:r w:rsidRPr="00847DB8">
              <w:rPr>
                <w:rFonts w:ascii="Book Antiqua" w:hAnsi="Book Antiqua"/>
                <w:b/>
                <w:sz w:val="22"/>
                <w:szCs w:val="22"/>
                <w:lang w:val="sr-Cyrl-RS"/>
              </w:rPr>
              <w:t xml:space="preserve">Евидентирање расподеле ствари омогућава </w:t>
            </w:r>
            <w:r w:rsidRPr="00847DB8">
              <w:rPr>
                <w:rFonts w:ascii="Book Antiqua" w:hAnsi="Book Antiqua"/>
                <w:b/>
                <w:color w:val="auto"/>
                <w:sz w:val="22"/>
                <w:szCs w:val="22"/>
                <w:lang w:val="sr-Cyrl-RS"/>
              </w:rPr>
              <w:t>правилну расподелу и проверу свих евентуалних притужби миграната да неке ствари не добијају. Начин на који се ова евиденција води у Прихватном центру у Босилеграду представља пример добре праксе коју би требало да следе и остали центри за прихват и збрињавање миграната.</w:t>
            </w:r>
          </w:p>
          <w:p w14:paraId="7CC36437" w14:textId="77777777" w:rsidR="00847DB8" w:rsidRDefault="00847DB8" w:rsidP="00DC5408">
            <w:pPr>
              <w:jc w:val="both"/>
              <w:rPr>
                <w:rFonts w:ascii="Book Antiqua" w:hAnsi="Book Antiqua"/>
                <w:sz w:val="10"/>
                <w:szCs w:val="10"/>
                <w:lang w:val="sr-Cyrl-RS"/>
              </w:rPr>
            </w:pPr>
          </w:p>
          <w:p w14:paraId="05472295" w14:textId="77B82237" w:rsidR="00F26B7C" w:rsidRPr="00F26B7C" w:rsidRDefault="00F26B7C" w:rsidP="00DC5408">
            <w:pPr>
              <w:jc w:val="both"/>
              <w:rPr>
                <w:rFonts w:ascii="Book Antiqua" w:hAnsi="Book Antiqua"/>
                <w:sz w:val="22"/>
                <w:szCs w:val="22"/>
                <w:lang w:val="sr-Cyrl-RS"/>
              </w:rPr>
            </w:pPr>
            <w:r>
              <w:rPr>
                <w:rFonts w:ascii="Book Antiqua" w:hAnsi="Book Antiqua"/>
                <w:sz w:val="22"/>
                <w:szCs w:val="22"/>
                <w:lang w:val="sr-Cyrl-RS"/>
              </w:rPr>
              <w:t>Увидом у ову евиденцију утврђено је да се ствари учестало деле свим породицама које се овде налазе.</w:t>
            </w:r>
          </w:p>
          <w:p w14:paraId="15065BEA" w14:textId="77777777" w:rsidR="00F26B7C" w:rsidRPr="00F26B7C" w:rsidRDefault="00F26B7C" w:rsidP="00DC5408">
            <w:pPr>
              <w:jc w:val="both"/>
              <w:rPr>
                <w:rFonts w:ascii="Book Antiqua" w:hAnsi="Book Antiqua"/>
                <w:sz w:val="10"/>
                <w:szCs w:val="10"/>
                <w:lang w:val="sr-Cyrl-RS"/>
              </w:rPr>
            </w:pPr>
          </w:p>
          <w:p w14:paraId="54C7A058" w14:textId="18C094FA" w:rsidR="008B468A" w:rsidRPr="0051652C" w:rsidRDefault="008B468A" w:rsidP="00DC5408">
            <w:pPr>
              <w:jc w:val="both"/>
              <w:rPr>
                <w:rFonts w:ascii="Book Antiqua" w:hAnsi="Book Antiqua"/>
                <w:sz w:val="22"/>
                <w:szCs w:val="22"/>
                <w:lang w:val="sr-Cyrl-RS"/>
              </w:rPr>
            </w:pPr>
            <w:r>
              <w:rPr>
                <w:rFonts w:ascii="Book Antiqua" w:hAnsi="Book Antiqua"/>
                <w:sz w:val="22"/>
                <w:szCs w:val="22"/>
                <w:lang w:val="sr-Cyrl-RS"/>
              </w:rPr>
              <w:t>Према наводима службеника Комесаријата, поједини мигранти повремено продају гардеробу која им н</w:t>
            </w:r>
            <w:r w:rsidR="00F356EC">
              <w:rPr>
                <w:rFonts w:ascii="Book Antiqua" w:hAnsi="Book Antiqua"/>
                <w:sz w:val="22"/>
                <w:szCs w:val="22"/>
                <w:lang w:val="sr-Cyrl-RS"/>
              </w:rPr>
              <w:t>ије потребна, пошто немају друге изворе финансирања.</w:t>
            </w:r>
          </w:p>
          <w:p w14:paraId="5D361095" w14:textId="77777777" w:rsidR="0051652C" w:rsidRPr="0051652C" w:rsidRDefault="0051652C" w:rsidP="00DC5408">
            <w:pPr>
              <w:jc w:val="both"/>
              <w:rPr>
                <w:rFonts w:ascii="Book Antiqua" w:hAnsi="Book Antiqua"/>
                <w:sz w:val="10"/>
                <w:szCs w:val="10"/>
              </w:rPr>
            </w:pPr>
          </w:p>
        </w:tc>
      </w:tr>
    </w:tbl>
    <w:p w14:paraId="3B0C0C32" w14:textId="77777777" w:rsidR="0051652C" w:rsidRPr="00DE6587" w:rsidRDefault="0051652C" w:rsidP="00DC5408">
      <w:pPr>
        <w:suppressAutoHyphens w:val="0"/>
        <w:jc w:val="both"/>
        <w:rPr>
          <w:rFonts w:ascii="Book Antiqua" w:eastAsiaTheme="minorHAnsi" w:hAnsi="Book Antiqua" w:cstheme="minorBidi"/>
          <w:color w:val="auto"/>
          <w:sz w:val="22"/>
          <w:szCs w:val="22"/>
          <w:lang w:val="sr-Cyrl-RS"/>
        </w:rPr>
      </w:pPr>
    </w:p>
    <w:p w14:paraId="33000B1A" w14:textId="77777777" w:rsidR="006253E7" w:rsidRPr="00DE6587" w:rsidRDefault="006253E7" w:rsidP="00DC5408">
      <w:pPr>
        <w:suppressAutoHyphens w:val="0"/>
        <w:jc w:val="both"/>
        <w:rPr>
          <w:rFonts w:ascii="Book Antiqua" w:eastAsiaTheme="minorHAnsi" w:hAnsi="Book Antiqua" w:cstheme="minorBidi"/>
          <w:color w:val="auto"/>
          <w:sz w:val="22"/>
          <w:szCs w:val="22"/>
          <w:lang w:val="sr-Cyrl-RS"/>
        </w:rPr>
      </w:pPr>
    </w:p>
    <w:p w14:paraId="23B6B2AC" w14:textId="77777777" w:rsidR="006253E7" w:rsidRPr="00DE6587" w:rsidRDefault="006253E7" w:rsidP="00DC5408">
      <w:pPr>
        <w:suppressAutoHyphens w:val="0"/>
        <w:jc w:val="both"/>
        <w:rPr>
          <w:rFonts w:ascii="Book Antiqua" w:eastAsiaTheme="minorHAnsi" w:hAnsi="Book Antiqua" w:cstheme="minorBidi"/>
          <w:color w:val="auto"/>
          <w:sz w:val="22"/>
          <w:szCs w:val="22"/>
          <w:lang w:val="sr-Cyrl-RS"/>
        </w:rPr>
      </w:pPr>
    </w:p>
    <w:p w14:paraId="32F13C3D" w14:textId="77777777" w:rsidR="006253E7" w:rsidRPr="00DE6587" w:rsidRDefault="006253E7" w:rsidP="00DC5408">
      <w:pPr>
        <w:suppressAutoHyphens w:val="0"/>
        <w:jc w:val="both"/>
        <w:rPr>
          <w:rFonts w:ascii="Book Antiqua" w:eastAsiaTheme="minorHAnsi" w:hAnsi="Book Antiqua" w:cstheme="minorBidi"/>
          <w:color w:val="auto"/>
          <w:sz w:val="22"/>
          <w:szCs w:val="22"/>
          <w:lang w:val="sr-Cyrl-RS"/>
        </w:rPr>
      </w:pPr>
    </w:p>
    <w:p w14:paraId="6BA0BC23" w14:textId="77777777" w:rsidR="006253E7" w:rsidRPr="00DE6587" w:rsidRDefault="006253E7" w:rsidP="00DC5408">
      <w:pPr>
        <w:suppressAutoHyphens w:val="0"/>
        <w:jc w:val="both"/>
        <w:rPr>
          <w:rFonts w:ascii="Book Antiqua" w:eastAsiaTheme="minorHAnsi" w:hAnsi="Book Antiqua" w:cstheme="minorBidi"/>
          <w:color w:val="auto"/>
          <w:sz w:val="22"/>
          <w:szCs w:val="22"/>
          <w:lang w:val="sr-Cyrl-RS"/>
        </w:rPr>
      </w:pPr>
    </w:p>
    <w:p w14:paraId="105E6B9A" w14:textId="77777777" w:rsidR="006253E7" w:rsidRPr="00DE6587" w:rsidRDefault="006253E7" w:rsidP="00DC5408">
      <w:pPr>
        <w:suppressAutoHyphens w:val="0"/>
        <w:jc w:val="both"/>
        <w:rPr>
          <w:rFonts w:ascii="Book Antiqua" w:eastAsiaTheme="minorHAnsi" w:hAnsi="Book Antiqua" w:cstheme="minorBidi"/>
          <w:color w:val="auto"/>
          <w:sz w:val="22"/>
          <w:szCs w:val="22"/>
          <w:lang w:val="sr-Cyrl-RS"/>
        </w:rPr>
      </w:pPr>
    </w:p>
    <w:p w14:paraId="583CA3D1" w14:textId="42C1FBF5" w:rsidR="0051652C" w:rsidRPr="0051652C" w:rsidRDefault="00DC5408" w:rsidP="00DC5408">
      <w:pPr>
        <w:suppressAutoHyphens w:val="0"/>
        <w:jc w:val="both"/>
        <w:rPr>
          <w:rFonts w:ascii="Book Antiqua" w:eastAsiaTheme="minorHAnsi" w:hAnsi="Book Antiqua" w:cstheme="minorBidi"/>
          <w:b/>
          <w:color w:val="auto"/>
          <w:sz w:val="22"/>
          <w:szCs w:val="22"/>
          <w:lang w:val="sr-Cyrl-RS"/>
        </w:rPr>
      </w:pPr>
      <w:r>
        <w:rPr>
          <w:rFonts w:ascii="Book Antiqua" w:eastAsiaTheme="minorHAnsi" w:hAnsi="Book Antiqua" w:cstheme="minorBidi"/>
          <w:b/>
          <w:color w:val="auto"/>
          <w:sz w:val="22"/>
          <w:szCs w:val="22"/>
          <w:lang w:val="sr-Cyrl-RS"/>
        </w:rPr>
        <w:lastRenderedPageBreak/>
        <w:t>3.</w:t>
      </w:r>
      <w:r w:rsidR="0051652C" w:rsidRPr="0051652C">
        <w:rPr>
          <w:rFonts w:ascii="Book Antiqua" w:eastAsiaTheme="minorHAnsi" w:hAnsi="Book Antiqua" w:cstheme="minorBidi"/>
          <w:b/>
          <w:color w:val="auto"/>
          <w:sz w:val="22"/>
          <w:szCs w:val="22"/>
          <w:lang w:val="sr-Cyrl-RS"/>
        </w:rPr>
        <w:t>3.</w:t>
      </w:r>
    </w:p>
    <w:tbl>
      <w:tblPr>
        <w:tblW w:w="0" w:type="auto"/>
        <w:tblInd w:w="-5" w:type="dxa"/>
        <w:tblLook w:val="0000" w:firstRow="0" w:lastRow="0" w:firstColumn="0" w:lastColumn="0" w:noHBand="0" w:noVBand="0"/>
      </w:tblPr>
      <w:tblGrid>
        <w:gridCol w:w="9022"/>
      </w:tblGrid>
      <w:tr w:rsidR="0051652C" w:rsidRPr="0051652C" w14:paraId="13044AFC" w14:textId="77777777" w:rsidTr="00A76FF3">
        <w:trPr>
          <w:trHeight w:val="70"/>
        </w:trPr>
        <w:tc>
          <w:tcPr>
            <w:tcW w:w="0" w:type="auto"/>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296577F9" w14:textId="77777777" w:rsidR="0051652C" w:rsidRPr="00A76FF3" w:rsidRDefault="0051652C" w:rsidP="00DC5408">
            <w:pPr>
              <w:suppressAutoHyphens w:val="0"/>
              <w:jc w:val="both"/>
              <w:rPr>
                <w:rFonts w:ascii="Book Antiqua" w:hAnsi="Book Antiqua" w:cs="Book Antiqua"/>
                <w:noProof/>
                <w:color w:val="auto"/>
                <w:sz w:val="10"/>
                <w:szCs w:val="10"/>
                <w:lang w:val="sr-Cyrl-RS"/>
              </w:rPr>
            </w:pPr>
          </w:p>
          <w:p w14:paraId="5C1EC803" w14:textId="23EC0DA8" w:rsidR="00A76FF3" w:rsidRPr="00A76FF3" w:rsidRDefault="0051652C" w:rsidP="00A76FF3">
            <w:pPr>
              <w:jc w:val="both"/>
              <w:rPr>
                <w:rFonts w:ascii="Book Antiqua" w:hAnsi="Book Antiqua"/>
                <w:sz w:val="22"/>
                <w:szCs w:val="22"/>
                <w:lang w:val="sr-Cyrl-RS"/>
              </w:rPr>
            </w:pPr>
            <w:r w:rsidRPr="00A76FF3">
              <w:rPr>
                <w:rFonts w:ascii="Book Antiqua" w:hAnsi="Book Antiqua" w:cs="Book Antiqua"/>
                <w:noProof/>
                <w:color w:val="auto"/>
                <w:sz w:val="22"/>
                <w:szCs w:val="22"/>
                <w:lang w:val="sr-Cyrl-RS"/>
              </w:rPr>
              <w:t>ПРЕПОРУКА</w:t>
            </w:r>
            <w:r w:rsidR="00A76FF3">
              <w:rPr>
                <w:rFonts w:ascii="Book Antiqua" w:hAnsi="Book Antiqua"/>
                <w:sz w:val="22"/>
                <w:szCs w:val="22"/>
                <w:lang w:val="sr-Cyrl-RS"/>
              </w:rPr>
              <w:t xml:space="preserve"> април 2017. г.</w:t>
            </w:r>
          </w:p>
          <w:p w14:paraId="1C6CDBD3" w14:textId="77777777" w:rsidR="0051652C" w:rsidRPr="00A76FF3" w:rsidRDefault="0051652C" w:rsidP="00DC5408">
            <w:pPr>
              <w:suppressAutoHyphens w:val="0"/>
              <w:jc w:val="both"/>
              <w:rPr>
                <w:rFonts w:ascii="Book Antiqua" w:hAnsi="Book Antiqua" w:cs="Book Antiqua"/>
                <w:noProof/>
                <w:color w:val="auto"/>
                <w:sz w:val="10"/>
                <w:szCs w:val="10"/>
                <w:lang w:val="sr-Cyrl-RS"/>
              </w:rPr>
            </w:pPr>
          </w:p>
          <w:p w14:paraId="1739F2D0" w14:textId="77777777" w:rsidR="0051652C" w:rsidRPr="00A76FF3" w:rsidRDefault="0051652C" w:rsidP="00DC5408">
            <w:pPr>
              <w:suppressAutoHyphens w:val="0"/>
              <w:jc w:val="both"/>
              <w:rPr>
                <w:rFonts w:ascii="Book Antiqua" w:hAnsi="Book Antiqua"/>
                <w:noProof/>
                <w:color w:val="auto"/>
                <w:sz w:val="22"/>
                <w:szCs w:val="22"/>
                <w:lang w:val="sr-Cyrl-RS"/>
              </w:rPr>
            </w:pPr>
            <w:r w:rsidRPr="00A76FF3">
              <w:rPr>
                <w:rFonts w:ascii="Book Antiqua" w:hAnsi="Book Antiqua"/>
                <w:noProof/>
                <w:color w:val="auto"/>
                <w:sz w:val="22"/>
                <w:szCs w:val="22"/>
                <w:lang w:val="sr-Cyrl-RS"/>
              </w:rPr>
              <w:t>Комесаријат за избеглице и миграције ће у Прихватном центру у Босилеграду истаћи кућни ред и информације од значаја за боравак у Центру, на језицима које мигранти разумеју.</w:t>
            </w:r>
          </w:p>
          <w:p w14:paraId="2524E224" w14:textId="77777777" w:rsidR="0051652C" w:rsidRPr="00A76FF3" w:rsidRDefault="0051652C" w:rsidP="00DC5408">
            <w:pPr>
              <w:suppressAutoHyphens w:val="0"/>
              <w:jc w:val="both"/>
              <w:rPr>
                <w:rFonts w:ascii="Book Antiqua" w:hAnsi="Book Antiqua" w:cs="Book Antiqua"/>
                <w:noProof/>
                <w:color w:val="auto"/>
                <w:sz w:val="10"/>
                <w:szCs w:val="10"/>
                <w:lang w:val="sr-Cyrl-RS"/>
              </w:rPr>
            </w:pPr>
          </w:p>
        </w:tc>
      </w:tr>
      <w:tr w:rsidR="0051652C" w:rsidRPr="0051652C" w14:paraId="6DE994FA" w14:textId="77777777" w:rsidTr="005B6744">
        <w:trPr>
          <w:trHeight w:val="70"/>
        </w:trPr>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14:paraId="26BD5919" w14:textId="0B7DEBC7" w:rsidR="0051652C" w:rsidRPr="0051652C" w:rsidRDefault="0051652C" w:rsidP="00DC5408">
            <w:pPr>
              <w:suppressAutoHyphens w:val="0"/>
              <w:jc w:val="both"/>
              <w:rPr>
                <w:rFonts w:ascii="Book Antiqua" w:hAnsi="Book Antiqua" w:cs="Book Antiqua"/>
                <w:noProof/>
                <w:color w:val="auto"/>
                <w:sz w:val="10"/>
                <w:szCs w:val="10"/>
                <w:lang w:val="sr-Cyrl-RS"/>
              </w:rPr>
            </w:pPr>
          </w:p>
          <w:p w14:paraId="490FECB9" w14:textId="2242BC78" w:rsidR="0051652C" w:rsidRDefault="0051652C" w:rsidP="00DC5408">
            <w:pPr>
              <w:jc w:val="both"/>
              <w:rPr>
                <w:rFonts w:ascii="Book Antiqua" w:hAnsi="Book Antiqua"/>
                <w:sz w:val="22"/>
                <w:szCs w:val="22"/>
                <w:lang w:val="sr-Cyrl-RS"/>
              </w:rPr>
            </w:pPr>
            <w:r w:rsidRPr="0051652C">
              <w:rPr>
                <w:rFonts w:ascii="Book Antiqua" w:hAnsi="Book Antiqua"/>
                <w:sz w:val="22"/>
                <w:szCs w:val="22"/>
                <w:lang w:val="sr-Cyrl-RS"/>
              </w:rPr>
              <w:t>ПОСТУПАЊЕ</w:t>
            </w:r>
          </w:p>
          <w:p w14:paraId="41A17E9A" w14:textId="77777777" w:rsidR="001D200D" w:rsidRPr="0051652C" w:rsidRDefault="001D200D" w:rsidP="00DC5408">
            <w:pPr>
              <w:jc w:val="both"/>
              <w:rPr>
                <w:rFonts w:ascii="Book Antiqua" w:hAnsi="Book Antiqua"/>
                <w:sz w:val="10"/>
                <w:szCs w:val="10"/>
                <w:lang w:val="sr-Cyrl-RS"/>
              </w:rPr>
            </w:pPr>
          </w:p>
          <w:p w14:paraId="02F94A7B" w14:textId="24AD2F41" w:rsidR="0051652C" w:rsidRDefault="00F26B7C" w:rsidP="00DC5408">
            <w:pPr>
              <w:jc w:val="both"/>
              <w:rPr>
                <w:rFonts w:ascii="Book Antiqua" w:hAnsi="Book Antiqua"/>
                <w:sz w:val="22"/>
                <w:szCs w:val="22"/>
                <w:lang w:val="sr-Cyrl-RS"/>
              </w:rPr>
            </w:pPr>
            <w:r>
              <w:rPr>
                <w:rFonts w:ascii="Book Antiqua" w:hAnsi="Book Antiqua"/>
                <w:sz w:val="22"/>
                <w:szCs w:val="22"/>
                <w:lang w:val="sr-Cyrl-RS"/>
              </w:rPr>
              <w:t>Правила</w:t>
            </w:r>
            <w:r w:rsidR="0051652C" w:rsidRPr="0051652C">
              <w:rPr>
                <w:rFonts w:ascii="Book Antiqua" w:hAnsi="Book Antiqua"/>
                <w:sz w:val="22"/>
                <w:szCs w:val="22"/>
                <w:lang w:val="sr-Cyrl-RS"/>
              </w:rPr>
              <w:t xml:space="preserve"> кућног реда</w:t>
            </w:r>
            <w:r>
              <w:rPr>
                <w:rFonts w:ascii="Book Antiqua" w:hAnsi="Book Antiqua"/>
                <w:sz w:val="22"/>
                <w:szCs w:val="22"/>
                <w:lang w:val="sr-Cyrl-RS"/>
              </w:rPr>
              <w:t>, о</w:t>
            </w:r>
            <w:r w:rsidRPr="0051652C">
              <w:rPr>
                <w:rFonts w:ascii="Book Antiqua" w:hAnsi="Book Antiqua"/>
                <w:sz w:val="22"/>
                <w:szCs w:val="22"/>
                <w:lang w:val="sr-Cyrl-RS"/>
              </w:rPr>
              <w:t>бавештењ</w:t>
            </w:r>
            <w:r>
              <w:rPr>
                <w:rFonts w:ascii="Book Antiqua" w:hAnsi="Book Antiqua"/>
                <w:sz w:val="22"/>
                <w:szCs w:val="22"/>
                <w:lang w:val="sr-Cyrl-RS"/>
              </w:rPr>
              <w:t>а о активностима и друге информације које</w:t>
            </w:r>
            <w:r w:rsidRPr="0051652C">
              <w:rPr>
                <w:rFonts w:ascii="Book Antiqua" w:hAnsi="Book Antiqua"/>
                <w:sz w:val="22"/>
                <w:szCs w:val="22"/>
                <w:lang w:val="sr-Cyrl-RS"/>
              </w:rPr>
              <w:t xml:space="preserve"> су од значаја за мигранте</w:t>
            </w:r>
            <w:r>
              <w:rPr>
                <w:rFonts w:ascii="Book Antiqua" w:hAnsi="Book Antiqua"/>
                <w:sz w:val="22"/>
                <w:szCs w:val="22"/>
                <w:lang w:val="sr-Cyrl-RS"/>
              </w:rPr>
              <w:t xml:space="preserve">, </w:t>
            </w:r>
            <w:r w:rsidRPr="0051652C">
              <w:rPr>
                <w:rFonts w:ascii="Book Antiqua" w:hAnsi="Book Antiqua"/>
                <w:sz w:val="22"/>
                <w:szCs w:val="22"/>
                <w:lang w:val="sr-Cyrl-RS"/>
              </w:rPr>
              <w:t>истакнута су на великој огласној табли, на видном мест</w:t>
            </w:r>
            <w:r>
              <w:rPr>
                <w:rFonts w:ascii="Book Antiqua" w:hAnsi="Book Antiqua"/>
                <w:sz w:val="22"/>
                <w:szCs w:val="22"/>
                <w:lang w:val="sr-Cyrl-RS"/>
              </w:rPr>
              <w:t>у у главном ходнику. Обавештења постоје на више језика.</w:t>
            </w:r>
          </w:p>
          <w:p w14:paraId="648004C9" w14:textId="0069E194" w:rsidR="00F26B7C" w:rsidRPr="00F26B7C" w:rsidRDefault="00F26B7C" w:rsidP="00DC5408">
            <w:pPr>
              <w:jc w:val="both"/>
              <w:rPr>
                <w:rFonts w:ascii="Book Antiqua" w:hAnsi="Book Antiqua"/>
                <w:sz w:val="10"/>
                <w:szCs w:val="10"/>
                <w:lang w:val="sr-Cyrl-RS"/>
              </w:rPr>
            </w:pPr>
            <w:r>
              <w:rPr>
                <w:rFonts w:ascii="Book Antiqua" w:hAnsi="Book Antiqua"/>
                <w:noProof/>
                <w:sz w:val="22"/>
                <w:szCs w:val="22"/>
              </w:rPr>
              <w:drawing>
                <wp:anchor distT="0" distB="0" distL="114300" distR="114300" simplePos="0" relativeHeight="251660288" behindDoc="0" locked="0" layoutInCell="1" allowOverlap="1" wp14:anchorId="4043E7E2" wp14:editId="073C4DDB">
                  <wp:simplePos x="0" y="0"/>
                  <wp:positionH relativeFrom="column">
                    <wp:posOffset>-62230</wp:posOffset>
                  </wp:positionH>
                  <wp:positionV relativeFrom="paragraph">
                    <wp:posOffset>110490</wp:posOffset>
                  </wp:positionV>
                  <wp:extent cx="5732145" cy="4298950"/>
                  <wp:effectExtent l="0" t="0" r="1905" b="635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N243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4298950"/>
                          </a:xfrm>
                          <a:prstGeom prst="rect">
                            <a:avLst/>
                          </a:prstGeom>
                        </pic:spPr>
                      </pic:pic>
                    </a:graphicData>
                  </a:graphic>
                  <wp14:sizeRelH relativeFrom="margin">
                    <wp14:pctWidth>0</wp14:pctWidth>
                  </wp14:sizeRelH>
                  <wp14:sizeRelV relativeFrom="margin">
                    <wp14:pctHeight>0</wp14:pctHeight>
                  </wp14:sizeRelV>
                </wp:anchor>
              </w:drawing>
            </w:r>
          </w:p>
          <w:p w14:paraId="00162DD9" w14:textId="77777777" w:rsidR="0051652C" w:rsidRPr="0051652C" w:rsidRDefault="0051652C" w:rsidP="00DC5408">
            <w:pPr>
              <w:suppressAutoHyphens w:val="0"/>
              <w:jc w:val="both"/>
              <w:rPr>
                <w:rFonts w:ascii="Book Antiqua" w:hAnsi="Book Antiqua" w:cs="Book Antiqua"/>
                <w:noProof/>
                <w:color w:val="auto"/>
                <w:sz w:val="10"/>
                <w:szCs w:val="10"/>
                <w:lang w:val="sr-Cyrl-RS"/>
              </w:rPr>
            </w:pPr>
          </w:p>
        </w:tc>
      </w:tr>
    </w:tbl>
    <w:p w14:paraId="35052F09" w14:textId="77777777" w:rsidR="0051652C" w:rsidRPr="00DC5408" w:rsidRDefault="0051652C" w:rsidP="00DC5408">
      <w:pPr>
        <w:tabs>
          <w:tab w:val="left" w:pos="1500"/>
        </w:tabs>
        <w:suppressAutoHyphens w:val="0"/>
        <w:jc w:val="both"/>
        <w:rPr>
          <w:rFonts w:ascii="Book Antiqua" w:eastAsiaTheme="minorHAnsi" w:hAnsi="Book Antiqua" w:cstheme="minorBidi"/>
          <w:color w:val="auto"/>
          <w:sz w:val="22"/>
          <w:szCs w:val="22"/>
          <w:lang w:val="sr-Cyrl-RS"/>
        </w:rPr>
      </w:pPr>
    </w:p>
    <w:p w14:paraId="22EA4942" w14:textId="26EBD007" w:rsidR="0051652C" w:rsidRPr="0051652C" w:rsidRDefault="00DC5408" w:rsidP="00DC5408">
      <w:pPr>
        <w:tabs>
          <w:tab w:val="left" w:pos="1500"/>
        </w:tabs>
        <w:suppressAutoHyphens w:val="0"/>
        <w:jc w:val="both"/>
        <w:rPr>
          <w:rFonts w:ascii="Book Antiqua" w:eastAsiaTheme="minorHAnsi" w:hAnsi="Book Antiqua" w:cstheme="minorBidi"/>
          <w:b/>
          <w:color w:val="auto"/>
          <w:sz w:val="22"/>
          <w:szCs w:val="22"/>
          <w:lang w:val="sr-Cyrl-RS"/>
        </w:rPr>
      </w:pPr>
      <w:r>
        <w:rPr>
          <w:rFonts w:ascii="Book Antiqua" w:eastAsiaTheme="minorHAnsi" w:hAnsi="Book Antiqua" w:cstheme="minorBidi"/>
          <w:b/>
          <w:color w:val="auto"/>
          <w:sz w:val="22"/>
          <w:szCs w:val="22"/>
          <w:lang w:val="sr-Cyrl-RS"/>
        </w:rPr>
        <w:t>3.</w:t>
      </w:r>
      <w:r w:rsidR="0051652C" w:rsidRPr="0051652C">
        <w:rPr>
          <w:rFonts w:ascii="Book Antiqua" w:eastAsiaTheme="minorHAnsi" w:hAnsi="Book Antiqua" w:cstheme="minorBidi"/>
          <w:b/>
          <w:color w:val="auto"/>
          <w:sz w:val="22"/>
          <w:szCs w:val="22"/>
          <w:lang w:val="sr-Cyrl-RS"/>
        </w:rPr>
        <w:t>4.</w:t>
      </w:r>
    </w:p>
    <w:tbl>
      <w:tblPr>
        <w:tblW w:w="0" w:type="auto"/>
        <w:tblInd w:w="-5" w:type="dxa"/>
        <w:tblLook w:val="0000" w:firstRow="0" w:lastRow="0" w:firstColumn="0" w:lastColumn="0" w:noHBand="0" w:noVBand="0"/>
      </w:tblPr>
      <w:tblGrid>
        <w:gridCol w:w="9022"/>
      </w:tblGrid>
      <w:tr w:rsidR="0051652C" w:rsidRPr="0051652C" w14:paraId="5B9E2777" w14:textId="77777777" w:rsidTr="00A76FF3">
        <w:trPr>
          <w:trHeight w:val="70"/>
        </w:trPr>
        <w:tc>
          <w:tcPr>
            <w:tcW w:w="0" w:type="auto"/>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11092C6A" w14:textId="77777777" w:rsidR="0051652C" w:rsidRPr="00A76FF3" w:rsidRDefault="0051652C" w:rsidP="00DC5408">
            <w:pPr>
              <w:suppressAutoHyphens w:val="0"/>
              <w:jc w:val="both"/>
              <w:rPr>
                <w:rFonts w:ascii="Book Antiqua" w:hAnsi="Book Antiqua" w:cs="Book Antiqua"/>
                <w:noProof/>
                <w:color w:val="auto"/>
                <w:sz w:val="10"/>
                <w:szCs w:val="10"/>
                <w:lang w:val="sr-Cyrl-RS"/>
              </w:rPr>
            </w:pPr>
          </w:p>
          <w:p w14:paraId="31D4B575" w14:textId="484211A9" w:rsidR="00A76FF3" w:rsidRPr="00A76FF3" w:rsidRDefault="0051652C" w:rsidP="00A76FF3">
            <w:pPr>
              <w:jc w:val="both"/>
              <w:rPr>
                <w:rFonts w:ascii="Book Antiqua" w:hAnsi="Book Antiqua"/>
                <w:sz w:val="22"/>
                <w:szCs w:val="22"/>
                <w:lang w:val="sr-Cyrl-RS"/>
              </w:rPr>
            </w:pPr>
            <w:r w:rsidRPr="00A76FF3">
              <w:rPr>
                <w:rFonts w:ascii="Book Antiqua" w:hAnsi="Book Antiqua" w:cs="Book Antiqua"/>
                <w:noProof/>
                <w:color w:val="auto"/>
                <w:sz w:val="22"/>
                <w:szCs w:val="22"/>
                <w:lang w:val="sr-Cyrl-RS"/>
              </w:rPr>
              <w:t>ПРЕПОРУКА</w:t>
            </w:r>
            <w:r w:rsidR="00A76FF3">
              <w:rPr>
                <w:rFonts w:ascii="Book Antiqua" w:hAnsi="Book Antiqua"/>
                <w:sz w:val="22"/>
                <w:szCs w:val="22"/>
                <w:lang w:val="sr-Cyrl-RS"/>
              </w:rPr>
              <w:t xml:space="preserve"> април 2017. г.</w:t>
            </w:r>
          </w:p>
          <w:p w14:paraId="2F1FA2AA" w14:textId="77777777" w:rsidR="0051652C" w:rsidRPr="00A76FF3" w:rsidRDefault="0051652C" w:rsidP="00DC5408">
            <w:pPr>
              <w:suppressAutoHyphens w:val="0"/>
              <w:jc w:val="both"/>
              <w:rPr>
                <w:rFonts w:ascii="Book Antiqua" w:hAnsi="Book Antiqua" w:cs="Book Antiqua"/>
                <w:noProof/>
                <w:color w:val="auto"/>
                <w:sz w:val="10"/>
                <w:szCs w:val="10"/>
                <w:lang w:val="sr-Cyrl-RS"/>
              </w:rPr>
            </w:pPr>
          </w:p>
          <w:p w14:paraId="6BB0250D" w14:textId="7B1AD647" w:rsidR="0051652C" w:rsidRPr="00A76FF3" w:rsidRDefault="00220CB9" w:rsidP="00DC5408">
            <w:pPr>
              <w:suppressAutoHyphens w:val="0"/>
              <w:jc w:val="both"/>
              <w:rPr>
                <w:rFonts w:ascii="Book Antiqua" w:hAnsi="Book Antiqua"/>
                <w:noProof/>
                <w:color w:val="auto"/>
                <w:sz w:val="22"/>
                <w:szCs w:val="22"/>
                <w:lang w:val="sr-Cyrl-RS"/>
              </w:rPr>
            </w:pPr>
            <w:r>
              <w:rPr>
                <w:rFonts w:ascii="Book Antiqua" w:hAnsi="Book Antiqua"/>
                <w:noProof/>
                <w:color w:val="auto"/>
                <w:sz w:val="22"/>
                <w:szCs w:val="22"/>
                <w:lang w:val="sr-Cyrl-RS"/>
              </w:rPr>
              <w:t xml:space="preserve">У </w:t>
            </w:r>
            <w:r w:rsidR="0051652C" w:rsidRPr="00A76FF3">
              <w:rPr>
                <w:rFonts w:ascii="Book Antiqua" w:hAnsi="Book Antiqua"/>
                <w:noProof/>
                <w:color w:val="auto"/>
                <w:sz w:val="22"/>
                <w:szCs w:val="22"/>
                <w:lang w:val="sr-Cyrl-RS"/>
              </w:rPr>
              <w:t>Прихватном центру у Босилеграду подаци из медицинске документације миграната ће бити доступни искључиво здравственим радницима којима су ти подаци потребни ради остваривања законом утврђених надлежности и мигрантима на које се та документација односи.</w:t>
            </w:r>
          </w:p>
          <w:p w14:paraId="5F8A66FF" w14:textId="77777777" w:rsidR="0051652C" w:rsidRPr="00A76FF3" w:rsidRDefault="0051652C" w:rsidP="00DC5408">
            <w:pPr>
              <w:suppressAutoHyphens w:val="0"/>
              <w:jc w:val="both"/>
              <w:rPr>
                <w:rFonts w:ascii="Book Antiqua" w:hAnsi="Book Antiqua" w:cs="Book Antiqua"/>
                <w:noProof/>
                <w:color w:val="auto"/>
                <w:sz w:val="10"/>
                <w:szCs w:val="10"/>
                <w:lang w:val="sr-Cyrl-RS"/>
              </w:rPr>
            </w:pPr>
          </w:p>
        </w:tc>
      </w:tr>
      <w:tr w:rsidR="0051652C" w:rsidRPr="0051652C" w14:paraId="20278AB9" w14:textId="77777777" w:rsidTr="005B6744">
        <w:trPr>
          <w:trHeight w:val="70"/>
        </w:trPr>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14:paraId="5D5CF079" w14:textId="6432683D" w:rsidR="0051652C" w:rsidRPr="0051652C" w:rsidRDefault="0051652C" w:rsidP="00DC5408">
            <w:pPr>
              <w:suppressAutoHyphens w:val="0"/>
              <w:jc w:val="both"/>
              <w:rPr>
                <w:rFonts w:ascii="Book Antiqua" w:hAnsi="Book Antiqua" w:cs="Book Antiqua"/>
                <w:noProof/>
                <w:color w:val="auto"/>
                <w:sz w:val="10"/>
                <w:szCs w:val="10"/>
                <w:lang w:val="sr-Cyrl-RS"/>
              </w:rPr>
            </w:pPr>
          </w:p>
          <w:p w14:paraId="51822F8B" w14:textId="5398A6C5" w:rsidR="0051652C" w:rsidRDefault="00A76FF3" w:rsidP="00DC5408">
            <w:pPr>
              <w:jc w:val="both"/>
              <w:rPr>
                <w:rFonts w:ascii="Book Antiqua" w:hAnsi="Book Antiqua"/>
                <w:sz w:val="22"/>
                <w:szCs w:val="22"/>
                <w:lang w:val="sr-Cyrl-RS"/>
              </w:rPr>
            </w:pPr>
            <w:r>
              <w:rPr>
                <w:rFonts w:ascii="Book Antiqua" w:hAnsi="Book Antiqua"/>
                <w:sz w:val="22"/>
                <w:szCs w:val="22"/>
                <w:lang w:val="sr-Cyrl-RS"/>
              </w:rPr>
              <w:t>ПОСТУПАЊЕ</w:t>
            </w:r>
          </w:p>
          <w:p w14:paraId="4C931535" w14:textId="77777777" w:rsidR="001D200D" w:rsidRPr="0051652C" w:rsidRDefault="001D200D" w:rsidP="00DC5408">
            <w:pPr>
              <w:jc w:val="both"/>
              <w:rPr>
                <w:rFonts w:ascii="Book Antiqua" w:hAnsi="Book Antiqua"/>
                <w:sz w:val="10"/>
                <w:szCs w:val="10"/>
                <w:lang w:val="sr-Cyrl-RS"/>
              </w:rPr>
            </w:pPr>
          </w:p>
          <w:p w14:paraId="0A66BC52" w14:textId="62F6EE52" w:rsidR="0051652C" w:rsidRDefault="00F26B7C" w:rsidP="00DC5408">
            <w:pPr>
              <w:suppressAutoHyphens w:val="0"/>
              <w:jc w:val="both"/>
              <w:rPr>
                <w:rFonts w:ascii="Book Antiqua" w:hAnsi="Book Antiqua" w:cs="Book Antiqua"/>
                <w:noProof/>
                <w:color w:val="auto"/>
                <w:sz w:val="22"/>
                <w:szCs w:val="22"/>
                <w:lang w:val="sr-Cyrl-RS"/>
              </w:rPr>
            </w:pPr>
            <w:r>
              <w:rPr>
                <w:rFonts w:ascii="Book Antiqua" w:hAnsi="Book Antiqua" w:cs="Book Antiqua"/>
                <w:noProof/>
                <w:color w:val="auto"/>
                <w:sz w:val="22"/>
                <w:szCs w:val="22"/>
                <w:lang w:val="sr-Cyrl-RS"/>
              </w:rPr>
              <w:t xml:space="preserve">У главном ходнику се налази метални </w:t>
            </w:r>
            <w:r w:rsidR="0051652C" w:rsidRPr="0051652C">
              <w:rPr>
                <w:rFonts w:ascii="Book Antiqua" w:hAnsi="Book Antiqua" w:cs="Book Antiqua"/>
                <w:noProof/>
                <w:color w:val="auto"/>
                <w:sz w:val="22"/>
                <w:szCs w:val="22"/>
                <w:lang w:val="sr-Cyrl-RS"/>
              </w:rPr>
              <w:t>затворени плакар који служи само за чување медицинске документације, кључ се налази код медицинског особља и медицинска документаци</w:t>
            </w:r>
            <w:r>
              <w:rPr>
                <w:rFonts w:ascii="Book Antiqua" w:hAnsi="Book Antiqua" w:cs="Book Antiqua"/>
                <w:noProof/>
                <w:color w:val="auto"/>
                <w:sz w:val="22"/>
                <w:szCs w:val="22"/>
                <w:lang w:val="sr-Cyrl-RS"/>
              </w:rPr>
              <w:t>ја је доступна искључиво њима.</w:t>
            </w:r>
            <w:r w:rsidR="00E1707B">
              <w:rPr>
                <w:rFonts w:ascii="Book Antiqua" w:hAnsi="Book Antiqua" w:cs="Book Antiqua"/>
                <w:noProof/>
                <w:color w:val="auto"/>
                <w:sz w:val="22"/>
                <w:szCs w:val="22"/>
                <w:lang w:val="sr-Cyrl-RS"/>
              </w:rPr>
              <w:t xml:space="preserve"> Овде се налази и терапија.</w:t>
            </w:r>
          </w:p>
          <w:p w14:paraId="790C33F6" w14:textId="77777777" w:rsidR="00F26B7C" w:rsidRPr="00F26B7C" w:rsidRDefault="00F26B7C" w:rsidP="00DC5408">
            <w:pPr>
              <w:suppressAutoHyphens w:val="0"/>
              <w:jc w:val="both"/>
              <w:rPr>
                <w:rFonts w:ascii="Book Antiqua" w:hAnsi="Book Antiqua" w:cs="Book Antiqua"/>
                <w:noProof/>
                <w:color w:val="auto"/>
                <w:sz w:val="10"/>
                <w:szCs w:val="10"/>
                <w:lang w:val="sr-Cyrl-RS"/>
              </w:rPr>
            </w:pPr>
          </w:p>
          <w:p w14:paraId="22533A95" w14:textId="7EFF26DD" w:rsidR="0051652C" w:rsidRPr="0051652C" w:rsidRDefault="00F26B7C" w:rsidP="00DC5408">
            <w:pPr>
              <w:suppressAutoHyphens w:val="0"/>
              <w:jc w:val="both"/>
              <w:rPr>
                <w:rFonts w:ascii="Book Antiqua" w:hAnsi="Book Antiqua" w:cs="Book Antiqua"/>
                <w:noProof/>
                <w:color w:val="auto"/>
                <w:sz w:val="22"/>
                <w:szCs w:val="22"/>
                <w:lang w:val="sr-Cyrl-RS"/>
              </w:rPr>
            </w:pPr>
            <w:r>
              <w:rPr>
                <w:rFonts w:ascii="Book Antiqua" w:hAnsi="Book Antiqua"/>
                <w:color w:val="auto"/>
                <w:sz w:val="22"/>
                <w:szCs w:val="22"/>
                <w:lang w:val="sr-Cyrl-RS"/>
              </w:rPr>
              <w:lastRenderedPageBreak/>
              <w:t xml:space="preserve">Планира се да се у оквиру реновираног крила, </w:t>
            </w:r>
            <w:r>
              <w:rPr>
                <w:rFonts w:ascii="Book Antiqua" w:hAnsi="Book Antiqua" w:cs="Book Antiqua"/>
                <w:noProof/>
                <w:color w:val="auto"/>
                <w:sz w:val="22"/>
                <w:szCs w:val="22"/>
                <w:lang w:val="sr-Cyrl-RS"/>
              </w:rPr>
              <w:t xml:space="preserve">у приземљу близу улаза, </w:t>
            </w:r>
            <w:r>
              <w:rPr>
                <w:rFonts w:ascii="Book Antiqua" w:hAnsi="Book Antiqua"/>
                <w:color w:val="auto"/>
                <w:sz w:val="22"/>
                <w:szCs w:val="22"/>
                <w:lang w:val="sr-Cyrl-RS"/>
              </w:rPr>
              <w:t>формира амбуланта. Тренутно, медицински техничар из оближњег Дома здравља свакодневно обилази Центар. Специјалистички прегледи се по потреби обављају у Врању и Нишу, а специјалисти периодично долазе и у Дом здравља.</w:t>
            </w:r>
            <w:r w:rsidR="00305D05">
              <w:rPr>
                <w:rFonts w:ascii="Book Antiqua" w:hAnsi="Book Antiqua"/>
                <w:color w:val="auto"/>
                <w:sz w:val="22"/>
                <w:szCs w:val="22"/>
                <w:lang w:val="sr-Cyrl-RS"/>
              </w:rPr>
              <w:t xml:space="preserve"> Лекар психијатар, ког је ангажовал</w:t>
            </w:r>
            <w:r w:rsidR="00220CB9">
              <w:rPr>
                <w:rFonts w:ascii="Book Antiqua" w:hAnsi="Book Antiqua"/>
                <w:color w:val="auto"/>
                <w:sz w:val="22"/>
                <w:szCs w:val="22"/>
                <w:lang w:val="sr-Cyrl-RS"/>
              </w:rPr>
              <w:t>а једна невладина организација</w:t>
            </w:r>
            <w:r w:rsidR="00305D05">
              <w:rPr>
                <w:rFonts w:ascii="Book Antiqua" w:hAnsi="Book Antiqua"/>
                <w:color w:val="auto"/>
                <w:sz w:val="22"/>
                <w:szCs w:val="22"/>
                <w:lang w:val="sr-Cyrl-RS"/>
              </w:rPr>
              <w:t xml:space="preserve">, </w:t>
            </w:r>
            <w:r w:rsidR="00220CB9">
              <w:rPr>
                <w:rFonts w:ascii="Book Antiqua" w:hAnsi="Book Antiqua"/>
                <w:color w:val="auto"/>
                <w:sz w:val="22"/>
                <w:szCs w:val="22"/>
                <w:lang w:val="sr-Cyrl-RS"/>
              </w:rPr>
              <w:t>једном</w:t>
            </w:r>
            <w:r w:rsidR="00305D05">
              <w:rPr>
                <w:rFonts w:ascii="Book Antiqua" w:hAnsi="Book Antiqua"/>
                <w:color w:val="auto"/>
                <w:sz w:val="22"/>
                <w:szCs w:val="22"/>
                <w:lang w:val="sr-Cyrl-RS"/>
              </w:rPr>
              <w:t xml:space="preserve"> месечно долази из Прихватног центра у Кикинди.</w:t>
            </w:r>
          </w:p>
          <w:p w14:paraId="73019E6C" w14:textId="77777777" w:rsidR="0051652C" w:rsidRPr="0051652C" w:rsidRDefault="0051652C" w:rsidP="00DC5408">
            <w:pPr>
              <w:suppressAutoHyphens w:val="0"/>
              <w:jc w:val="both"/>
              <w:rPr>
                <w:rFonts w:ascii="Book Antiqua" w:hAnsi="Book Antiqua" w:cs="Book Antiqua"/>
                <w:noProof/>
                <w:color w:val="auto"/>
                <w:sz w:val="10"/>
                <w:szCs w:val="10"/>
                <w:lang w:val="sr-Cyrl-RS"/>
              </w:rPr>
            </w:pPr>
          </w:p>
        </w:tc>
      </w:tr>
    </w:tbl>
    <w:p w14:paraId="2801ADDB" w14:textId="77777777" w:rsidR="0051652C" w:rsidRPr="00DC5408" w:rsidRDefault="0051652C" w:rsidP="00DC5408">
      <w:pPr>
        <w:suppressAutoHyphens w:val="0"/>
        <w:jc w:val="both"/>
        <w:rPr>
          <w:rFonts w:ascii="Book Antiqua" w:hAnsi="Book Antiqua"/>
          <w:noProof/>
          <w:color w:val="auto"/>
          <w:sz w:val="22"/>
          <w:szCs w:val="22"/>
          <w:lang w:val="sr-Cyrl-RS"/>
        </w:rPr>
      </w:pPr>
    </w:p>
    <w:p w14:paraId="63776B72" w14:textId="3F987735" w:rsidR="0051652C" w:rsidRPr="0051652C" w:rsidRDefault="00DC5408" w:rsidP="00DC5408">
      <w:pPr>
        <w:suppressAutoHyphens w:val="0"/>
        <w:jc w:val="both"/>
        <w:rPr>
          <w:rFonts w:ascii="Book Antiqua" w:hAnsi="Book Antiqua"/>
          <w:b/>
          <w:noProof/>
          <w:color w:val="auto"/>
          <w:sz w:val="22"/>
          <w:szCs w:val="22"/>
          <w:lang w:val="sr-Cyrl-RS"/>
        </w:rPr>
      </w:pPr>
      <w:r>
        <w:rPr>
          <w:rFonts w:ascii="Book Antiqua" w:hAnsi="Book Antiqua"/>
          <w:b/>
          <w:noProof/>
          <w:color w:val="auto"/>
          <w:sz w:val="22"/>
          <w:szCs w:val="22"/>
          <w:lang w:val="sr-Cyrl-RS"/>
        </w:rPr>
        <w:t>3.</w:t>
      </w:r>
      <w:r w:rsidR="0051652C" w:rsidRPr="0051652C">
        <w:rPr>
          <w:rFonts w:ascii="Book Antiqua" w:hAnsi="Book Antiqua"/>
          <w:b/>
          <w:noProof/>
          <w:color w:val="auto"/>
          <w:sz w:val="22"/>
          <w:szCs w:val="22"/>
          <w:lang w:val="sr-Cyrl-RS"/>
        </w:rPr>
        <w:t>5.</w:t>
      </w:r>
    </w:p>
    <w:tbl>
      <w:tblPr>
        <w:tblW w:w="9000" w:type="dxa"/>
        <w:tblInd w:w="-5" w:type="dxa"/>
        <w:tblLayout w:type="fixed"/>
        <w:tblLook w:val="0000" w:firstRow="0" w:lastRow="0" w:firstColumn="0" w:lastColumn="0" w:noHBand="0" w:noVBand="0"/>
      </w:tblPr>
      <w:tblGrid>
        <w:gridCol w:w="9000"/>
      </w:tblGrid>
      <w:tr w:rsidR="0051652C" w:rsidRPr="0051652C" w14:paraId="63584CA9" w14:textId="77777777" w:rsidTr="00A76FF3">
        <w:trPr>
          <w:trHeight w:val="47"/>
        </w:trPr>
        <w:tc>
          <w:tcPr>
            <w:tcW w:w="90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61D9CA" w14:textId="77777777" w:rsidR="0051652C" w:rsidRPr="00A76FF3" w:rsidRDefault="0051652C" w:rsidP="00DC5408">
            <w:pPr>
              <w:jc w:val="both"/>
              <w:rPr>
                <w:rFonts w:ascii="Book Antiqua" w:hAnsi="Book Antiqua"/>
                <w:sz w:val="10"/>
                <w:szCs w:val="10"/>
              </w:rPr>
            </w:pPr>
          </w:p>
          <w:p w14:paraId="75450675" w14:textId="74159F8D" w:rsidR="00A76FF3" w:rsidRPr="00A76FF3" w:rsidRDefault="0051652C" w:rsidP="00A76FF3">
            <w:pPr>
              <w:jc w:val="both"/>
              <w:rPr>
                <w:rFonts w:ascii="Book Antiqua" w:hAnsi="Book Antiqua"/>
                <w:sz w:val="22"/>
                <w:szCs w:val="22"/>
                <w:lang w:val="sr-Cyrl-RS"/>
              </w:rPr>
            </w:pPr>
            <w:r w:rsidRPr="00A76FF3">
              <w:rPr>
                <w:rFonts w:ascii="Book Antiqua" w:hAnsi="Book Antiqua"/>
                <w:sz w:val="22"/>
                <w:szCs w:val="22"/>
              </w:rPr>
              <w:t>ПРЕПОРУКА</w:t>
            </w:r>
            <w:r w:rsidR="00A76FF3" w:rsidRPr="00A76FF3">
              <w:rPr>
                <w:rFonts w:ascii="Book Antiqua" w:hAnsi="Book Antiqua"/>
                <w:sz w:val="22"/>
                <w:szCs w:val="22"/>
                <w:lang w:val="sr-Cyrl-RS"/>
              </w:rPr>
              <w:t xml:space="preserve"> април 2017. г.</w:t>
            </w:r>
          </w:p>
          <w:p w14:paraId="44C02E12" w14:textId="77777777" w:rsidR="0051652C" w:rsidRPr="00A76FF3" w:rsidRDefault="0051652C" w:rsidP="00DC5408">
            <w:pPr>
              <w:jc w:val="both"/>
              <w:rPr>
                <w:rFonts w:ascii="Book Antiqua" w:hAnsi="Book Antiqua"/>
                <w:sz w:val="10"/>
                <w:szCs w:val="10"/>
              </w:rPr>
            </w:pPr>
          </w:p>
          <w:p w14:paraId="1BB44A2C" w14:textId="77777777" w:rsidR="0051652C" w:rsidRPr="00A76FF3" w:rsidRDefault="0051652C" w:rsidP="00DC5408">
            <w:pPr>
              <w:jc w:val="both"/>
              <w:rPr>
                <w:rFonts w:ascii="Book Antiqua" w:hAnsi="Book Antiqua" w:cs="Book Antiqua"/>
                <w:noProof/>
                <w:color w:val="auto"/>
                <w:sz w:val="22"/>
                <w:szCs w:val="22"/>
                <w:lang w:val="sr-Cyrl-RS"/>
              </w:rPr>
            </w:pPr>
            <w:r w:rsidRPr="00A76FF3">
              <w:rPr>
                <w:rFonts w:ascii="Book Antiqua" w:hAnsi="Book Antiqua" w:cs="Book Antiqua"/>
                <w:noProof/>
                <w:color w:val="auto"/>
                <w:sz w:val="22"/>
                <w:szCs w:val="22"/>
                <w:lang w:val="sr-Cyrl-RS"/>
              </w:rPr>
              <w:t>Центар за социјални рад у Босилеграду ће у циљу заштите малолетних и других рањивих група миграната обезбедити присуство својих стручних радника у Прихватном центру у Босилеграду.</w:t>
            </w:r>
          </w:p>
          <w:p w14:paraId="6E8E4775" w14:textId="77777777" w:rsidR="0051652C" w:rsidRPr="00A76FF3" w:rsidRDefault="0051652C" w:rsidP="00DC5408">
            <w:pPr>
              <w:jc w:val="both"/>
              <w:rPr>
                <w:rFonts w:ascii="Book Antiqua" w:hAnsi="Book Antiqua" w:cs="Book Antiqua"/>
                <w:noProof/>
                <w:color w:val="auto"/>
                <w:sz w:val="10"/>
                <w:szCs w:val="10"/>
                <w:lang w:val="sr-Cyrl-RS"/>
              </w:rPr>
            </w:pPr>
          </w:p>
        </w:tc>
      </w:tr>
      <w:tr w:rsidR="0051652C" w:rsidRPr="0051652C" w14:paraId="7EA3162B" w14:textId="77777777" w:rsidTr="007C4D5F">
        <w:trPr>
          <w:trHeight w:val="47"/>
        </w:trPr>
        <w:tc>
          <w:tcPr>
            <w:tcW w:w="9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1E4A8" w14:textId="77777777" w:rsidR="0051652C" w:rsidRPr="0051652C" w:rsidRDefault="0051652C" w:rsidP="00DC5408">
            <w:pPr>
              <w:jc w:val="both"/>
              <w:rPr>
                <w:rFonts w:ascii="Book Antiqua" w:hAnsi="Book Antiqua"/>
                <w:sz w:val="10"/>
                <w:szCs w:val="10"/>
              </w:rPr>
            </w:pPr>
          </w:p>
          <w:p w14:paraId="0B2DE524" w14:textId="41D79197" w:rsidR="0051652C" w:rsidRDefault="00A76FF3" w:rsidP="00DC5408">
            <w:pPr>
              <w:jc w:val="both"/>
              <w:rPr>
                <w:rFonts w:ascii="Book Antiqua" w:hAnsi="Book Antiqua"/>
                <w:sz w:val="22"/>
                <w:szCs w:val="22"/>
                <w:lang w:val="sr-Cyrl-RS"/>
              </w:rPr>
            </w:pPr>
            <w:r>
              <w:rPr>
                <w:rFonts w:ascii="Book Antiqua" w:hAnsi="Book Antiqua"/>
                <w:sz w:val="22"/>
                <w:szCs w:val="22"/>
                <w:lang w:val="sr-Cyrl-RS"/>
              </w:rPr>
              <w:t>ПОСТУПАЊЕ</w:t>
            </w:r>
          </w:p>
          <w:p w14:paraId="54A8034A" w14:textId="77777777" w:rsidR="001D200D" w:rsidRPr="0051652C" w:rsidRDefault="001D200D" w:rsidP="00DC5408">
            <w:pPr>
              <w:jc w:val="both"/>
              <w:rPr>
                <w:rFonts w:ascii="Book Antiqua" w:hAnsi="Book Antiqua"/>
                <w:sz w:val="10"/>
                <w:szCs w:val="10"/>
                <w:lang w:val="sr-Cyrl-RS"/>
              </w:rPr>
            </w:pPr>
          </w:p>
          <w:p w14:paraId="2AB9F12C" w14:textId="7B58DFDF" w:rsidR="00960A03" w:rsidRPr="0051652C" w:rsidRDefault="00F26B7C" w:rsidP="00DC5408">
            <w:pPr>
              <w:jc w:val="both"/>
              <w:rPr>
                <w:rFonts w:ascii="Book Antiqua" w:hAnsi="Book Antiqua"/>
                <w:sz w:val="22"/>
                <w:szCs w:val="22"/>
                <w:lang w:val="sr-Cyrl-RS"/>
              </w:rPr>
            </w:pPr>
            <w:r>
              <w:rPr>
                <w:rFonts w:ascii="Book Antiqua" w:hAnsi="Book Antiqua"/>
                <w:sz w:val="22"/>
                <w:szCs w:val="22"/>
                <w:lang w:val="sr-Cyrl-RS"/>
              </w:rPr>
              <w:t xml:space="preserve">Центра за социјални рад и даље није стално присутан у Центру, већ долази по потреби и на позив. Службеници Комесаријата истичу да су у свакодневном контакту са Центром за социјални рад. </w:t>
            </w:r>
            <w:r w:rsidR="00305D05">
              <w:rPr>
                <w:rFonts w:ascii="Book Antiqua" w:hAnsi="Book Antiqua"/>
                <w:sz w:val="22"/>
                <w:szCs w:val="22"/>
                <w:lang w:val="sr-Cyrl-RS"/>
              </w:rPr>
              <w:t xml:space="preserve">Увидом у евиденције о ванредним догађајима, утврђено је да је Центар за социјални рад </w:t>
            </w:r>
            <w:r w:rsidR="0012119D">
              <w:rPr>
                <w:rFonts w:ascii="Book Antiqua" w:hAnsi="Book Antiqua"/>
                <w:sz w:val="22"/>
                <w:szCs w:val="22"/>
                <w:lang w:val="sr-Cyrl-RS"/>
              </w:rPr>
              <w:t xml:space="preserve">неколико пута </w:t>
            </w:r>
            <w:r w:rsidR="00305D05">
              <w:rPr>
                <w:rFonts w:ascii="Book Antiqua" w:hAnsi="Book Antiqua"/>
                <w:sz w:val="22"/>
                <w:szCs w:val="22"/>
                <w:lang w:val="sr-Cyrl-RS"/>
              </w:rPr>
              <w:t xml:space="preserve">позиван </w:t>
            </w:r>
            <w:r w:rsidR="0012119D">
              <w:rPr>
                <w:rFonts w:ascii="Book Antiqua" w:hAnsi="Book Antiqua"/>
                <w:sz w:val="22"/>
                <w:szCs w:val="22"/>
                <w:lang w:val="sr-Cyrl-RS"/>
              </w:rPr>
              <w:t>због</w:t>
            </w:r>
            <w:r w:rsidR="00305D05">
              <w:rPr>
                <w:rFonts w:ascii="Book Antiqua" w:hAnsi="Book Antiqua"/>
                <w:sz w:val="22"/>
                <w:szCs w:val="22"/>
                <w:lang w:val="sr-Cyrl-RS"/>
              </w:rPr>
              <w:t xml:space="preserve"> инцидената.</w:t>
            </w:r>
          </w:p>
          <w:p w14:paraId="4AA387F1" w14:textId="77777777" w:rsidR="0051652C" w:rsidRPr="0051652C" w:rsidRDefault="0051652C" w:rsidP="00DC5408">
            <w:pPr>
              <w:jc w:val="both"/>
              <w:rPr>
                <w:rFonts w:ascii="Book Antiqua" w:hAnsi="Book Antiqua"/>
                <w:sz w:val="10"/>
                <w:szCs w:val="10"/>
                <w:lang w:val="sr-Cyrl-RS"/>
              </w:rPr>
            </w:pPr>
          </w:p>
        </w:tc>
      </w:tr>
    </w:tbl>
    <w:p w14:paraId="644B5B86" w14:textId="77777777" w:rsidR="0051652C" w:rsidRPr="0051652C" w:rsidRDefault="0051652C" w:rsidP="00DC5408">
      <w:pPr>
        <w:suppressAutoHyphens w:val="0"/>
        <w:jc w:val="both"/>
        <w:rPr>
          <w:rFonts w:ascii="Book Antiqua" w:hAnsi="Book Antiqua"/>
          <w:noProof/>
          <w:color w:val="auto"/>
          <w:sz w:val="22"/>
          <w:szCs w:val="22"/>
          <w:lang w:val="sr-Cyrl-RS"/>
        </w:rPr>
      </w:pPr>
    </w:p>
    <w:p w14:paraId="15DEE69A" w14:textId="77777777" w:rsidR="00A76FF3" w:rsidRPr="008E6469" w:rsidRDefault="00A76FF3" w:rsidP="00A76FF3">
      <w:pPr>
        <w:suppressAutoHyphens w:val="0"/>
        <w:jc w:val="both"/>
        <w:rPr>
          <w:rFonts w:ascii="Book Antiqua" w:hAnsi="Book Antiqua" w:cs="Book Antiqua"/>
          <w:noProof/>
          <w:color w:val="auto"/>
          <w:sz w:val="22"/>
          <w:szCs w:val="22"/>
          <w:lang w:val="sr-Cyrl-RS"/>
        </w:rPr>
      </w:pPr>
      <w:r>
        <w:rPr>
          <w:rFonts w:ascii="Book Antiqua" w:hAnsi="Book Antiqua" w:cs="Book Antiqua"/>
          <w:noProof/>
          <w:color w:val="auto"/>
          <w:sz w:val="22"/>
          <w:szCs w:val="22"/>
          <w:lang w:val="sr-Cyrl-RS"/>
        </w:rPr>
        <w:t>НПМ је приликом посета</w:t>
      </w:r>
      <w:r w:rsidRPr="008E6469">
        <w:rPr>
          <w:rFonts w:ascii="Book Antiqua" w:hAnsi="Book Antiqua" w:cs="Book Antiqua"/>
          <w:noProof/>
          <w:color w:val="auto"/>
          <w:sz w:val="22"/>
          <w:szCs w:val="22"/>
          <w:lang w:val="sr-Cyrl-RS"/>
        </w:rPr>
        <w:t xml:space="preserve">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234E2041" w14:textId="77777777" w:rsidR="0051652C" w:rsidRPr="0051652C" w:rsidRDefault="0051652C" w:rsidP="00DC5408">
      <w:pPr>
        <w:suppressAutoHyphens w:val="0"/>
        <w:jc w:val="both"/>
        <w:rPr>
          <w:rFonts w:ascii="Book Antiqua" w:hAnsi="Book Antiqua"/>
          <w:noProof/>
          <w:color w:val="auto"/>
          <w:sz w:val="22"/>
          <w:szCs w:val="22"/>
          <w:lang w:val="sr-Cyrl-RS"/>
        </w:rPr>
      </w:pPr>
    </w:p>
    <w:p w14:paraId="073816DD" w14:textId="7FB18DBE" w:rsidR="0051652C" w:rsidRPr="00DC5408" w:rsidRDefault="00DC5408" w:rsidP="00DC5408">
      <w:pPr>
        <w:suppressAutoHyphens w:val="0"/>
        <w:jc w:val="both"/>
        <w:rPr>
          <w:rFonts w:ascii="Book Antiqua" w:hAnsi="Book Antiqua"/>
          <w:b/>
          <w:noProof/>
          <w:color w:val="auto"/>
          <w:sz w:val="22"/>
          <w:szCs w:val="22"/>
          <w:lang w:val="sr-Cyrl-RS"/>
        </w:rPr>
      </w:pPr>
      <w:r w:rsidRPr="00DC5408">
        <w:rPr>
          <w:rFonts w:ascii="Book Antiqua" w:hAnsi="Book Antiqua"/>
          <w:b/>
          <w:noProof/>
          <w:color w:val="auto"/>
          <w:sz w:val="22"/>
          <w:szCs w:val="22"/>
          <w:lang w:val="sr-Cyrl-RS"/>
        </w:rPr>
        <w:t>3.6.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1652C" w:rsidRPr="0051652C" w14:paraId="54AECA10" w14:textId="77777777" w:rsidTr="00A76FF3">
        <w:trPr>
          <w:trHeight w:val="397"/>
        </w:trPr>
        <w:tc>
          <w:tcPr>
            <w:tcW w:w="5000" w:type="pct"/>
            <w:shd w:val="clear" w:color="auto" w:fill="FFFFFF" w:themeFill="background1"/>
            <w:vAlign w:val="center"/>
          </w:tcPr>
          <w:p w14:paraId="0DD1C713" w14:textId="77777777" w:rsidR="0051652C" w:rsidRPr="00A76FF3" w:rsidRDefault="0051652C" w:rsidP="00DC5408">
            <w:pPr>
              <w:jc w:val="both"/>
              <w:rPr>
                <w:rFonts w:ascii="Book Antiqua" w:eastAsia="Calibri" w:hAnsi="Book Antiqua"/>
                <w:sz w:val="10"/>
                <w:szCs w:val="10"/>
                <w:lang w:val="sr-Cyrl-RS"/>
              </w:rPr>
            </w:pPr>
          </w:p>
          <w:p w14:paraId="43CECC83" w14:textId="7EFDD1DB" w:rsidR="0051652C" w:rsidRPr="00A76FF3" w:rsidRDefault="0051652C" w:rsidP="00DC5408">
            <w:pPr>
              <w:jc w:val="both"/>
              <w:rPr>
                <w:rFonts w:ascii="Book Antiqua" w:eastAsia="Calibri" w:hAnsi="Book Antiqua"/>
                <w:sz w:val="22"/>
                <w:szCs w:val="22"/>
                <w:lang w:val="sr-Cyrl-RS"/>
              </w:rPr>
            </w:pPr>
            <w:r w:rsidRPr="00A76FF3">
              <w:rPr>
                <w:rFonts w:ascii="Book Antiqua" w:eastAsia="Calibri" w:hAnsi="Book Antiqua"/>
                <w:sz w:val="22"/>
                <w:szCs w:val="22"/>
                <w:lang w:val="sr-Cyrl-RS"/>
              </w:rPr>
              <w:t>ПРЕПОРУКА</w:t>
            </w:r>
            <w:r w:rsidR="00A76FF3" w:rsidRPr="00A76FF3">
              <w:rPr>
                <w:rFonts w:ascii="Book Antiqua" w:eastAsia="Calibri" w:hAnsi="Book Antiqua"/>
                <w:sz w:val="22"/>
                <w:szCs w:val="22"/>
                <w:lang w:val="sr-Cyrl-RS"/>
              </w:rPr>
              <w:t xml:space="preserve"> децембар 2016. г.</w:t>
            </w:r>
            <w:r w:rsidR="00A76FF3" w:rsidRPr="00A76FF3">
              <w:rPr>
                <w:rFonts w:ascii="Book Antiqua" w:eastAsia="Calibri" w:hAnsi="Book Antiqua"/>
                <w:sz w:val="22"/>
                <w:szCs w:val="22"/>
                <w:vertAlign w:val="superscript"/>
                <w:lang w:val="sr-Cyrl-RS"/>
              </w:rPr>
              <w:footnoteReference w:id="6"/>
            </w:r>
          </w:p>
          <w:p w14:paraId="7434CB17" w14:textId="77777777" w:rsidR="0051652C" w:rsidRPr="00A76FF3" w:rsidRDefault="0051652C" w:rsidP="00DC5408">
            <w:pPr>
              <w:jc w:val="both"/>
              <w:rPr>
                <w:rFonts w:ascii="Book Antiqua" w:eastAsia="Calibri" w:hAnsi="Book Antiqua"/>
                <w:bCs/>
                <w:sz w:val="10"/>
                <w:szCs w:val="10"/>
                <w:lang w:val="sr-Cyrl-RS"/>
              </w:rPr>
            </w:pPr>
          </w:p>
          <w:p w14:paraId="28602F63" w14:textId="77777777" w:rsidR="0051652C" w:rsidRPr="00A76FF3" w:rsidRDefault="0051652C" w:rsidP="00DC5408">
            <w:pPr>
              <w:jc w:val="both"/>
              <w:rPr>
                <w:rFonts w:ascii="Book Antiqua" w:eastAsia="Calibri" w:hAnsi="Book Antiqua"/>
                <w:bCs/>
                <w:sz w:val="22"/>
                <w:szCs w:val="22"/>
                <w:lang w:val="sr-Cyrl-RS"/>
              </w:rPr>
            </w:pPr>
            <w:r w:rsidRPr="00A76FF3">
              <w:rPr>
                <w:rFonts w:ascii="Book Antiqua" w:eastAsia="Calibri" w:hAnsi="Book Antiqua"/>
                <w:bCs/>
                <w:sz w:val="22"/>
                <w:szCs w:val="22"/>
                <w:lang w:val="sr-Cyrl-RS"/>
              </w:rPr>
              <w:t xml:space="preserve">Комесаријат за избеглице и миграције ће у свим установама за смештај миграната и тражилаца азила истаћи обавештења о могућности и процедури притуживања на рад лица ангажованих у установама и информације о </w:t>
            </w:r>
            <w:r w:rsidRPr="00A76FF3">
              <w:rPr>
                <w:rFonts w:ascii="Book Antiqua" w:hAnsi="Book Antiqua"/>
                <w:sz w:val="22"/>
                <w:szCs w:val="22"/>
                <w:lang w:val="sr-Cyrl-RS"/>
              </w:rPr>
              <w:t>релевантним организацијама које им могу пружити помоћ у томе.</w:t>
            </w:r>
          </w:p>
          <w:p w14:paraId="0D06B086" w14:textId="77777777" w:rsidR="0051652C" w:rsidRPr="00A76FF3" w:rsidRDefault="0051652C" w:rsidP="00DC5408">
            <w:pPr>
              <w:jc w:val="both"/>
              <w:rPr>
                <w:rFonts w:ascii="Book Antiqua" w:eastAsia="Calibri" w:hAnsi="Book Antiqua"/>
                <w:bCs/>
                <w:sz w:val="10"/>
                <w:szCs w:val="10"/>
                <w:lang w:val="sr-Cyrl-RS"/>
              </w:rPr>
            </w:pPr>
          </w:p>
        </w:tc>
      </w:tr>
      <w:tr w:rsidR="0051652C" w:rsidRPr="0051652C" w14:paraId="47F9D51C" w14:textId="77777777" w:rsidTr="005B6744">
        <w:trPr>
          <w:trHeight w:val="397"/>
        </w:trPr>
        <w:tc>
          <w:tcPr>
            <w:tcW w:w="5000" w:type="pct"/>
            <w:shd w:val="clear" w:color="auto" w:fill="auto"/>
            <w:vAlign w:val="center"/>
          </w:tcPr>
          <w:p w14:paraId="508AA94B" w14:textId="6AF5395E" w:rsidR="0051652C" w:rsidRPr="0051652C" w:rsidRDefault="0051652C" w:rsidP="00DC5408">
            <w:pPr>
              <w:jc w:val="both"/>
              <w:rPr>
                <w:rFonts w:ascii="Book Antiqua" w:eastAsia="Calibri" w:hAnsi="Book Antiqua"/>
                <w:sz w:val="10"/>
                <w:szCs w:val="10"/>
                <w:lang w:val="sr-Cyrl-RS"/>
              </w:rPr>
            </w:pPr>
          </w:p>
          <w:p w14:paraId="728D8825" w14:textId="4C15E7C0" w:rsidR="0051652C" w:rsidRDefault="00A76FF3" w:rsidP="00DC5408">
            <w:pPr>
              <w:jc w:val="both"/>
              <w:rPr>
                <w:rFonts w:ascii="Book Antiqua" w:eastAsia="Calibri" w:hAnsi="Book Antiqua"/>
                <w:sz w:val="22"/>
                <w:szCs w:val="22"/>
                <w:lang w:val="sr-Cyrl-RS"/>
              </w:rPr>
            </w:pPr>
            <w:r>
              <w:rPr>
                <w:rFonts w:ascii="Book Antiqua" w:eastAsia="Calibri" w:hAnsi="Book Antiqua"/>
                <w:sz w:val="22"/>
                <w:szCs w:val="22"/>
                <w:lang w:val="sr-Cyrl-RS"/>
              </w:rPr>
              <w:t>ПОСТУПАЊЕ</w:t>
            </w:r>
          </w:p>
          <w:p w14:paraId="7EC69AAC" w14:textId="77777777" w:rsidR="001D200D" w:rsidRPr="001D200D" w:rsidRDefault="001D200D" w:rsidP="00DC5408">
            <w:pPr>
              <w:jc w:val="both"/>
              <w:rPr>
                <w:rFonts w:ascii="Book Antiqua" w:eastAsia="Calibri" w:hAnsi="Book Antiqua"/>
                <w:sz w:val="10"/>
                <w:szCs w:val="10"/>
                <w:lang w:val="sr-Cyrl-RS"/>
              </w:rPr>
            </w:pPr>
          </w:p>
          <w:p w14:paraId="723947F1" w14:textId="722B17F1" w:rsidR="007C4D5F" w:rsidRDefault="007C4D5F" w:rsidP="00DC5408">
            <w:pPr>
              <w:jc w:val="both"/>
              <w:rPr>
                <w:rFonts w:ascii="Book Antiqua" w:eastAsia="Calibri" w:hAnsi="Book Antiqua"/>
                <w:sz w:val="22"/>
                <w:szCs w:val="22"/>
                <w:lang w:val="sr-Cyrl-RS"/>
              </w:rPr>
            </w:pPr>
            <w:r w:rsidRPr="007C4D5F">
              <w:rPr>
                <w:rFonts w:ascii="Book Antiqua" w:eastAsia="Calibri" w:hAnsi="Book Antiqua"/>
                <w:sz w:val="22"/>
                <w:szCs w:val="22"/>
                <w:lang w:val="sr-Cyrl-RS"/>
              </w:rPr>
              <w:t xml:space="preserve">Информације о могућностима, процедури и начину притуживања на рад службеника ангажованих у Прихватном центру су истакнута на огласној табли. Ова обавештења су преведена на неколико језика (енглески, арапски, фарси…). Кутија за жалбе је постављена на видном и месту </w:t>
            </w:r>
            <w:r>
              <w:rPr>
                <w:rFonts w:ascii="Book Antiqua" w:eastAsia="Calibri" w:hAnsi="Book Antiqua"/>
                <w:sz w:val="22"/>
                <w:szCs w:val="22"/>
                <w:lang w:val="sr-Cyrl-RS"/>
              </w:rPr>
              <w:t>у приземљу зграде</w:t>
            </w:r>
            <w:r w:rsidRPr="007C4D5F">
              <w:rPr>
                <w:rFonts w:ascii="Book Antiqua" w:eastAsia="Calibri" w:hAnsi="Book Antiqua"/>
                <w:sz w:val="22"/>
                <w:szCs w:val="22"/>
                <w:lang w:val="sr-Cyrl-RS"/>
              </w:rPr>
              <w:t>.</w:t>
            </w:r>
          </w:p>
          <w:p w14:paraId="353636B2" w14:textId="77777777" w:rsidR="00305D05" w:rsidRPr="00305D05" w:rsidRDefault="00305D05" w:rsidP="00DC5408">
            <w:pPr>
              <w:jc w:val="both"/>
              <w:rPr>
                <w:rFonts w:ascii="Book Antiqua" w:eastAsia="Calibri" w:hAnsi="Book Antiqua"/>
                <w:sz w:val="10"/>
                <w:szCs w:val="10"/>
                <w:lang w:val="sr-Cyrl-RS"/>
              </w:rPr>
            </w:pPr>
          </w:p>
          <w:p w14:paraId="567FEEE4" w14:textId="04FC8802" w:rsidR="00305D05" w:rsidRPr="00305D05" w:rsidRDefault="00305D05" w:rsidP="00DC5408">
            <w:pPr>
              <w:jc w:val="both"/>
              <w:rPr>
                <w:rFonts w:ascii="Book Antiqua" w:eastAsia="Calibri" w:hAnsi="Book Antiqua"/>
                <w:sz w:val="10"/>
                <w:szCs w:val="10"/>
                <w:lang w:val="sr-Cyrl-RS"/>
              </w:rPr>
            </w:pPr>
            <w:r>
              <w:rPr>
                <w:rFonts w:ascii="Book Antiqua" w:eastAsia="Calibri" w:hAnsi="Book Antiqua"/>
                <w:noProof/>
                <w:sz w:val="22"/>
                <w:szCs w:val="22"/>
              </w:rPr>
              <w:lastRenderedPageBreak/>
              <w:drawing>
                <wp:anchor distT="0" distB="0" distL="114300" distR="114300" simplePos="0" relativeHeight="251661312" behindDoc="0" locked="0" layoutInCell="1" allowOverlap="1" wp14:anchorId="5C2B1ADA" wp14:editId="66E241ED">
                  <wp:simplePos x="0" y="0"/>
                  <wp:positionH relativeFrom="column">
                    <wp:posOffset>-55880</wp:posOffset>
                  </wp:positionH>
                  <wp:positionV relativeFrom="paragraph">
                    <wp:posOffset>-3109595</wp:posOffset>
                  </wp:positionV>
                  <wp:extent cx="5732145" cy="3095625"/>
                  <wp:effectExtent l="0" t="0" r="1905"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tuzb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3095625"/>
                          </a:xfrm>
                          <a:prstGeom prst="rect">
                            <a:avLst/>
                          </a:prstGeom>
                        </pic:spPr>
                      </pic:pic>
                    </a:graphicData>
                  </a:graphic>
                  <wp14:sizeRelH relativeFrom="margin">
                    <wp14:pctWidth>0</wp14:pctWidth>
                  </wp14:sizeRelH>
                  <wp14:sizeRelV relativeFrom="margin">
                    <wp14:pctHeight>0</wp14:pctHeight>
                  </wp14:sizeRelV>
                </wp:anchor>
              </w:drawing>
            </w:r>
          </w:p>
          <w:p w14:paraId="697DEB54" w14:textId="61C17A5B" w:rsidR="007C4D5F" w:rsidRPr="0051652C" w:rsidRDefault="007C4D5F" w:rsidP="00DC5408">
            <w:pPr>
              <w:jc w:val="both"/>
              <w:rPr>
                <w:rFonts w:ascii="Book Antiqua" w:eastAsia="Calibri" w:hAnsi="Book Antiqua"/>
                <w:sz w:val="22"/>
                <w:szCs w:val="22"/>
                <w:lang w:val="sr-Cyrl-RS"/>
              </w:rPr>
            </w:pPr>
            <w:r>
              <w:rPr>
                <w:rFonts w:ascii="Book Antiqua" w:eastAsia="Calibri" w:hAnsi="Book Antiqua"/>
                <w:sz w:val="22"/>
                <w:szCs w:val="22"/>
                <w:lang w:val="sr-Cyrl-RS"/>
              </w:rPr>
              <w:t>Међутим, због малог броја миграната који већ дуже време бораве у овом Центру</w:t>
            </w:r>
            <w:r w:rsidR="001D75A3">
              <w:rPr>
                <w:rFonts w:ascii="Book Antiqua" w:eastAsia="Calibri" w:hAnsi="Book Antiqua"/>
                <w:sz w:val="22"/>
                <w:szCs w:val="22"/>
                <w:lang w:val="sr-Cyrl-RS"/>
              </w:rPr>
              <w:t xml:space="preserve"> и</w:t>
            </w:r>
            <w:r w:rsidR="00615F72">
              <w:rPr>
                <w:rFonts w:ascii="Book Antiqua" w:eastAsia="Calibri" w:hAnsi="Book Antiqua"/>
                <w:sz w:val="22"/>
                <w:szCs w:val="22"/>
                <w:lang w:val="sr-Cyrl-RS"/>
              </w:rPr>
              <w:t xml:space="preserve"> непосредном </w:t>
            </w:r>
            <w:r w:rsidR="001D75A3">
              <w:rPr>
                <w:rFonts w:ascii="Book Antiqua" w:eastAsia="Calibri" w:hAnsi="Book Antiqua"/>
                <w:sz w:val="22"/>
                <w:szCs w:val="22"/>
                <w:lang w:val="sr-Cyrl-RS"/>
              </w:rPr>
              <w:t xml:space="preserve">односу који имају са службеницима Комесаријата, </w:t>
            </w:r>
            <w:r w:rsidR="00615F72">
              <w:rPr>
                <w:rFonts w:ascii="Book Antiqua" w:eastAsia="Calibri" w:hAnsi="Book Antiqua"/>
                <w:sz w:val="22"/>
                <w:szCs w:val="22"/>
                <w:lang w:val="sr-Cyrl-RS"/>
              </w:rPr>
              <w:t xml:space="preserve">са </w:t>
            </w:r>
            <w:r w:rsidR="001D75A3">
              <w:rPr>
                <w:rFonts w:ascii="Book Antiqua" w:eastAsia="Calibri" w:hAnsi="Book Antiqua"/>
                <w:sz w:val="22"/>
                <w:szCs w:val="22"/>
                <w:lang w:val="sr-Cyrl-RS"/>
              </w:rPr>
              <w:t>ве</w:t>
            </w:r>
            <w:r w:rsidR="00615F72">
              <w:rPr>
                <w:rFonts w:ascii="Book Antiqua" w:eastAsia="Calibri" w:hAnsi="Book Antiqua"/>
                <w:sz w:val="22"/>
                <w:szCs w:val="22"/>
                <w:lang w:val="sr-Cyrl-RS"/>
              </w:rPr>
              <w:t>ћином</w:t>
            </w:r>
            <w:r w:rsidR="001D75A3">
              <w:rPr>
                <w:rFonts w:ascii="Book Antiqua" w:eastAsia="Calibri" w:hAnsi="Book Antiqua"/>
                <w:sz w:val="22"/>
                <w:szCs w:val="22"/>
                <w:lang w:val="sr-Cyrl-RS"/>
              </w:rPr>
              <w:t xml:space="preserve"> проблема</w:t>
            </w:r>
            <w:r w:rsidR="00615F72">
              <w:rPr>
                <w:rFonts w:ascii="Book Antiqua" w:eastAsia="Calibri" w:hAnsi="Book Antiqua"/>
                <w:sz w:val="22"/>
                <w:szCs w:val="22"/>
                <w:lang w:val="sr-Cyrl-RS"/>
              </w:rPr>
              <w:t xml:space="preserve"> и притужби</w:t>
            </w:r>
            <w:r w:rsidR="001D75A3">
              <w:rPr>
                <w:rFonts w:ascii="Book Antiqua" w:eastAsia="Calibri" w:hAnsi="Book Antiqua"/>
                <w:sz w:val="22"/>
                <w:szCs w:val="22"/>
                <w:lang w:val="sr-Cyrl-RS"/>
              </w:rPr>
              <w:t xml:space="preserve"> који мигранти имају</w:t>
            </w:r>
            <w:r w:rsidR="00615F72">
              <w:rPr>
                <w:rFonts w:ascii="Book Antiqua" w:eastAsia="Calibri" w:hAnsi="Book Antiqua"/>
                <w:sz w:val="22"/>
                <w:szCs w:val="22"/>
                <w:lang w:val="sr-Cyrl-RS"/>
              </w:rPr>
              <w:t xml:space="preserve"> службеници Комесаријата су већ</w:t>
            </w:r>
            <w:r w:rsidR="001D75A3">
              <w:rPr>
                <w:rFonts w:ascii="Book Antiqua" w:eastAsia="Calibri" w:hAnsi="Book Antiqua"/>
                <w:sz w:val="22"/>
                <w:szCs w:val="22"/>
                <w:lang w:val="sr-Cyrl-RS"/>
              </w:rPr>
              <w:t xml:space="preserve"> </w:t>
            </w:r>
            <w:r w:rsidR="00615F72">
              <w:rPr>
                <w:rFonts w:ascii="Book Antiqua" w:eastAsia="Calibri" w:hAnsi="Book Antiqua"/>
                <w:sz w:val="22"/>
                <w:szCs w:val="22"/>
                <w:lang w:val="sr-Cyrl-RS"/>
              </w:rPr>
              <w:t>упознати. Њихови проблеми се не односе на лоше поступање службеника и остала лица ангажована у Центру. О</w:t>
            </w:r>
            <w:r w:rsidR="001D75A3">
              <w:rPr>
                <w:rFonts w:ascii="Book Antiqua" w:eastAsia="Calibri" w:hAnsi="Book Antiqua"/>
                <w:sz w:val="22"/>
                <w:szCs w:val="22"/>
                <w:lang w:val="sr-Cyrl-RS"/>
              </w:rPr>
              <w:t xml:space="preserve">ни </w:t>
            </w:r>
            <w:r w:rsidR="00615F72">
              <w:rPr>
                <w:rFonts w:ascii="Book Antiqua" w:eastAsia="Calibri" w:hAnsi="Book Antiqua"/>
                <w:sz w:val="22"/>
                <w:szCs w:val="22"/>
                <w:lang w:val="sr-Cyrl-RS"/>
              </w:rPr>
              <w:t xml:space="preserve">најчешће </w:t>
            </w:r>
            <w:r w:rsidR="001D75A3">
              <w:rPr>
                <w:rFonts w:ascii="Book Antiqua" w:eastAsia="Calibri" w:hAnsi="Book Antiqua"/>
                <w:sz w:val="22"/>
                <w:szCs w:val="22"/>
                <w:lang w:val="sr-Cyrl-RS"/>
              </w:rPr>
              <w:t>усмено</w:t>
            </w:r>
            <w:r w:rsidR="00615F72">
              <w:rPr>
                <w:rFonts w:ascii="Book Antiqua" w:eastAsia="Calibri" w:hAnsi="Book Antiqua"/>
                <w:sz w:val="22"/>
                <w:szCs w:val="22"/>
                <w:lang w:val="sr-Cyrl-RS"/>
              </w:rPr>
              <w:t xml:space="preserve"> саопштавају своје жалбе и службеници се труде да им изађу у сусрет у решавању </w:t>
            </w:r>
            <w:r w:rsidR="00305D05">
              <w:rPr>
                <w:rFonts w:ascii="Book Antiqua" w:eastAsia="Calibri" w:hAnsi="Book Antiqua"/>
                <w:sz w:val="22"/>
                <w:szCs w:val="22"/>
                <w:lang w:val="sr-Cyrl-RS"/>
              </w:rPr>
              <w:t>проблема</w:t>
            </w:r>
            <w:r w:rsidR="00615F72">
              <w:rPr>
                <w:rFonts w:ascii="Book Antiqua" w:eastAsia="Calibri" w:hAnsi="Book Antiqua"/>
                <w:sz w:val="22"/>
                <w:szCs w:val="22"/>
                <w:lang w:val="sr-Cyrl-RS"/>
              </w:rPr>
              <w:t>.</w:t>
            </w:r>
          </w:p>
          <w:p w14:paraId="149234A2" w14:textId="77777777" w:rsidR="0051652C" w:rsidRPr="0051652C" w:rsidRDefault="0051652C" w:rsidP="00DC5408">
            <w:pPr>
              <w:jc w:val="both"/>
              <w:rPr>
                <w:rFonts w:ascii="Book Antiqua" w:eastAsia="Calibri" w:hAnsi="Book Antiqua"/>
                <w:sz w:val="10"/>
                <w:szCs w:val="10"/>
                <w:lang w:val="sr-Cyrl-RS"/>
              </w:rPr>
            </w:pPr>
          </w:p>
        </w:tc>
      </w:tr>
    </w:tbl>
    <w:p w14:paraId="56717E18" w14:textId="77777777" w:rsidR="0051652C" w:rsidRPr="0051652C" w:rsidRDefault="0051652C" w:rsidP="00DC5408">
      <w:pPr>
        <w:suppressAutoHyphens w:val="0"/>
        <w:jc w:val="both"/>
        <w:rPr>
          <w:rFonts w:ascii="Book Antiqua" w:hAnsi="Book Antiqua" w:cs="Book Antiqua"/>
          <w:noProof/>
          <w:color w:val="auto"/>
          <w:sz w:val="22"/>
          <w:szCs w:val="22"/>
          <w:lang w:val="sr-Cyrl-RS"/>
        </w:rPr>
      </w:pPr>
    </w:p>
    <w:p w14:paraId="5AFF4046" w14:textId="297265DB" w:rsidR="0051652C" w:rsidRDefault="00DC5408" w:rsidP="00DC5408">
      <w:pPr>
        <w:suppressAutoHyphens w:val="0"/>
        <w:jc w:val="both"/>
        <w:rPr>
          <w:rFonts w:ascii="Book Antiqua" w:hAnsi="Book Antiqua" w:cs="Book Antiqua"/>
          <w:b/>
          <w:noProof/>
          <w:color w:val="auto"/>
          <w:sz w:val="22"/>
          <w:szCs w:val="22"/>
          <w:lang w:val="sr-Cyrl-RS"/>
        </w:rPr>
      </w:pPr>
      <w:r w:rsidRPr="00DC5408">
        <w:rPr>
          <w:rFonts w:ascii="Book Antiqua" w:hAnsi="Book Antiqua" w:cs="Book Antiqua"/>
          <w:b/>
          <w:noProof/>
          <w:color w:val="auto"/>
          <w:sz w:val="22"/>
          <w:szCs w:val="22"/>
          <w:lang w:val="sr-Cyrl-RS"/>
        </w:rPr>
        <w:t>3.7.</w:t>
      </w:r>
    </w:p>
    <w:tbl>
      <w:tblPr>
        <w:tblW w:w="5000" w:type="pct"/>
        <w:tblLook w:val="0000" w:firstRow="0" w:lastRow="0" w:firstColumn="0" w:lastColumn="0" w:noHBand="0" w:noVBand="0"/>
      </w:tblPr>
      <w:tblGrid>
        <w:gridCol w:w="9017"/>
      </w:tblGrid>
      <w:tr w:rsidR="00A76FF3" w:rsidRPr="0051652C" w14:paraId="330729EC" w14:textId="77777777" w:rsidTr="00A76FF3">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C057B5" w14:textId="77777777" w:rsidR="00A76FF3" w:rsidRPr="00A76FF3" w:rsidRDefault="00A76FF3" w:rsidP="00C7226D">
            <w:pPr>
              <w:jc w:val="both"/>
              <w:rPr>
                <w:rFonts w:ascii="Book Antiqua" w:hAnsi="Book Antiqua"/>
                <w:color w:val="auto"/>
                <w:sz w:val="10"/>
                <w:szCs w:val="10"/>
                <w:lang w:val="sr-Cyrl-RS"/>
              </w:rPr>
            </w:pPr>
          </w:p>
          <w:p w14:paraId="474377F3" w14:textId="77777777" w:rsidR="00A76FF3" w:rsidRPr="00A76FF3" w:rsidRDefault="00A76FF3" w:rsidP="00A76FF3">
            <w:pPr>
              <w:jc w:val="both"/>
              <w:rPr>
                <w:rFonts w:ascii="Book Antiqua" w:hAnsi="Book Antiqua"/>
                <w:color w:val="auto"/>
                <w:sz w:val="22"/>
                <w:szCs w:val="22"/>
                <w:lang w:val="sr-Cyrl-RS"/>
              </w:rPr>
            </w:pPr>
            <w:r w:rsidRPr="00A76FF3">
              <w:rPr>
                <w:rFonts w:ascii="Book Antiqua" w:hAnsi="Book Antiqua"/>
                <w:color w:val="auto"/>
                <w:sz w:val="22"/>
                <w:szCs w:val="22"/>
                <w:lang w:val="sr-Cyrl-RS"/>
              </w:rPr>
              <w:t>ПРЕПОРУКА април 2017. г.</w:t>
            </w:r>
            <w:r w:rsidRPr="00A76FF3">
              <w:rPr>
                <w:rFonts w:ascii="Book Antiqua" w:hAnsi="Book Antiqua"/>
                <w:color w:val="auto"/>
                <w:sz w:val="22"/>
                <w:szCs w:val="22"/>
                <w:vertAlign w:val="superscript"/>
                <w:lang w:val="sr-Cyrl-RS"/>
              </w:rPr>
              <w:footnoteReference w:id="7"/>
            </w:r>
          </w:p>
          <w:p w14:paraId="5F13A227" w14:textId="77777777" w:rsidR="00A76FF3" w:rsidRPr="00A76FF3" w:rsidRDefault="00A76FF3" w:rsidP="00C7226D">
            <w:pPr>
              <w:jc w:val="both"/>
              <w:rPr>
                <w:rFonts w:ascii="Book Antiqua" w:hAnsi="Book Antiqua"/>
                <w:color w:val="auto"/>
                <w:sz w:val="10"/>
                <w:szCs w:val="10"/>
                <w:lang w:val="sr-Cyrl-RS"/>
              </w:rPr>
            </w:pPr>
          </w:p>
          <w:p w14:paraId="0F409B72" w14:textId="77777777" w:rsidR="00A76FF3" w:rsidRPr="00A76FF3" w:rsidRDefault="00A76FF3" w:rsidP="00C7226D">
            <w:pPr>
              <w:jc w:val="both"/>
              <w:rPr>
                <w:rFonts w:ascii="Book Antiqua" w:hAnsi="Book Antiqua"/>
                <w:color w:val="auto"/>
                <w:sz w:val="22"/>
                <w:szCs w:val="22"/>
                <w:lang w:val="sr-Cyrl-RS"/>
              </w:rPr>
            </w:pPr>
            <w:r w:rsidRPr="00A76FF3">
              <w:rPr>
                <w:rFonts w:ascii="Book Antiqua" w:hAnsi="Book Antiqua"/>
                <w:color w:val="auto"/>
                <w:sz w:val="22"/>
                <w:szCs w:val="22"/>
                <w:lang w:val="sr-Cyrl-RS"/>
              </w:rPr>
              <w:t>Комесаријат за избеглице и миграције ће у свим центрима за смештај и збрињавање миграната организовати учестале периодичне састанке службеника и представника миграната, током којих би мигранти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3C981FC2" w14:textId="77777777" w:rsidR="00A76FF3" w:rsidRPr="00A76FF3" w:rsidRDefault="00A76FF3" w:rsidP="00C7226D">
            <w:pPr>
              <w:jc w:val="both"/>
              <w:rPr>
                <w:rFonts w:ascii="Book Antiqua" w:hAnsi="Book Antiqua" w:cs="Book Antiqua"/>
                <w:noProof/>
                <w:color w:val="auto"/>
                <w:sz w:val="10"/>
                <w:szCs w:val="10"/>
                <w:lang w:val="sr-Cyrl-RS"/>
              </w:rPr>
            </w:pPr>
          </w:p>
        </w:tc>
      </w:tr>
      <w:tr w:rsidR="00A76FF3" w:rsidRPr="0051652C" w14:paraId="5A1110B4" w14:textId="77777777" w:rsidTr="00C7226D">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E01169" w14:textId="77777777" w:rsidR="00A76FF3" w:rsidRPr="0051652C" w:rsidRDefault="00A76FF3" w:rsidP="00C7226D">
            <w:pPr>
              <w:jc w:val="both"/>
              <w:rPr>
                <w:rFonts w:ascii="Book Antiqua" w:hAnsi="Book Antiqua"/>
                <w:color w:val="auto"/>
                <w:sz w:val="10"/>
                <w:szCs w:val="10"/>
                <w:lang w:val="sr-Cyrl-RS"/>
              </w:rPr>
            </w:pPr>
          </w:p>
          <w:p w14:paraId="1308B859" w14:textId="7BB5177C" w:rsidR="00A76FF3" w:rsidRDefault="00A76FF3" w:rsidP="00C7226D">
            <w:pPr>
              <w:jc w:val="both"/>
              <w:rPr>
                <w:rFonts w:ascii="Book Antiqua" w:hAnsi="Book Antiqua"/>
                <w:color w:val="auto"/>
                <w:sz w:val="22"/>
                <w:szCs w:val="22"/>
                <w:lang w:val="sr-Cyrl-RS"/>
              </w:rPr>
            </w:pPr>
            <w:r>
              <w:rPr>
                <w:rFonts w:ascii="Book Antiqua" w:hAnsi="Book Antiqua"/>
                <w:color w:val="auto"/>
                <w:sz w:val="22"/>
                <w:szCs w:val="22"/>
                <w:lang w:val="sr-Cyrl-RS"/>
              </w:rPr>
              <w:t>ПОСТУПАЊЕ</w:t>
            </w:r>
          </w:p>
          <w:p w14:paraId="5094E195" w14:textId="77777777" w:rsidR="00A76FF3" w:rsidRPr="001D200D" w:rsidRDefault="00A76FF3" w:rsidP="00C7226D">
            <w:pPr>
              <w:jc w:val="both"/>
              <w:rPr>
                <w:rFonts w:ascii="Book Antiqua" w:hAnsi="Book Antiqua"/>
                <w:color w:val="auto"/>
                <w:sz w:val="10"/>
                <w:szCs w:val="10"/>
                <w:lang w:val="sr-Cyrl-RS"/>
              </w:rPr>
            </w:pPr>
          </w:p>
          <w:p w14:paraId="7A9EF441" w14:textId="159E4708" w:rsidR="00A76FF3" w:rsidRDefault="00A76FF3" w:rsidP="00C7226D">
            <w:pPr>
              <w:jc w:val="both"/>
              <w:rPr>
                <w:rFonts w:ascii="Book Antiqua" w:hAnsi="Book Antiqua"/>
                <w:color w:val="auto"/>
                <w:sz w:val="22"/>
                <w:szCs w:val="22"/>
                <w:lang w:val="sr-Cyrl-RS"/>
              </w:rPr>
            </w:pPr>
            <w:r>
              <w:rPr>
                <w:rFonts w:ascii="Book Antiqua" w:hAnsi="Book Antiqua"/>
                <w:color w:val="auto"/>
                <w:sz w:val="22"/>
                <w:szCs w:val="22"/>
                <w:lang w:val="sr-Cyrl-RS"/>
              </w:rPr>
              <w:t>Као што је већ напоменуто, у Центру не борави велики</w:t>
            </w:r>
            <w:r w:rsidRPr="00615F72">
              <w:rPr>
                <w:rFonts w:ascii="Book Antiqua" w:hAnsi="Book Antiqua"/>
                <w:color w:val="auto"/>
                <w:sz w:val="22"/>
                <w:szCs w:val="22"/>
                <w:lang w:val="sr-Cyrl-RS"/>
              </w:rPr>
              <w:t xml:space="preserve"> броја миграната</w:t>
            </w:r>
            <w:r>
              <w:rPr>
                <w:rFonts w:ascii="Book Antiqua" w:hAnsi="Book Antiqua"/>
                <w:color w:val="auto"/>
                <w:sz w:val="22"/>
                <w:szCs w:val="22"/>
                <w:lang w:val="sr-Cyrl-RS"/>
              </w:rPr>
              <w:t xml:space="preserve">. Многи од њих су већ дуже време </w:t>
            </w:r>
            <w:r w:rsidRPr="00615F72">
              <w:rPr>
                <w:rFonts w:ascii="Book Antiqua" w:hAnsi="Book Antiqua"/>
                <w:color w:val="auto"/>
                <w:sz w:val="22"/>
                <w:szCs w:val="22"/>
                <w:lang w:val="sr-Cyrl-RS"/>
              </w:rPr>
              <w:t xml:space="preserve">у овом Центру и </w:t>
            </w:r>
            <w:r>
              <w:rPr>
                <w:rFonts w:ascii="Book Antiqua" w:hAnsi="Book Antiqua"/>
                <w:color w:val="auto"/>
                <w:sz w:val="22"/>
                <w:szCs w:val="22"/>
                <w:lang w:val="sr-Cyrl-RS"/>
              </w:rPr>
              <w:t>са службеницима имају близак однос</w:t>
            </w:r>
            <w:r w:rsidR="00B04E71">
              <w:rPr>
                <w:rFonts w:ascii="Book Antiqua" w:hAnsi="Book Antiqua"/>
                <w:color w:val="auto"/>
                <w:sz w:val="22"/>
                <w:szCs w:val="22"/>
                <w:lang w:val="sr-Cyrl-RS"/>
              </w:rPr>
              <w:t xml:space="preserve"> и непосредну комуникацију</w:t>
            </w:r>
            <w:r>
              <w:rPr>
                <w:rFonts w:ascii="Book Antiqua" w:hAnsi="Book Antiqua"/>
                <w:color w:val="auto"/>
                <w:sz w:val="22"/>
                <w:szCs w:val="22"/>
                <w:lang w:val="sr-Cyrl-RS"/>
              </w:rPr>
              <w:t>. Они своје проблеме и предлоге најчешће износе директно службеницима и не постоји потреба за организованим представницима и састанцима. Службеници се веома труде да им помогну и изађу у сусрет што више могу. Мигранти су прилично задовољни односом и комуникацијом коју имају са службеницима Комесаријата.</w:t>
            </w:r>
          </w:p>
          <w:p w14:paraId="66FA6CC5" w14:textId="77777777" w:rsidR="00305D05" w:rsidRPr="00305D05" w:rsidRDefault="00305D05" w:rsidP="00C7226D">
            <w:pPr>
              <w:jc w:val="both"/>
              <w:rPr>
                <w:rFonts w:ascii="Book Antiqua" w:hAnsi="Book Antiqua"/>
                <w:color w:val="auto"/>
                <w:sz w:val="10"/>
                <w:szCs w:val="10"/>
                <w:lang w:val="sr-Cyrl-RS"/>
              </w:rPr>
            </w:pPr>
          </w:p>
          <w:p w14:paraId="3F0D6DBB" w14:textId="2B11D0BF" w:rsidR="00A76FF3" w:rsidRDefault="00A76FF3" w:rsidP="00C7226D">
            <w:pPr>
              <w:jc w:val="both"/>
              <w:rPr>
                <w:rFonts w:ascii="Book Antiqua" w:hAnsi="Book Antiqua"/>
                <w:color w:val="auto"/>
                <w:sz w:val="22"/>
                <w:szCs w:val="22"/>
                <w:lang w:val="sr-Cyrl-RS"/>
              </w:rPr>
            </w:pPr>
            <w:r>
              <w:rPr>
                <w:rFonts w:ascii="Book Antiqua" w:hAnsi="Book Antiqua"/>
                <w:color w:val="auto"/>
                <w:sz w:val="22"/>
                <w:szCs w:val="22"/>
                <w:lang w:val="sr-Cyrl-RS"/>
              </w:rPr>
              <w:t xml:space="preserve">Већина жалби се односи на једноличност исхране, </w:t>
            </w:r>
            <w:r w:rsidR="00C31596">
              <w:rPr>
                <w:rFonts w:ascii="Book Antiqua" w:hAnsi="Book Antiqua"/>
                <w:color w:val="auto"/>
                <w:sz w:val="22"/>
                <w:szCs w:val="22"/>
                <w:lang w:val="sr-Cyrl-RS"/>
              </w:rPr>
              <w:t xml:space="preserve">с </w:t>
            </w:r>
            <w:r>
              <w:rPr>
                <w:rFonts w:ascii="Book Antiqua" w:hAnsi="Book Antiqua"/>
                <w:color w:val="auto"/>
                <w:sz w:val="22"/>
                <w:szCs w:val="22"/>
                <w:lang w:val="sr-Cyrl-RS"/>
              </w:rPr>
              <w:t>обзиром да имају недељни јеловник који је већ јако дуго времена исти. Такође, они су навикли на храну која се другачије припрема, тако да често користе кухињу и сами спремају оброке или храну коју добију мењају по свом укусу. Осим тога, мигранти би волели да добијају више воћа.</w:t>
            </w:r>
          </w:p>
          <w:p w14:paraId="463E2B54" w14:textId="77777777" w:rsidR="00A76FF3" w:rsidRPr="0051652C" w:rsidRDefault="00A76FF3" w:rsidP="00B04E71">
            <w:pPr>
              <w:jc w:val="both"/>
              <w:rPr>
                <w:rFonts w:ascii="Book Antiqua" w:hAnsi="Book Antiqua"/>
                <w:color w:val="auto"/>
                <w:sz w:val="10"/>
                <w:szCs w:val="10"/>
                <w:lang w:val="sr-Cyrl-RS"/>
              </w:rPr>
            </w:pPr>
          </w:p>
        </w:tc>
      </w:tr>
      <w:tr w:rsidR="006253E7" w:rsidRPr="0051652C" w14:paraId="2E7BB799" w14:textId="77777777" w:rsidTr="006253E7">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576179F1" w14:textId="77777777" w:rsidR="006253E7" w:rsidRPr="006253E7" w:rsidRDefault="006253E7" w:rsidP="00C7226D">
            <w:pPr>
              <w:jc w:val="both"/>
              <w:rPr>
                <w:rFonts w:ascii="Book Antiqua" w:hAnsi="Book Antiqua"/>
                <w:color w:val="auto"/>
                <w:sz w:val="10"/>
                <w:szCs w:val="10"/>
                <w:lang w:val="sr-Cyrl-RS"/>
              </w:rPr>
            </w:pPr>
          </w:p>
          <w:p w14:paraId="4ACD4D3F" w14:textId="0BDBF6C8" w:rsidR="006253E7" w:rsidRDefault="006253E7" w:rsidP="006253E7">
            <w:pPr>
              <w:jc w:val="both"/>
              <w:rPr>
                <w:rFonts w:ascii="Book Antiqua" w:hAnsi="Book Antiqua"/>
                <w:b/>
                <w:i/>
                <w:sz w:val="22"/>
                <w:szCs w:val="22"/>
                <w:lang w:val="sr-Cyrl-RS"/>
              </w:rPr>
            </w:pPr>
            <w:r w:rsidRPr="00BF1A10">
              <w:rPr>
                <w:rFonts w:ascii="Book Antiqua" w:hAnsi="Book Antiqua"/>
                <w:b/>
                <w:i/>
                <w:sz w:val="22"/>
                <w:szCs w:val="22"/>
                <w:lang w:val="sr-Cyrl-RS"/>
              </w:rPr>
              <w:t>ПРЕПОРУКА</w:t>
            </w:r>
            <w:r w:rsidR="004A3430">
              <w:rPr>
                <w:rFonts w:ascii="Book Antiqua" w:hAnsi="Book Antiqua"/>
                <w:b/>
                <w:i/>
                <w:sz w:val="22"/>
                <w:szCs w:val="22"/>
                <w:lang w:val="sr-Cyrl-RS"/>
              </w:rPr>
              <w:t xml:space="preserve"> ЗА ДАЉЕ УНАПРЕЂЕЊЕ</w:t>
            </w:r>
          </w:p>
          <w:p w14:paraId="411948F9" w14:textId="77777777" w:rsidR="006253E7" w:rsidRPr="0000779A" w:rsidRDefault="006253E7" w:rsidP="006253E7">
            <w:pPr>
              <w:jc w:val="both"/>
              <w:rPr>
                <w:rFonts w:ascii="Book Antiqua" w:hAnsi="Book Antiqua"/>
                <w:sz w:val="10"/>
                <w:szCs w:val="10"/>
                <w:lang w:val="sr-Cyrl-RS"/>
              </w:rPr>
            </w:pPr>
          </w:p>
          <w:p w14:paraId="518FF9BA" w14:textId="2325B6EE" w:rsidR="006253E7" w:rsidRPr="006253E7" w:rsidRDefault="00C31596" w:rsidP="00C7226D">
            <w:pPr>
              <w:jc w:val="both"/>
              <w:rPr>
                <w:rFonts w:ascii="Book Antiqua" w:hAnsi="Book Antiqua"/>
                <w:b/>
                <w:sz w:val="22"/>
                <w:szCs w:val="22"/>
                <w:lang w:val="sr-Cyrl-RS"/>
              </w:rPr>
            </w:pPr>
            <w:r>
              <w:rPr>
                <w:rFonts w:ascii="Book Antiqua" w:hAnsi="Book Antiqua"/>
                <w:b/>
                <w:sz w:val="22"/>
                <w:szCs w:val="22"/>
                <w:lang w:val="sr-Cyrl-RS"/>
              </w:rPr>
              <w:t xml:space="preserve">У Прихватном </w:t>
            </w:r>
            <w:bookmarkStart w:id="0" w:name="_GoBack"/>
            <w:bookmarkEnd w:id="0"/>
            <w:r>
              <w:rPr>
                <w:rFonts w:ascii="Book Antiqua" w:hAnsi="Book Antiqua"/>
                <w:b/>
                <w:sz w:val="22"/>
                <w:szCs w:val="22"/>
                <w:lang w:val="sr-Cyrl-RS"/>
              </w:rPr>
              <w:t xml:space="preserve">центру Босилеград, </w:t>
            </w:r>
            <w:r w:rsidR="006253E7">
              <w:rPr>
                <w:rFonts w:ascii="Book Antiqua" w:hAnsi="Book Antiqua"/>
                <w:b/>
                <w:sz w:val="22"/>
                <w:szCs w:val="22"/>
                <w:lang w:val="sr-Cyrl-RS"/>
              </w:rPr>
              <w:t>Комесаријат ће размотрити могућности за побољшање исхране</w:t>
            </w:r>
            <w:r>
              <w:rPr>
                <w:rFonts w:ascii="Book Antiqua" w:hAnsi="Book Antiqua"/>
                <w:b/>
                <w:sz w:val="22"/>
                <w:szCs w:val="22"/>
                <w:lang w:val="sr-Cyrl-RS"/>
              </w:rPr>
              <w:t xml:space="preserve"> у складу са потребама </w:t>
            </w:r>
            <w:r w:rsidR="00DE6587">
              <w:rPr>
                <w:rFonts w:ascii="Book Antiqua" w:hAnsi="Book Antiqua"/>
                <w:b/>
                <w:sz w:val="22"/>
                <w:szCs w:val="22"/>
                <w:lang w:val="sr-Cyrl-RS"/>
              </w:rPr>
              <w:t>миграната</w:t>
            </w:r>
            <w:r w:rsidR="006253E7">
              <w:rPr>
                <w:rFonts w:ascii="Book Antiqua" w:hAnsi="Book Antiqua"/>
                <w:b/>
                <w:sz w:val="22"/>
                <w:szCs w:val="22"/>
                <w:lang w:val="sr-Cyrl-RS"/>
              </w:rPr>
              <w:t xml:space="preserve">. </w:t>
            </w:r>
          </w:p>
          <w:p w14:paraId="7A3DC356" w14:textId="1A07BBF4" w:rsidR="006253E7" w:rsidRPr="006253E7" w:rsidRDefault="006253E7" w:rsidP="00C7226D">
            <w:pPr>
              <w:jc w:val="both"/>
              <w:rPr>
                <w:rFonts w:ascii="Book Antiqua" w:hAnsi="Book Antiqua"/>
                <w:color w:val="auto"/>
                <w:sz w:val="10"/>
                <w:szCs w:val="10"/>
                <w:lang w:val="sr-Cyrl-RS"/>
              </w:rPr>
            </w:pPr>
          </w:p>
        </w:tc>
      </w:tr>
    </w:tbl>
    <w:p w14:paraId="1F02769B" w14:textId="77777777" w:rsidR="00A76FF3" w:rsidRPr="00A76FF3" w:rsidRDefault="00A76FF3" w:rsidP="00DC5408">
      <w:pPr>
        <w:suppressAutoHyphens w:val="0"/>
        <w:jc w:val="both"/>
        <w:rPr>
          <w:rFonts w:ascii="Book Antiqua" w:hAnsi="Book Antiqua" w:cs="Book Antiqua"/>
          <w:noProof/>
          <w:color w:val="auto"/>
          <w:sz w:val="22"/>
          <w:szCs w:val="22"/>
          <w:lang w:val="sr-Cyrl-RS"/>
        </w:rPr>
      </w:pPr>
    </w:p>
    <w:p w14:paraId="3C8CCDCF" w14:textId="6D52DA98" w:rsidR="00A76FF3" w:rsidRPr="00DC5408" w:rsidRDefault="00A76FF3" w:rsidP="00DC5408">
      <w:pPr>
        <w:suppressAutoHyphens w:val="0"/>
        <w:jc w:val="both"/>
        <w:rPr>
          <w:rFonts w:ascii="Book Antiqua" w:hAnsi="Book Antiqua" w:cs="Book Antiqua"/>
          <w:b/>
          <w:noProof/>
          <w:color w:val="auto"/>
          <w:sz w:val="22"/>
          <w:szCs w:val="22"/>
          <w:lang w:val="sr-Cyrl-RS"/>
        </w:rPr>
      </w:pPr>
      <w:r>
        <w:rPr>
          <w:rFonts w:ascii="Book Antiqua" w:hAnsi="Book Antiqua" w:cs="Book Antiqua"/>
          <w:b/>
          <w:noProof/>
          <w:color w:val="auto"/>
          <w:sz w:val="22"/>
          <w:szCs w:val="22"/>
          <w:lang w:val="sr-Cyrl-RS"/>
        </w:rPr>
        <w:t>3.8.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1652C" w:rsidRPr="0051652C" w14:paraId="48580E1F" w14:textId="77777777" w:rsidTr="00A76FF3">
        <w:trPr>
          <w:trHeight w:val="397"/>
        </w:trPr>
        <w:tc>
          <w:tcPr>
            <w:tcW w:w="5000" w:type="pct"/>
            <w:shd w:val="clear" w:color="auto" w:fill="FFFFFF" w:themeFill="background1"/>
            <w:vAlign w:val="center"/>
          </w:tcPr>
          <w:p w14:paraId="0D51AA4E" w14:textId="77777777" w:rsidR="0051652C" w:rsidRPr="00A76FF3" w:rsidRDefault="0051652C" w:rsidP="00DC5408">
            <w:pPr>
              <w:jc w:val="both"/>
              <w:rPr>
                <w:rFonts w:ascii="Book Antiqua" w:eastAsia="Calibri" w:hAnsi="Book Antiqua"/>
                <w:sz w:val="10"/>
                <w:szCs w:val="10"/>
                <w:lang w:val="sr-Cyrl-RS"/>
              </w:rPr>
            </w:pPr>
          </w:p>
          <w:p w14:paraId="34FC1269" w14:textId="718EFC68" w:rsidR="00A76FF3" w:rsidRPr="00A76FF3" w:rsidRDefault="00A76FF3" w:rsidP="00A76FF3">
            <w:pPr>
              <w:jc w:val="both"/>
              <w:rPr>
                <w:rFonts w:ascii="Book Antiqua" w:hAnsi="Book Antiqua"/>
                <w:color w:val="auto"/>
                <w:sz w:val="22"/>
                <w:szCs w:val="22"/>
                <w:lang w:val="sr-Cyrl-RS"/>
              </w:rPr>
            </w:pPr>
            <w:r w:rsidRPr="00A76FF3">
              <w:rPr>
                <w:rFonts w:ascii="Book Antiqua" w:eastAsia="Calibri" w:hAnsi="Book Antiqua"/>
                <w:noProof/>
                <w:color w:val="auto"/>
                <w:sz w:val="22"/>
                <w:szCs w:val="22"/>
                <w:lang w:val="sr-Cyrl-RS"/>
              </w:rPr>
              <w:t>ПРЕПОРУКА јул 2017. г.</w:t>
            </w:r>
            <w:r w:rsidRPr="00A76FF3">
              <w:rPr>
                <w:rFonts w:ascii="Book Antiqua" w:eastAsia="Calibri" w:hAnsi="Book Antiqua"/>
                <w:noProof/>
                <w:color w:val="auto"/>
                <w:sz w:val="22"/>
                <w:szCs w:val="22"/>
                <w:vertAlign w:val="superscript"/>
                <w:lang w:val="sr-Cyrl-RS"/>
              </w:rPr>
              <w:footnoteReference w:id="8"/>
            </w:r>
          </w:p>
          <w:p w14:paraId="26EA5348" w14:textId="77777777" w:rsidR="0051652C" w:rsidRPr="00A76FF3" w:rsidRDefault="0051652C" w:rsidP="00DC5408">
            <w:pPr>
              <w:jc w:val="both"/>
              <w:rPr>
                <w:rFonts w:ascii="Book Antiqua" w:eastAsia="Calibri" w:hAnsi="Book Antiqua"/>
                <w:bCs/>
                <w:sz w:val="10"/>
                <w:szCs w:val="10"/>
                <w:lang w:val="sr-Cyrl-RS"/>
              </w:rPr>
            </w:pPr>
          </w:p>
          <w:p w14:paraId="0689AB74" w14:textId="77777777" w:rsidR="0051652C" w:rsidRDefault="0051652C" w:rsidP="00DC5408">
            <w:pPr>
              <w:jc w:val="both"/>
              <w:rPr>
                <w:rFonts w:ascii="Book Antiqua" w:eastAsia="Calibri" w:hAnsi="Book Antiqua"/>
                <w:bCs/>
                <w:sz w:val="22"/>
                <w:szCs w:val="22"/>
                <w:lang w:val="sr-Cyrl-RS"/>
              </w:rPr>
            </w:pPr>
            <w:r w:rsidRPr="00A76FF3">
              <w:rPr>
                <w:rFonts w:ascii="Book Antiqua" w:eastAsia="Calibri" w:hAnsi="Book Antiqua"/>
                <w:bCs/>
                <w:sz w:val="22"/>
                <w:szCs w:val="22"/>
                <w:lang w:val="sr-Cyrl-RS"/>
              </w:rPr>
              <w:t>Комесаријат за избеглице и миграције ће предузети мере како би сви центри за прихват и збрињавање миграната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мигранте који су учествовали у њему и мере које су предузете (позив полицији или другим службама, обављени лекарски прегледи, евентуалне мере предузете према мигрантима и друго).</w:t>
            </w:r>
          </w:p>
          <w:p w14:paraId="6F16DCE5" w14:textId="77777777" w:rsidR="00A76FF3" w:rsidRPr="00A76FF3" w:rsidRDefault="00A76FF3" w:rsidP="00DC5408">
            <w:pPr>
              <w:jc w:val="both"/>
              <w:rPr>
                <w:rFonts w:ascii="Book Antiqua" w:eastAsia="Calibri" w:hAnsi="Book Antiqua"/>
                <w:bCs/>
                <w:sz w:val="10"/>
                <w:szCs w:val="10"/>
                <w:lang w:val="sr-Cyrl-RS"/>
              </w:rPr>
            </w:pPr>
          </w:p>
          <w:p w14:paraId="54B8AEC7" w14:textId="77777777" w:rsidR="0051652C" w:rsidRPr="00A76FF3" w:rsidRDefault="0051652C" w:rsidP="00DC5408">
            <w:pPr>
              <w:jc w:val="both"/>
              <w:rPr>
                <w:rFonts w:ascii="Book Antiqua" w:eastAsia="Calibri" w:hAnsi="Book Antiqua"/>
                <w:bCs/>
                <w:sz w:val="22"/>
                <w:szCs w:val="22"/>
                <w:lang w:val="sr-Cyrl-RS"/>
              </w:rPr>
            </w:pPr>
            <w:r w:rsidRPr="00A76FF3">
              <w:rPr>
                <w:rFonts w:ascii="Book Antiqua" w:eastAsia="Calibri" w:hAnsi="Book Antiqua"/>
                <w:bCs/>
                <w:sz w:val="22"/>
                <w:szCs w:val="22"/>
                <w:lang w:val="sr-Cyrl-RS"/>
              </w:rPr>
              <w:t>Комесаријат за избеглице и миграције ће предузети мере како би се у периодичне извештаје свих центара за прихват и збрињавање миграната уносили подаци о ванредним догађајима.</w:t>
            </w:r>
          </w:p>
          <w:p w14:paraId="6A8340C1" w14:textId="77777777" w:rsidR="00A76FF3" w:rsidRPr="00A76FF3" w:rsidRDefault="00A76FF3" w:rsidP="00DC5408">
            <w:pPr>
              <w:jc w:val="both"/>
              <w:rPr>
                <w:rFonts w:ascii="Book Antiqua" w:eastAsia="Calibri" w:hAnsi="Book Antiqua"/>
                <w:bCs/>
                <w:sz w:val="10"/>
                <w:szCs w:val="10"/>
                <w:lang w:val="sr-Cyrl-RS"/>
              </w:rPr>
            </w:pPr>
          </w:p>
        </w:tc>
      </w:tr>
      <w:tr w:rsidR="0051652C" w:rsidRPr="0051652C" w14:paraId="31DFEE95" w14:textId="77777777" w:rsidTr="005B6744">
        <w:trPr>
          <w:trHeight w:val="397"/>
        </w:trPr>
        <w:tc>
          <w:tcPr>
            <w:tcW w:w="5000" w:type="pct"/>
            <w:shd w:val="clear" w:color="auto" w:fill="auto"/>
            <w:vAlign w:val="center"/>
          </w:tcPr>
          <w:p w14:paraId="75228537" w14:textId="5990D701" w:rsidR="0051652C" w:rsidRPr="0051652C" w:rsidRDefault="0051652C" w:rsidP="00DC5408">
            <w:pPr>
              <w:jc w:val="both"/>
              <w:rPr>
                <w:rFonts w:ascii="Book Antiqua" w:eastAsia="Calibri" w:hAnsi="Book Antiqua"/>
                <w:sz w:val="10"/>
                <w:szCs w:val="10"/>
                <w:lang w:val="sr-Cyrl-RS"/>
              </w:rPr>
            </w:pPr>
          </w:p>
          <w:p w14:paraId="485D7389" w14:textId="0E77763C" w:rsidR="0051652C" w:rsidRPr="0051652C" w:rsidRDefault="00A76FF3" w:rsidP="00DC5408">
            <w:pPr>
              <w:jc w:val="both"/>
              <w:rPr>
                <w:rFonts w:ascii="Book Antiqua" w:eastAsia="Calibri" w:hAnsi="Book Antiqua"/>
                <w:sz w:val="22"/>
                <w:szCs w:val="22"/>
                <w:lang w:val="sr-Cyrl-RS"/>
              </w:rPr>
            </w:pPr>
            <w:r>
              <w:rPr>
                <w:rFonts w:ascii="Book Antiqua" w:eastAsia="Calibri" w:hAnsi="Book Antiqua"/>
                <w:sz w:val="22"/>
                <w:szCs w:val="22"/>
                <w:lang w:val="sr-Cyrl-RS"/>
              </w:rPr>
              <w:t>ПОСТУПАЊЕ</w:t>
            </w:r>
          </w:p>
          <w:p w14:paraId="44261F9E" w14:textId="77777777" w:rsidR="0051652C" w:rsidRDefault="0051652C" w:rsidP="00DC5408">
            <w:pPr>
              <w:jc w:val="both"/>
              <w:rPr>
                <w:rFonts w:ascii="Book Antiqua" w:eastAsia="Calibri" w:hAnsi="Book Antiqua"/>
                <w:sz w:val="10"/>
                <w:szCs w:val="10"/>
                <w:lang w:val="sr-Cyrl-RS"/>
              </w:rPr>
            </w:pPr>
          </w:p>
          <w:p w14:paraId="5BD6C6AE" w14:textId="4A6F3850" w:rsidR="00E1707B" w:rsidRDefault="00E1707B" w:rsidP="00DC5408">
            <w:pPr>
              <w:jc w:val="both"/>
              <w:rPr>
                <w:rFonts w:ascii="Book Antiqua" w:hAnsi="Book Antiqua"/>
                <w:sz w:val="22"/>
                <w:szCs w:val="22"/>
                <w:lang w:val="sr-Cyrl-RS"/>
              </w:rPr>
            </w:pPr>
            <w:r>
              <w:rPr>
                <w:rFonts w:ascii="Book Antiqua" w:eastAsia="Calibri" w:hAnsi="Book Antiqua"/>
                <w:sz w:val="22"/>
                <w:szCs w:val="22"/>
                <w:lang w:val="sr-Cyrl-RS"/>
              </w:rPr>
              <w:t xml:space="preserve">У Центру се води посебна евиденција ванредних догађаја. Ови </w:t>
            </w:r>
            <w:r w:rsidRPr="0034373E">
              <w:rPr>
                <w:rFonts w:ascii="Book Antiqua" w:hAnsi="Book Antiqua"/>
                <w:sz w:val="22"/>
                <w:szCs w:val="22"/>
                <w:lang w:val="sr-Cyrl-RS"/>
              </w:rPr>
              <w:t xml:space="preserve">догађаји </w:t>
            </w:r>
            <w:r>
              <w:rPr>
                <w:rFonts w:ascii="Book Antiqua" w:hAnsi="Book Antiqua"/>
                <w:sz w:val="22"/>
                <w:szCs w:val="22"/>
                <w:lang w:val="sr-Cyrl-RS"/>
              </w:rPr>
              <w:t xml:space="preserve">су </w:t>
            </w:r>
            <w:r w:rsidRPr="0034373E">
              <w:rPr>
                <w:rFonts w:ascii="Book Antiqua" w:hAnsi="Book Antiqua"/>
                <w:sz w:val="22"/>
                <w:szCs w:val="22"/>
                <w:lang w:val="sr-Cyrl-RS"/>
              </w:rPr>
              <w:t>детаљно описани на посебним документима и сакупљени у један регистар, уз који стоји и листа евидентираних догађаја.</w:t>
            </w:r>
            <w:r>
              <w:rPr>
                <w:rFonts w:ascii="Book Antiqua" w:hAnsi="Book Antiqua"/>
                <w:sz w:val="22"/>
                <w:szCs w:val="22"/>
                <w:lang w:val="sr-Cyrl-RS"/>
              </w:rPr>
              <w:t xml:space="preserve"> Ови догађаји се уносе и у периодичне извештаје који се достављају Комесаријату. Тиму НПМ је показана нова форма ових периодичних извештаја, која има посебан одељак у којима ће се приказивати </w:t>
            </w:r>
            <w:r w:rsidR="0012119D">
              <w:rPr>
                <w:rFonts w:ascii="Book Antiqua" w:hAnsi="Book Antiqua"/>
                <w:sz w:val="22"/>
                <w:szCs w:val="22"/>
                <w:lang w:val="sr-Cyrl-RS"/>
              </w:rPr>
              <w:t>инциденти</w:t>
            </w:r>
            <w:r>
              <w:rPr>
                <w:rFonts w:ascii="Book Antiqua" w:hAnsi="Book Antiqua"/>
                <w:sz w:val="22"/>
                <w:szCs w:val="22"/>
                <w:lang w:val="sr-Cyrl-RS"/>
              </w:rPr>
              <w:t>.</w:t>
            </w:r>
          </w:p>
          <w:p w14:paraId="24951A61" w14:textId="77777777" w:rsidR="00E1707B" w:rsidRPr="00E1707B" w:rsidRDefault="00E1707B" w:rsidP="00DC5408">
            <w:pPr>
              <w:jc w:val="both"/>
              <w:rPr>
                <w:rFonts w:ascii="Book Antiqua" w:hAnsi="Book Antiqua"/>
                <w:sz w:val="10"/>
                <w:szCs w:val="10"/>
                <w:lang w:val="sr-Cyrl-RS"/>
              </w:rPr>
            </w:pPr>
          </w:p>
          <w:p w14:paraId="01936C2D" w14:textId="306B7265" w:rsidR="00F41478" w:rsidRPr="0051652C" w:rsidRDefault="00E1707B" w:rsidP="00DC5408">
            <w:pPr>
              <w:jc w:val="both"/>
              <w:rPr>
                <w:rFonts w:ascii="Book Antiqua" w:eastAsia="Calibri" w:hAnsi="Book Antiqua"/>
                <w:sz w:val="22"/>
                <w:szCs w:val="22"/>
                <w:lang w:val="sr-Cyrl-RS"/>
              </w:rPr>
            </w:pPr>
            <w:r>
              <w:rPr>
                <w:rFonts w:ascii="Book Antiqua" w:eastAsia="Calibri" w:hAnsi="Book Antiqua"/>
                <w:sz w:val="22"/>
                <w:szCs w:val="22"/>
                <w:lang w:val="sr-Cyrl-RS"/>
              </w:rPr>
              <w:t xml:space="preserve">Увидом у евиденцију, утврђено је да су од новембра 2017. године, од када се она води, евидентирана 4 догађаја, да су </w:t>
            </w:r>
            <w:r w:rsidR="00B04E71">
              <w:rPr>
                <w:rFonts w:ascii="Book Antiqua" w:eastAsia="Calibri" w:hAnsi="Book Antiqua"/>
                <w:sz w:val="22"/>
                <w:szCs w:val="22"/>
                <w:lang w:val="sr-Cyrl-RS"/>
              </w:rPr>
              <w:t>описани</w:t>
            </w:r>
            <w:r w:rsidRPr="00E1707B">
              <w:rPr>
                <w:rFonts w:ascii="Book Antiqua" w:eastAsia="Calibri" w:hAnsi="Book Antiqua"/>
                <w:sz w:val="22"/>
                <w:szCs w:val="22"/>
                <w:lang w:val="sr-Cyrl-RS"/>
              </w:rPr>
              <w:t xml:space="preserve"> догађаји и учесници, предузете мере и евентуалне последице. </w:t>
            </w:r>
            <w:r>
              <w:rPr>
                <w:rFonts w:ascii="Book Antiqua" w:eastAsia="Calibri" w:hAnsi="Book Antiqua"/>
                <w:sz w:val="22"/>
                <w:szCs w:val="22"/>
                <w:lang w:val="sr-Cyrl-RS"/>
              </w:rPr>
              <w:t xml:space="preserve">У </w:t>
            </w:r>
            <w:r w:rsidR="0012119D">
              <w:rPr>
                <w:rFonts w:ascii="Book Antiqua" w:eastAsia="Calibri" w:hAnsi="Book Antiqua"/>
                <w:sz w:val="22"/>
                <w:szCs w:val="22"/>
                <w:lang w:val="sr-Cyrl-RS"/>
              </w:rPr>
              <w:t>неколико случајева су</w:t>
            </w:r>
            <w:r>
              <w:rPr>
                <w:rFonts w:ascii="Book Antiqua" w:eastAsia="Calibri" w:hAnsi="Book Antiqua"/>
                <w:sz w:val="22"/>
                <w:szCs w:val="22"/>
                <w:lang w:val="sr-Cyrl-RS"/>
              </w:rPr>
              <w:t xml:space="preserve"> контактирани полиција и центар за социјални рад. У 2 наврата су се потукле две пунолетне жене. У једном случају су породице раздвојене ткао што је 1 породица премештена у Прихватни центар у Прешеву, а у другом учеснице су прекршајно кажњене </w:t>
            </w:r>
            <w:r w:rsidR="0012119D">
              <w:rPr>
                <w:rFonts w:ascii="Book Antiqua" w:eastAsia="Calibri" w:hAnsi="Book Antiqua"/>
                <w:sz w:val="22"/>
                <w:szCs w:val="22"/>
                <w:lang w:val="sr-Cyrl-RS"/>
              </w:rPr>
              <w:t xml:space="preserve">новчано. Иако није било насиља у породици, забележен је случај свађе супружника. Тада је позиван </w:t>
            </w:r>
            <w:r w:rsidR="00B04E71">
              <w:rPr>
                <w:rFonts w:ascii="Book Antiqua" w:eastAsia="Calibri" w:hAnsi="Book Antiqua"/>
                <w:sz w:val="22"/>
                <w:szCs w:val="22"/>
                <w:lang w:val="sr-Cyrl-RS"/>
              </w:rPr>
              <w:t xml:space="preserve">надлежни </w:t>
            </w:r>
            <w:r w:rsidR="0012119D">
              <w:rPr>
                <w:rFonts w:ascii="Book Antiqua" w:eastAsia="Calibri" w:hAnsi="Book Antiqua"/>
                <w:sz w:val="22"/>
                <w:szCs w:val="22"/>
                <w:lang w:val="sr-Cyrl-RS"/>
              </w:rPr>
              <w:t>Центар за социјални рад.</w:t>
            </w:r>
          </w:p>
          <w:p w14:paraId="281467D4" w14:textId="77777777" w:rsidR="0051652C" w:rsidRPr="0051652C" w:rsidRDefault="0051652C" w:rsidP="00DC5408">
            <w:pPr>
              <w:jc w:val="both"/>
              <w:rPr>
                <w:rFonts w:ascii="Book Antiqua" w:eastAsia="Calibri" w:hAnsi="Book Antiqua"/>
                <w:sz w:val="10"/>
                <w:szCs w:val="10"/>
                <w:lang w:val="sr-Cyrl-RS"/>
              </w:rPr>
            </w:pPr>
          </w:p>
        </w:tc>
      </w:tr>
    </w:tbl>
    <w:p w14:paraId="76D0974D" w14:textId="77777777" w:rsidR="0051652C" w:rsidRPr="0051652C" w:rsidRDefault="0051652C" w:rsidP="00DC5408">
      <w:pPr>
        <w:suppressAutoHyphens w:val="0"/>
        <w:jc w:val="both"/>
        <w:rPr>
          <w:rFonts w:ascii="Book Antiqua" w:hAnsi="Book Antiqua" w:cs="Book Antiqua"/>
          <w:noProof/>
          <w:color w:val="auto"/>
          <w:sz w:val="22"/>
          <w:szCs w:val="22"/>
          <w:lang w:val="sr-Cyrl-RS"/>
        </w:rPr>
      </w:pPr>
    </w:p>
    <w:p w14:paraId="46690E9C" w14:textId="2978683E" w:rsidR="0051652C" w:rsidRPr="00DC5408" w:rsidRDefault="00DC5408" w:rsidP="00DC5408">
      <w:pPr>
        <w:suppressAutoHyphens w:val="0"/>
        <w:jc w:val="both"/>
        <w:rPr>
          <w:rFonts w:ascii="Book Antiqua" w:hAnsi="Book Antiqua" w:cs="Book Antiqua"/>
          <w:b/>
          <w:noProof/>
          <w:color w:val="auto"/>
          <w:sz w:val="22"/>
          <w:szCs w:val="22"/>
          <w:lang w:val="sr-Cyrl-RS"/>
        </w:rPr>
      </w:pPr>
      <w:r w:rsidRPr="00DC5408">
        <w:rPr>
          <w:rFonts w:ascii="Book Antiqua" w:hAnsi="Book Antiqua" w:cs="Book Antiqua"/>
          <w:b/>
          <w:noProof/>
          <w:color w:val="auto"/>
          <w:sz w:val="22"/>
          <w:szCs w:val="22"/>
          <w:lang w:val="sr-Cyrl-RS"/>
        </w:rPr>
        <w:t>3.9.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1652C" w:rsidRPr="0051652C" w14:paraId="79A537A0" w14:textId="77777777" w:rsidTr="00A76FF3">
        <w:trPr>
          <w:trHeight w:val="56"/>
        </w:trPr>
        <w:tc>
          <w:tcPr>
            <w:tcW w:w="5000" w:type="pct"/>
            <w:shd w:val="clear" w:color="auto" w:fill="FFFFFF" w:themeFill="background1"/>
            <w:vAlign w:val="center"/>
          </w:tcPr>
          <w:p w14:paraId="47625DD9" w14:textId="77777777" w:rsidR="0051652C" w:rsidRPr="00A76FF3" w:rsidRDefault="0051652C" w:rsidP="00DC5408">
            <w:pPr>
              <w:contextualSpacing/>
              <w:jc w:val="both"/>
              <w:rPr>
                <w:rFonts w:ascii="Book Antiqua" w:hAnsi="Book Antiqua"/>
                <w:noProof/>
                <w:sz w:val="10"/>
                <w:szCs w:val="10"/>
                <w:lang w:val="sr-Cyrl-RS"/>
              </w:rPr>
            </w:pPr>
          </w:p>
          <w:p w14:paraId="45291B44" w14:textId="1756A181" w:rsidR="0051652C" w:rsidRPr="00A76FF3" w:rsidRDefault="00A76FF3" w:rsidP="00DC5408">
            <w:pPr>
              <w:contextualSpacing/>
              <w:jc w:val="both"/>
              <w:rPr>
                <w:rFonts w:ascii="Book Antiqua" w:hAnsi="Book Antiqua"/>
                <w:sz w:val="22"/>
                <w:szCs w:val="22"/>
                <w:lang w:val="sr-Cyrl-RS"/>
              </w:rPr>
            </w:pPr>
            <w:r w:rsidRPr="00A76FF3">
              <w:rPr>
                <w:rFonts w:ascii="Book Antiqua" w:hAnsi="Book Antiqua"/>
                <w:sz w:val="22"/>
                <w:szCs w:val="22"/>
                <w:lang w:val="sr-Cyrl-RS"/>
              </w:rPr>
              <w:t>ПРЕПОРУКА септембар 2017. г.</w:t>
            </w:r>
            <w:r w:rsidRPr="00A76FF3">
              <w:rPr>
                <w:rFonts w:ascii="Book Antiqua" w:hAnsi="Book Antiqua"/>
                <w:sz w:val="22"/>
                <w:szCs w:val="22"/>
                <w:vertAlign w:val="superscript"/>
                <w:lang w:val="sr-Cyrl-RS"/>
              </w:rPr>
              <w:footnoteReference w:id="9"/>
            </w:r>
          </w:p>
          <w:p w14:paraId="1F551AB1" w14:textId="77777777" w:rsidR="00A76FF3" w:rsidRPr="00A76FF3" w:rsidRDefault="00A76FF3" w:rsidP="00DC5408">
            <w:pPr>
              <w:contextualSpacing/>
              <w:jc w:val="both"/>
              <w:rPr>
                <w:rFonts w:ascii="Book Antiqua" w:eastAsia="Calibri" w:hAnsi="Book Antiqua"/>
                <w:noProof/>
                <w:sz w:val="10"/>
                <w:szCs w:val="10"/>
                <w:highlight w:val="yellow"/>
                <w:lang w:val="sr-Cyrl-RS"/>
              </w:rPr>
            </w:pPr>
          </w:p>
          <w:p w14:paraId="5507EA40" w14:textId="77777777" w:rsidR="0051652C" w:rsidRPr="00A76FF3" w:rsidRDefault="0051652C" w:rsidP="00DC5408">
            <w:pPr>
              <w:suppressAutoHyphens w:val="0"/>
              <w:jc w:val="both"/>
              <w:rPr>
                <w:rFonts w:ascii="Book Antiqua" w:hAnsi="Book Antiqua"/>
                <w:bCs/>
                <w:noProof/>
                <w:color w:val="auto"/>
                <w:sz w:val="22"/>
                <w:szCs w:val="22"/>
                <w:lang w:val="sr-Cyrl-RS"/>
              </w:rPr>
            </w:pPr>
            <w:r w:rsidRPr="00A76FF3">
              <w:rPr>
                <w:rFonts w:ascii="Book Antiqua" w:hAnsi="Book Antiqua"/>
                <w:bCs/>
                <w:noProof/>
                <w:color w:val="auto"/>
                <w:sz w:val="22"/>
                <w:szCs w:val="22"/>
                <w:lang w:val="sr-Cyrl-RS"/>
              </w:rPr>
              <w:t xml:space="preserve">Комесаријат за избеглице и миграције ће у свим центрима за прихват и збрињавање миграната организовати пружање психолошке подршке мигрантима (ангажовањем </w:t>
            </w:r>
            <w:r w:rsidRPr="00A76FF3">
              <w:rPr>
                <w:rFonts w:ascii="Book Antiqua" w:hAnsi="Book Antiqua" w:cs="Book Antiqua"/>
                <w:noProof/>
                <w:color w:val="auto"/>
                <w:sz w:val="22"/>
                <w:szCs w:val="22"/>
                <w:lang w:val="sr-Cyrl-RS"/>
              </w:rPr>
              <w:t>стручних лица</w:t>
            </w:r>
            <w:r w:rsidRPr="00A76FF3">
              <w:rPr>
                <w:rFonts w:ascii="Book Antiqua" w:hAnsi="Book Antiqua"/>
                <w:bCs/>
                <w:noProof/>
                <w:color w:val="auto"/>
                <w:sz w:val="22"/>
                <w:szCs w:val="22"/>
                <w:lang w:val="sr-Cyrl-RS"/>
              </w:rPr>
              <w:t>, обезбеђивањем одговарајућих просторија за обављање поверљивих разговора са мигрантима и предузимањем других потребних мера).</w:t>
            </w:r>
          </w:p>
          <w:p w14:paraId="2BB27E54" w14:textId="77777777" w:rsidR="0051652C" w:rsidRPr="00A76FF3" w:rsidRDefault="0051652C" w:rsidP="00DC5408">
            <w:pPr>
              <w:suppressAutoHyphens w:val="0"/>
              <w:jc w:val="both"/>
              <w:rPr>
                <w:rFonts w:ascii="Book Antiqua" w:hAnsi="Book Antiqua"/>
                <w:noProof/>
                <w:sz w:val="10"/>
                <w:szCs w:val="10"/>
                <w:lang w:val="sr-Cyrl-RS"/>
              </w:rPr>
            </w:pPr>
          </w:p>
        </w:tc>
      </w:tr>
      <w:tr w:rsidR="0051652C" w:rsidRPr="0051652C" w14:paraId="30205822" w14:textId="77777777" w:rsidTr="005B6744">
        <w:trPr>
          <w:trHeight w:val="56"/>
        </w:trPr>
        <w:tc>
          <w:tcPr>
            <w:tcW w:w="5000" w:type="pct"/>
            <w:shd w:val="clear" w:color="auto" w:fill="auto"/>
            <w:vAlign w:val="center"/>
          </w:tcPr>
          <w:p w14:paraId="5253F088" w14:textId="77777777" w:rsidR="0051652C" w:rsidRPr="0051652C" w:rsidRDefault="0051652C" w:rsidP="00DC5408">
            <w:pPr>
              <w:contextualSpacing/>
              <w:jc w:val="both"/>
              <w:rPr>
                <w:rFonts w:ascii="Book Antiqua" w:hAnsi="Book Antiqua"/>
                <w:noProof/>
                <w:sz w:val="10"/>
                <w:szCs w:val="10"/>
                <w:lang w:val="sr-Cyrl-RS"/>
              </w:rPr>
            </w:pPr>
          </w:p>
          <w:p w14:paraId="793F7189" w14:textId="2117299F" w:rsidR="0051652C" w:rsidRDefault="00A76FF3" w:rsidP="00DC5408">
            <w:pPr>
              <w:contextualSpacing/>
              <w:jc w:val="both"/>
              <w:rPr>
                <w:rFonts w:ascii="Book Antiqua" w:hAnsi="Book Antiqua"/>
                <w:noProof/>
                <w:sz w:val="22"/>
                <w:szCs w:val="22"/>
                <w:lang w:val="sr-Cyrl-RS"/>
              </w:rPr>
            </w:pPr>
            <w:r>
              <w:rPr>
                <w:rFonts w:ascii="Book Antiqua" w:hAnsi="Book Antiqua"/>
                <w:noProof/>
                <w:sz w:val="22"/>
                <w:szCs w:val="22"/>
                <w:lang w:val="sr-Cyrl-RS"/>
              </w:rPr>
              <w:t>ПОСТУПАЊЕ</w:t>
            </w:r>
          </w:p>
          <w:p w14:paraId="1629351E" w14:textId="77777777" w:rsidR="001D200D" w:rsidRPr="00F41478" w:rsidRDefault="001D200D" w:rsidP="00DC5408">
            <w:pPr>
              <w:contextualSpacing/>
              <w:jc w:val="both"/>
              <w:rPr>
                <w:rFonts w:ascii="Book Antiqua" w:hAnsi="Book Antiqua"/>
                <w:noProof/>
                <w:sz w:val="10"/>
                <w:szCs w:val="10"/>
                <w:lang w:val="sr-Cyrl-RS"/>
              </w:rPr>
            </w:pPr>
          </w:p>
          <w:p w14:paraId="45E77CBD" w14:textId="5ED977BE" w:rsidR="001D200D" w:rsidRPr="002612B2" w:rsidRDefault="001D200D" w:rsidP="00DC5408">
            <w:pPr>
              <w:contextualSpacing/>
              <w:jc w:val="both"/>
              <w:rPr>
                <w:rFonts w:ascii="Book Antiqua" w:hAnsi="Book Antiqua"/>
                <w:noProof/>
                <w:sz w:val="22"/>
                <w:szCs w:val="22"/>
                <w:lang w:val="sr-Latn-RS"/>
              </w:rPr>
            </w:pPr>
            <w:r>
              <w:rPr>
                <w:rFonts w:ascii="Book Antiqua" w:hAnsi="Book Antiqua"/>
                <w:noProof/>
                <w:sz w:val="22"/>
                <w:szCs w:val="22"/>
                <w:lang w:val="sr-Cyrl-RS"/>
              </w:rPr>
              <w:t xml:space="preserve">Психолошку подршку пружају </w:t>
            </w:r>
            <w:r w:rsidR="002612B2">
              <w:rPr>
                <w:rFonts w:ascii="Book Antiqua" w:hAnsi="Book Antiqua"/>
                <w:noProof/>
                <w:sz w:val="22"/>
                <w:szCs w:val="22"/>
                <w:lang w:val="sr-Cyrl-RS"/>
              </w:rPr>
              <w:t>психолози</w:t>
            </w:r>
            <w:r>
              <w:rPr>
                <w:rFonts w:ascii="Book Antiqua" w:hAnsi="Book Antiqua"/>
                <w:noProof/>
                <w:sz w:val="22"/>
                <w:szCs w:val="22"/>
                <w:lang w:val="sr-Cyrl-RS"/>
              </w:rPr>
              <w:t xml:space="preserve"> кој</w:t>
            </w:r>
            <w:r w:rsidR="002612B2">
              <w:rPr>
                <w:rFonts w:ascii="Book Antiqua" w:hAnsi="Book Antiqua"/>
                <w:noProof/>
                <w:sz w:val="22"/>
                <w:szCs w:val="22"/>
                <w:lang w:val="sr-Cyrl-RS"/>
              </w:rPr>
              <w:t>е</w:t>
            </w:r>
            <w:r>
              <w:rPr>
                <w:rFonts w:ascii="Book Antiqua" w:hAnsi="Book Antiqua"/>
                <w:noProof/>
                <w:sz w:val="22"/>
                <w:szCs w:val="22"/>
                <w:lang w:val="sr-Cyrl-RS"/>
              </w:rPr>
              <w:t xml:space="preserve"> </w:t>
            </w:r>
            <w:r w:rsidR="002612B2">
              <w:rPr>
                <w:rFonts w:ascii="Book Antiqua" w:hAnsi="Book Antiqua"/>
                <w:noProof/>
                <w:sz w:val="22"/>
                <w:szCs w:val="22"/>
                <w:lang w:val="sr-Cyrl-RS"/>
              </w:rPr>
              <w:t>је ангажовала</w:t>
            </w:r>
            <w:r>
              <w:rPr>
                <w:rFonts w:ascii="Book Antiqua" w:hAnsi="Book Antiqua"/>
                <w:noProof/>
                <w:sz w:val="22"/>
                <w:szCs w:val="22"/>
                <w:lang w:val="sr-Cyrl-RS"/>
              </w:rPr>
              <w:t xml:space="preserve"> невладин</w:t>
            </w:r>
            <w:r w:rsidR="002612B2">
              <w:rPr>
                <w:rFonts w:ascii="Book Antiqua" w:hAnsi="Book Antiqua"/>
                <w:noProof/>
                <w:sz w:val="22"/>
                <w:szCs w:val="22"/>
                <w:lang w:val="sr-Cyrl-RS"/>
              </w:rPr>
              <w:t>а</w:t>
            </w:r>
            <w:r>
              <w:rPr>
                <w:rFonts w:ascii="Book Antiqua" w:hAnsi="Book Antiqua"/>
                <w:noProof/>
                <w:sz w:val="22"/>
                <w:szCs w:val="22"/>
                <w:lang w:val="sr-Cyrl-RS"/>
              </w:rPr>
              <w:t xml:space="preserve"> организација </w:t>
            </w:r>
            <w:r w:rsidR="002612B2">
              <w:rPr>
                <w:rFonts w:ascii="Book Antiqua" w:hAnsi="Book Antiqua"/>
                <w:noProof/>
                <w:sz w:val="22"/>
                <w:szCs w:val="22"/>
                <w:lang w:val="sr-Cyrl-RS"/>
              </w:rPr>
              <w:t>која је активна у</w:t>
            </w:r>
            <w:r>
              <w:rPr>
                <w:rFonts w:ascii="Book Antiqua" w:hAnsi="Book Antiqua"/>
                <w:noProof/>
                <w:sz w:val="22"/>
                <w:szCs w:val="22"/>
                <w:lang w:val="sr-Cyrl-RS"/>
              </w:rPr>
              <w:t xml:space="preserve"> Центру. Они организују различите радионице једном у две</w:t>
            </w:r>
            <w:r w:rsidR="002612B2">
              <w:rPr>
                <w:rFonts w:ascii="Book Antiqua" w:hAnsi="Book Antiqua"/>
                <w:noProof/>
                <w:sz w:val="22"/>
                <w:szCs w:val="22"/>
                <w:lang w:val="sr-Latn-RS"/>
              </w:rPr>
              <w:t xml:space="preserve"> </w:t>
            </w:r>
            <w:r>
              <w:rPr>
                <w:rFonts w:ascii="Book Antiqua" w:hAnsi="Book Antiqua"/>
                <w:noProof/>
                <w:sz w:val="22"/>
                <w:szCs w:val="22"/>
                <w:lang w:val="sr-Cyrl-RS"/>
              </w:rPr>
              <w:t>н</w:t>
            </w:r>
            <w:r w:rsidR="00F41478">
              <w:rPr>
                <w:rFonts w:ascii="Book Antiqua" w:hAnsi="Book Antiqua"/>
                <w:noProof/>
                <w:sz w:val="22"/>
                <w:szCs w:val="22"/>
                <w:lang w:val="sr-Cyrl-RS"/>
              </w:rPr>
              <w:t>едеље</w:t>
            </w:r>
            <w:r w:rsidR="002612B2">
              <w:rPr>
                <w:rFonts w:ascii="Book Antiqua" w:hAnsi="Book Antiqua"/>
                <w:noProof/>
                <w:sz w:val="22"/>
                <w:szCs w:val="22"/>
                <w:lang w:val="sr-Latn-RS"/>
              </w:rPr>
              <w:t>.</w:t>
            </w:r>
          </w:p>
          <w:p w14:paraId="44A392A0" w14:textId="77777777" w:rsidR="002612B2" w:rsidRPr="002612B2" w:rsidRDefault="002612B2" w:rsidP="00DC5408">
            <w:pPr>
              <w:contextualSpacing/>
              <w:jc w:val="both"/>
              <w:rPr>
                <w:rFonts w:ascii="Book Antiqua" w:hAnsi="Book Antiqua"/>
                <w:noProof/>
                <w:sz w:val="10"/>
                <w:szCs w:val="10"/>
                <w:lang w:val="sr-Cyrl-RS"/>
              </w:rPr>
            </w:pPr>
          </w:p>
          <w:p w14:paraId="276AB873" w14:textId="668FCE63" w:rsidR="00F41478" w:rsidRDefault="00F41478" w:rsidP="00DC5408">
            <w:pPr>
              <w:contextualSpacing/>
              <w:jc w:val="both"/>
              <w:rPr>
                <w:rFonts w:ascii="Book Antiqua" w:hAnsi="Book Antiqua"/>
                <w:noProof/>
                <w:sz w:val="22"/>
                <w:szCs w:val="22"/>
                <w:lang w:val="sr-Cyrl-RS"/>
              </w:rPr>
            </w:pPr>
            <w:r>
              <w:rPr>
                <w:rFonts w:ascii="Book Antiqua" w:hAnsi="Book Antiqua"/>
                <w:noProof/>
                <w:sz w:val="22"/>
                <w:szCs w:val="22"/>
                <w:lang w:val="sr-Cyrl-RS"/>
              </w:rPr>
              <w:lastRenderedPageBreak/>
              <w:t>Још увек један од највећих проблема миграната</w:t>
            </w:r>
            <w:r w:rsidRPr="00F41478">
              <w:rPr>
                <w:rFonts w:ascii="Book Antiqua" w:hAnsi="Book Antiqua"/>
                <w:noProof/>
                <w:sz w:val="22"/>
                <w:szCs w:val="22"/>
                <w:lang w:val="sr-Cyrl-RS"/>
              </w:rPr>
              <w:t xml:space="preserve"> </w:t>
            </w:r>
            <w:r>
              <w:rPr>
                <w:rFonts w:ascii="Book Antiqua" w:hAnsi="Book Antiqua"/>
                <w:noProof/>
                <w:sz w:val="22"/>
                <w:szCs w:val="22"/>
                <w:lang w:val="sr-Cyrl-RS"/>
              </w:rPr>
              <w:t>представља</w:t>
            </w:r>
            <w:r w:rsidRPr="00F41478">
              <w:rPr>
                <w:rFonts w:ascii="Book Antiqua" w:hAnsi="Book Antiqua"/>
                <w:noProof/>
                <w:sz w:val="22"/>
                <w:szCs w:val="22"/>
                <w:lang w:val="sr-Cyrl-RS"/>
              </w:rPr>
              <w:t xml:space="preserve"> немогућност наставка пута, те услед дугог периода чекања и недостатка </w:t>
            </w:r>
            <w:r>
              <w:rPr>
                <w:rFonts w:ascii="Book Antiqua" w:hAnsi="Book Antiqua"/>
                <w:noProof/>
                <w:sz w:val="22"/>
                <w:szCs w:val="22"/>
                <w:lang w:val="sr-Cyrl-RS"/>
              </w:rPr>
              <w:t xml:space="preserve">релевантних </w:t>
            </w:r>
            <w:r w:rsidRPr="00F41478">
              <w:rPr>
                <w:rFonts w:ascii="Book Antiqua" w:hAnsi="Book Antiqua"/>
                <w:noProof/>
                <w:sz w:val="22"/>
                <w:szCs w:val="22"/>
                <w:lang w:val="sr-Cyrl-RS"/>
              </w:rPr>
              <w:t>информација о даљем путу многи су постали незадовољни, напети</w:t>
            </w:r>
            <w:r>
              <w:rPr>
                <w:rFonts w:ascii="Book Antiqua" w:hAnsi="Book Antiqua"/>
                <w:noProof/>
                <w:sz w:val="22"/>
                <w:szCs w:val="22"/>
                <w:lang w:val="sr-Cyrl-RS"/>
              </w:rPr>
              <w:t xml:space="preserve"> или потиштени</w:t>
            </w:r>
            <w:r w:rsidRPr="00F41478">
              <w:rPr>
                <w:rFonts w:ascii="Book Antiqua" w:hAnsi="Book Antiqua"/>
                <w:noProof/>
                <w:sz w:val="22"/>
                <w:szCs w:val="22"/>
                <w:lang w:val="sr-Cyrl-RS"/>
              </w:rPr>
              <w:t>.</w:t>
            </w:r>
            <w:r w:rsidR="002612B2">
              <w:rPr>
                <w:rFonts w:ascii="Book Antiqua" w:hAnsi="Book Antiqua"/>
                <w:noProof/>
                <w:sz w:val="22"/>
                <w:szCs w:val="22"/>
                <w:lang w:val="sr-Cyrl-RS"/>
              </w:rPr>
              <w:t xml:space="preserve"> Мигранти који су тренутно овде су још крајем марта ове године требали да буду примљени у Мађарску, али их је успорени пријем зауставио у овом Прихватном центру.</w:t>
            </w:r>
          </w:p>
          <w:p w14:paraId="0E6E14CB" w14:textId="77777777" w:rsidR="0051652C" w:rsidRPr="0051652C" w:rsidRDefault="0051652C" w:rsidP="00DC5408">
            <w:pPr>
              <w:contextualSpacing/>
              <w:jc w:val="both"/>
              <w:rPr>
                <w:rFonts w:ascii="Book Antiqua" w:hAnsi="Book Antiqua"/>
                <w:noProof/>
                <w:sz w:val="10"/>
                <w:szCs w:val="10"/>
                <w:lang w:val="sr-Cyrl-RS"/>
              </w:rPr>
            </w:pPr>
          </w:p>
        </w:tc>
      </w:tr>
    </w:tbl>
    <w:p w14:paraId="0831812E" w14:textId="77777777" w:rsidR="003018F9" w:rsidRDefault="003018F9" w:rsidP="00DC5408">
      <w:pPr>
        <w:suppressAutoHyphens w:val="0"/>
        <w:jc w:val="both"/>
        <w:rPr>
          <w:rFonts w:ascii="Book Antiqua" w:eastAsiaTheme="minorHAnsi" w:hAnsi="Book Antiqua" w:cstheme="minorBidi"/>
          <w:color w:val="auto"/>
          <w:sz w:val="22"/>
          <w:szCs w:val="22"/>
          <w:lang w:val="sr-Cyrl-RS"/>
        </w:rPr>
      </w:pPr>
    </w:p>
    <w:sectPr w:rsidR="003018F9" w:rsidSect="001C48C6">
      <w:headerReference w:type="default" r:id="rId16"/>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C493D" w14:textId="77777777" w:rsidR="00CA5B95" w:rsidRDefault="00CA5B95" w:rsidP="004A5D2D">
      <w:r>
        <w:separator/>
      </w:r>
    </w:p>
  </w:endnote>
  <w:endnote w:type="continuationSeparator" w:id="0">
    <w:p w14:paraId="09EF3C21" w14:textId="77777777" w:rsidR="00CA5B95" w:rsidRDefault="00CA5B95"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97222" w14:textId="77777777" w:rsidR="00CA5B95" w:rsidRDefault="00CA5B95" w:rsidP="004A5D2D">
      <w:r>
        <w:separator/>
      </w:r>
    </w:p>
  </w:footnote>
  <w:footnote w:type="continuationSeparator" w:id="0">
    <w:p w14:paraId="2FFF0459" w14:textId="77777777" w:rsidR="00CA5B95" w:rsidRDefault="00CA5B95" w:rsidP="004A5D2D">
      <w:r>
        <w:continuationSeparator/>
      </w:r>
    </w:p>
  </w:footnote>
  <w:footnote w:id="1">
    <w:p w14:paraId="02937D26" w14:textId="77777777" w:rsidR="00070E94" w:rsidRPr="00AB4A50" w:rsidRDefault="00070E94"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w:t>
      </w:r>
      <w:r w:rsidRPr="00AB4A50">
        <w:rPr>
          <w:rFonts w:ascii="Book Antiqua" w:hAnsi="Book Antiqua"/>
          <w:w w:val="90"/>
          <w:sz w:val="18"/>
          <w:szCs w:val="18"/>
          <w:lang w:val="sr-Cyrl-RS"/>
        </w:rPr>
        <w:t>''</w:t>
      </w:r>
      <w:proofErr w:type="spellStart"/>
      <w:r w:rsidRPr="00AB4A50">
        <w:rPr>
          <w:rFonts w:ascii="Book Antiqua" w:hAnsi="Book Antiqua"/>
          <w:w w:val="90"/>
          <w:sz w:val="18"/>
          <w:szCs w:val="18"/>
          <w:lang w:val="sr-Cyrl-RS"/>
        </w:rPr>
        <w:t>Сл</w:t>
      </w:r>
      <w:proofErr w:type="spellEnd"/>
      <w:r w:rsidRPr="00AB4A50">
        <w:rPr>
          <w:rFonts w:ascii="Book Antiqua" w:hAnsi="Book Antiqua"/>
          <w:w w:val="90"/>
          <w:sz w:val="18"/>
          <w:szCs w:val="18"/>
          <w:lang w:val="sr-Latn-RS"/>
        </w:rPr>
        <w:t>.</w:t>
      </w:r>
      <w:r w:rsidRPr="00AB4A50">
        <w:rPr>
          <w:rFonts w:ascii="Book Antiqua" w:hAnsi="Book Antiqua"/>
          <w:w w:val="90"/>
          <w:sz w:val="18"/>
          <w:szCs w:val="18"/>
          <w:lang w:val="sr-Cyrl-RS"/>
        </w:rPr>
        <w:t xml:space="preserve"> лист СЦГ – Међународни уговори'', бр. 16/05 и 2/06 и ''Сл. гласник РС – Међународни уговори“, бр. 7/11.</w:t>
      </w:r>
    </w:p>
  </w:footnote>
  <w:footnote w:id="2">
    <w:p w14:paraId="7EC4A294" w14:textId="77777777" w:rsidR="00B85C5C" w:rsidRPr="00DA3F9A" w:rsidRDefault="00B85C5C" w:rsidP="00B85C5C">
      <w:pPr>
        <w:jc w:val="both"/>
        <w:rPr>
          <w:rFonts w:ascii="Book Antiqua" w:hAnsi="Book Antiqua"/>
          <w:w w:val="90"/>
          <w:sz w:val="18"/>
          <w:szCs w:val="18"/>
          <w:lang w:val="sr-Cyrl-RS"/>
        </w:rPr>
      </w:pPr>
      <w:r w:rsidRPr="00DA3F9A">
        <w:rPr>
          <w:rStyle w:val="FootnoteReference"/>
          <w:rFonts w:ascii="Book Antiqua" w:hAnsi="Book Antiqua"/>
          <w:w w:val="90"/>
          <w:sz w:val="18"/>
          <w:szCs w:val="18"/>
          <w:lang w:val="sr-Cyrl-RS"/>
        </w:rPr>
        <w:footnoteRef/>
      </w:r>
      <w:r w:rsidRPr="00DA3F9A">
        <w:rPr>
          <w:rFonts w:ascii="Book Antiqua" w:hAnsi="Book Antiqua"/>
          <w:w w:val="90"/>
          <w:sz w:val="18"/>
          <w:szCs w:val="18"/>
          <w:lang w:val="sr-Cyrl-RS"/>
        </w:rPr>
        <w:t xml:space="preserve"> Потписан 12. децембра 2011. год.</w:t>
      </w:r>
    </w:p>
  </w:footnote>
  <w:footnote w:id="3">
    <w:p w14:paraId="589DFE4D" w14:textId="77777777" w:rsidR="00B85C5C" w:rsidRPr="00163419" w:rsidRDefault="00B85C5C" w:rsidP="00B85C5C">
      <w:pPr>
        <w:pStyle w:val="FootnoteText"/>
        <w:jc w:val="both"/>
        <w:rPr>
          <w:rFonts w:ascii="Book Antiqua" w:hAnsi="Book Antiqua"/>
          <w:w w:val="90"/>
          <w:sz w:val="18"/>
          <w:szCs w:val="18"/>
          <w:lang w:val="sr-Cyrl-RS"/>
        </w:rPr>
      </w:pPr>
      <w:r w:rsidRPr="00DA3F9A">
        <w:rPr>
          <w:rStyle w:val="FootnoteReference"/>
          <w:rFonts w:ascii="Book Antiqua" w:hAnsi="Book Antiqua"/>
          <w:w w:val="90"/>
          <w:sz w:val="18"/>
          <w:szCs w:val="18"/>
          <w:lang w:val="sr-Cyrl-RS"/>
        </w:rPr>
        <w:footnoteRef/>
      </w:r>
      <w:r w:rsidRPr="00DA3F9A">
        <w:rPr>
          <w:rFonts w:ascii="Book Antiqua" w:hAnsi="Book Antiqua"/>
          <w:w w:val="90"/>
          <w:sz w:val="18"/>
          <w:szCs w:val="18"/>
          <w:lang w:val="sr-Cyrl-RS"/>
        </w:rPr>
        <w:t xml:space="preserve"> Објављен </w:t>
      </w:r>
      <w:r w:rsidRPr="00DA3F9A">
        <w:rPr>
          <w:rFonts w:ascii="Book Antiqua" w:hAnsi="Book Antiqua"/>
          <w:color w:val="000000"/>
          <w:w w:val="90"/>
          <w:sz w:val="18"/>
          <w:szCs w:val="18"/>
          <w:lang w:val="sr-Cyrl-RS"/>
        </w:rPr>
        <w:t>у ''Сл. гласнику РС“ број 25 од 30. марта 2018. год.</w:t>
      </w:r>
    </w:p>
  </w:footnote>
  <w:footnote w:id="4">
    <w:p w14:paraId="2D1AEAB6" w14:textId="5B65E269" w:rsidR="00F059FE" w:rsidRPr="00F059FE" w:rsidRDefault="00F059FE" w:rsidP="00F059FE">
      <w:pPr>
        <w:pStyle w:val="FootnoteText"/>
        <w:ind w:left="90" w:hanging="90"/>
        <w:jc w:val="both"/>
        <w:rPr>
          <w:rFonts w:ascii="Book Antiqua" w:hAnsi="Book Antiqua"/>
          <w:lang w:val="sr-Cyrl-RS"/>
        </w:rPr>
      </w:pPr>
      <w:r w:rsidRPr="00F059FE">
        <w:rPr>
          <w:rStyle w:val="FootnoteReference"/>
          <w:rFonts w:ascii="Book Antiqua" w:hAnsi="Book Antiqua"/>
          <w:sz w:val="18"/>
        </w:rPr>
        <w:footnoteRef/>
      </w:r>
      <w:r w:rsidRPr="00F059FE">
        <w:rPr>
          <w:rFonts w:ascii="Book Antiqua" w:hAnsi="Book Antiqua"/>
          <w:sz w:val="18"/>
        </w:rPr>
        <w:t xml:space="preserve"> </w:t>
      </w:r>
      <w:r w:rsidRPr="00F059FE">
        <w:rPr>
          <w:rFonts w:ascii="Book Antiqua" w:hAnsi="Book Antiqua"/>
          <w:sz w:val="18"/>
          <w:lang w:val="sr-Cyrl-RS"/>
        </w:rPr>
        <w:t xml:space="preserve">Извештај НПМ о посети Прихватном центру у Босилеграду бр. 281-37/17 од 13. априла 2017. год, доступан на интернет страници НПМ: </w:t>
      </w:r>
      <w:hyperlink r:id="rId1" w:history="1">
        <w:r w:rsidRPr="00F059FE">
          <w:rPr>
            <w:rStyle w:val="Hyperlink"/>
            <w:rFonts w:ascii="Book Antiqua" w:hAnsi="Book Antiqua"/>
            <w:sz w:val="18"/>
            <w:lang w:val="sr-Cyrl-RS"/>
          </w:rPr>
          <w:t>http://npm.rs/attachments/article/708/Izvestaj%20Bosilegrad.pdf</w:t>
        </w:r>
      </w:hyperlink>
      <w:r w:rsidRPr="00F059FE">
        <w:rPr>
          <w:rFonts w:ascii="Book Antiqua" w:hAnsi="Book Antiqua"/>
          <w:sz w:val="18"/>
          <w:lang w:val="sr-Cyrl-RS"/>
        </w:rPr>
        <w:t>.</w:t>
      </w:r>
    </w:p>
  </w:footnote>
  <w:footnote w:id="5">
    <w:p w14:paraId="3E689AEA" w14:textId="639A08B6" w:rsidR="0011583B" w:rsidRPr="0011583B" w:rsidRDefault="0011583B" w:rsidP="0011583B">
      <w:pPr>
        <w:pStyle w:val="FootnoteText"/>
        <w:ind w:left="180" w:hanging="180"/>
        <w:jc w:val="both"/>
        <w:rPr>
          <w:rFonts w:ascii="Book Antiqua" w:hAnsi="Book Antiqua"/>
          <w:sz w:val="18"/>
          <w:lang w:val="sr-Cyrl-RS"/>
        </w:rPr>
      </w:pPr>
      <w:r w:rsidRPr="0011583B">
        <w:rPr>
          <w:rStyle w:val="FootnoteReference"/>
          <w:rFonts w:ascii="Book Antiqua" w:hAnsi="Book Antiqua"/>
          <w:sz w:val="18"/>
        </w:rPr>
        <w:footnoteRef/>
      </w:r>
      <w:r w:rsidRPr="0011583B">
        <w:rPr>
          <w:rFonts w:ascii="Book Antiqua" w:hAnsi="Book Antiqua"/>
          <w:sz w:val="18"/>
        </w:rPr>
        <w:t xml:space="preserve"> НПМ је и приликом посета другим центрима за прихват миграната упознат са изузетно успореним пријемом у Мађарску.</w:t>
      </w:r>
    </w:p>
  </w:footnote>
  <w:footnote w:id="6">
    <w:p w14:paraId="7DCEBB8B" w14:textId="77777777" w:rsidR="00A76FF3" w:rsidRPr="00AC7E8D" w:rsidRDefault="00A76FF3" w:rsidP="00A76FF3">
      <w:pPr>
        <w:pStyle w:val="FootnoteText"/>
        <w:ind w:left="180" w:hanging="180"/>
        <w:jc w:val="both"/>
        <w:rPr>
          <w:rFonts w:ascii="Book Antiqua" w:hAnsi="Book Antiqua"/>
          <w:lang w:val="sr-Cyrl-RS"/>
        </w:rPr>
      </w:pPr>
      <w:r w:rsidRPr="00AC7E8D">
        <w:rPr>
          <w:rStyle w:val="FootnoteReference"/>
          <w:rFonts w:ascii="Book Antiqua" w:hAnsi="Book Antiqua"/>
          <w:sz w:val="18"/>
        </w:rPr>
        <w:footnoteRef/>
      </w:r>
      <w:r w:rsidRPr="00AC7E8D">
        <w:rPr>
          <w:rFonts w:ascii="Book Antiqua" w:hAnsi="Book Antiqua"/>
          <w:sz w:val="18"/>
        </w:rPr>
        <w:t xml:space="preserve"> </w:t>
      </w:r>
      <w:r w:rsidRPr="00AC7E8D">
        <w:rPr>
          <w:rFonts w:ascii="Book Antiqua" w:hAnsi="Book Antiqua"/>
          <w:sz w:val="18"/>
          <w:lang w:val="sr-Cyrl-RS"/>
        </w:rPr>
        <w:t>Извештај о посетама прихватним центрима у Принциповцу, Шиду и Адашевцима, бр. 281-98/16 од 12. децембра 2016. год.</w:t>
      </w:r>
    </w:p>
  </w:footnote>
  <w:footnote w:id="7">
    <w:p w14:paraId="025D8F88" w14:textId="77777777" w:rsidR="00A76FF3" w:rsidRPr="00050FAC" w:rsidRDefault="00A76FF3" w:rsidP="00A76FF3">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Прихватном центру у Дивљани, бр. 281-36/17 од 12. априла 2017. год.</w:t>
      </w:r>
    </w:p>
  </w:footnote>
  <w:footnote w:id="8">
    <w:p w14:paraId="15761BD8" w14:textId="77777777" w:rsidR="00A76FF3" w:rsidRPr="00050FAC" w:rsidRDefault="00A76FF3" w:rsidP="00A76FF3">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 w:id="9">
    <w:p w14:paraId="717E8F87" w14:textId="77777777" w:rsidR="00A76FF3" w:rsidRPr="007B3D97" w:rsidRDefault="00A76FF3" w:rsidP="00A76FF3">
      <w:pPr>
        <w:pStyle w:val="FootnoteText"/>
        <w:jc w:val="both"/>
        <w:rPr>
          <w:rFonts w:ascii="Book Antiqua" w:hAnsi="Book Antiqua"/>
          <w:lang w:val="sr-Cyrl-RS"/>
        </w:rPr>
      </w:pPr>
      <w:r w:rsidRPr="007B3D97">
        <w:rPr>
          <w:rStyle w:val="FootnoteReference"/>
          <w:rFonts w:ascii="Book Antiqua" w:hAnsi="Book Antiqua"/>
          <w:sz w:val="18"/>
        </w:rPr>
        <w:footnoteRef/>
      </w:r>
      <w:r w:rsidRPr="007B3D97">
        <w:rPr>
          <w:rFonts w:ascii="Book Antiqua" w:hAnsi="Book Antiqua"/>
          <w:sz w:val="18"/>
        </w:rPr>
        <w:t xml:space="preserve"> </w:t>
      </w:r>
      <w:r w:rsidRPr="007B3D97">
        <w:rPr>
          <w:rFonts w:ascii="Book Antiqua" w:hAnsi="Book Antiqua"/>
          <w:sz w:val="18"/>
          <w:lang w:val="sr-Cyrl-RS"/>
        </w:rPr>
        <w:t>Извештај о посети Прихватном центру у Врању, бр. 281-67/17 од 21. септембра 2017.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83D36" w14:textId="77777777" w:rsidR="00070E94" w:rsidRDefault="00070E94">
    <w:pPr>
      <w:pStyle w:val="Header"/>
      <w:jc w:val="right"/>
    </w:pPr>
    <w:r>
      <w:fldChar w:fldCharType="begin"/>
    </w:r>
    <w:r>
      <w:instrText xml:space="preserve"> PAGE   \* MERGEFORMAT </w:instrText>
    </w:r>
    <w:r>
      <w:fldChar w:fldCharType="separate"/>
    </w:r>
    <w:r w:rsidR="00DE6587">
      <w:rPr>
        <w:noProof/>
      </w:rPr>
      <w:t>12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5843"/>
    <w:rsid w:val="00026C2B"/>
    <w:rsid w:val="00031192"/>
    <w:rsid w:val="00031CFB"/>
    <w:rsid w:val="00031F8B"/>
    <w:rsid w:val="00033C46"/>
    <w:rsid w:val="00034CFB"/>
    <w:rsid w:val="000352CD"/>
    <w:rsid w:val="000362F7"/>
    <w:rsid w:val="000375DE"/>
    <w:rsid w:val="000428DD"/>
    <w:rsid w:val="0004327C"/>
    <w:rsid w:val="000455C8"/>
    <w:rsid w:val="00045D5C"/>
    <w:rsid w:val="00046E67"/>
    <w:rsid w:val="00047765"/>
    <w:rsid w:val="000503E8"/>
    <w:rsid w:val="00053DBD"/>
    <w:rsid w:val="00055A08"/>
    <w:rsid w:val="00057F4F"/>
    <w:rsid w:val="0006021C"/>
    <w:rsid w:val="00060DE1"/>
    <w:rsid w:val="00061911"/>
    <w:rsid w:val="00063763"/>
    <w:rsid w:val="00064E2A"/>
    <w:rsid w:val="00064E91"/>
    <w:rsid w:val="0006514A"/>
    <w:rsid w:val="00070748"/>
    <w:rsid w:val="000709E5"/>
    <w:rsid w:val="00070E94"/>
    <w:rsid w:val="000715F4"/>
    <w:rsid w:val="00072702"/>
    <w:rsid w:val="0007450A"/>
    <w:rsid w:val="00074649"/>
    <w:rsid w:val="00081A7F"/>
    <w:rsid w:val="00083C93"/>
    <w:rsid w:val="00092089"/>
    <w:rsid w:val="0009346C"/>
    <w:rsid w:val="0009404C"/>
    <w:rsid w:val="000942E2"/>
    <w:rsid w:val="00096D3C"/>
    <w:rsid w:val="00096E34"/>
    <w:rsid w:val="000970C6"/>
    <w:rsid w:val="000974DC"/>
    <w:rsid w:val="000A025E"/>
    <w:rsid w:val="000A202D"/>
    <w:rsid w:val="000A234D"/>
    <w:rsid w:val="000A392F"/>
    <w:rsid w:val="000A7E10"/>
    <w:rsid w:val="000B02EA"/>
    <w:rsid w:val="000B211D"/>
    <w:rsid w:val="000B4344"/>
    <w:rsid w:val="000C0AE5"/>
    <w:rsid w:val="000C0FF5"/>
    <w:rsid w:val="000C160A"/>
    <w:rsid w:val="000C5203"/>
    <w:rsid w:val="000D0837"/>
    <w:rsid w:val="000D0BB1"/>
    <w:rsid w:val="000D11C3"/>
    <w:rsid w:val="000D1D3B"/>
    <w:rsid w:val="000D3C91"/>
    <w:rsid w:val="000D4367"/>
    <w:rsid w:val="000D5871"/>
    <w:rsid w:val="000E0F4C"/>
    <w:rsid w:val="000E1F7B"/>
    <w:rsid w:val="000E4A2B"/>
    <w:rsid w:val="000E4ABC"/>
    <w:rsid w:val="000E5B65"/>
    <w:rsid w:val="000E69D1"/>
    <w:rsid w:val="000F3ADB"/>
    <w:rsid w:val="000F667C"/>
    <w:rsid w:val="000F6963"/>
    <w:rsid w:val="00100FA6"/>
    <w:rsid w:val="00101664"/>
    <w:rsid w:val="0010348D"/>
    <w:rsid w:val="00104CC7"/>
    <w:rsid w:val="001078C7"/>
    <w:rsid w:val="00107E7F"/>
    <w:rsid w:val="00110CFF"/>
    <w:rsid w:val="00115534"/>
    <w:rsid w:val="0011583B"/>
    <w:rsid w:val="001175DF"/>
    <w:rsid w:val="00117713"/>
    <w:rsid w:val="0012119D"/>
    <w:rsid w:val="001250D1"/>
    <w:rsid w:val="00127194"/>
    <w:rsid w:val="001321F6"/>
    <w:rsid w:val="001329E3"/>
    <w:rsid w:val="00133ECE"/>
    <w:rsid w:val="00135BB3"/>
    <w:rsid w:val="00136E47"/>
    <w:rsid w:val="00140761"/>
    <w:rsid w:val="00140B8F"/>
    <w:rsid w:val="00140C6C"/>
    <w:rsid w:val="0014215F"/>
    <w:rsid w:val="001451F5"/>
    <w:rsid w:val="001522E2"/>
    <w:rsid w:val="001532FA"/>
    <w:rsid w:val="00156D11"/>
    <w:rsid w:val="00161271"/>
    <w:rsid w:val="00161978"/>
    <w:rsid w:val="0016415A"/>
    <w:rsid w:val="00164CC4"/>
    <w:rsid w:val="0016534C"/>
    <w:rsid w:val="0016691C"/>
    <w:rsid w:val="00166C91"/>
    <w:rsid w:val="00170504"/>
    <w:rsid w:val="001715CE"/>
    <w:rsid w:val="00173BF7"/>
    <w:rsid w:val="00176682"/>
    <w:rsid w:val="00176A0A"/>
    <w:rsid w:val="00176C7F"/>
    <w:rsid w:val="00176DB2"/>
    <w:rsid w:val="00177345"/>
    <w:rsid w:val="0017749A"/>
    <w:rsid w:val="001804C3"/>
    <w:rsid w:val="001808E8"/>
    <w:rsid w:val="0018146B"/>
    <w:rsid w:val="00182C3C"/>
    <w:rsid w:val="001839CC"/>
    <w:rsid w:val="00184700"/>
    <w:rsid w:val="00184E6E"/>
    <w:rsid w:val="00186C6D"/>
    <w:rsid w:val="0018723F"/>
    <w:rsid w:val="00191CD0"/>
    <w:rsid w:val="00191DE7"/>
    <w:rsid w:val="001A0B8E"/>
    <w:rsid w:val="001A0E6C"/>
    <w:rsid w:val="001A29F5"/>
    <w:rsid w:val="001A36F7"/>
    <w:rsid w:val="001A706A"/>
    <w:rsid w:val="001A7BB9"/>
    <w:rsid w:val="001B05DF"/>
    <w:rsid w:val="001B0AA1"/>
    <w:rsid w:val="001B100C"/>
    <w:rsid w:val="001B23A3"/>
    <w:rsid w:val="001B2E9F"/>
    <w:rsid w:val="001B4FFF"/>
    <w:rsid w:val="001C0BF2"/>
    <w:rsid w:val="001C1F32"/>
    <w:rsid w:val="001C2403"/>
    <w:rsid w:val="001C2E52"/>
    <w:rsid w:val="001C3013"/>
    <w:rsid w:val="001C3048"/>
    <w:rsid w:val="001C4212"/>
    <w:rsid w:val="001C4314"/>
    <w:rsid w:val="001C48C6"/>
    <w:rsid w:val="001C49AF"/>
    <w:rsid w:val="001C6026"/>
    <w:rsid w:val="001C69C5"/>
    <w:rsid w:val="001D0871"/>
    <w:rsid w:val="001D200D"/>
    <w:rsid w:val="001D2104"/>
    <w:rsid w:val="001D4E3F"/>
    <w:rsid w:val="001D5BE2"/>
    <w:rsid w:val="001D6B81"/>
    <w:rsid w:val="001D75A3"/>
    <w:rsid w:val="001E002F"/>
    <w:rsid w:val="001E0D25"/>
    <w:rsid w:val="001E4FC8"/>
    <w:rsid w:val="001F1861"/>
    <w:rsid w:val="001F2143"/>
    <w:rsid w:val="001F24F9"/>
    <w:rsid w:val="001F32A9"/>
    <w:rsid w:val="001F3953"/>
    <w:rsid w:val="001F3E31"/>
    <w:rsid w:val="001F4221"/>
    <w:rsid w:val="001F518F"/>
    <w:rsid w:val="001F70AE"/>
    <w:rsid w:val="00200E6B"/>
    <w:rsid w:val="00202EFB"/>
    <w:rsid w:val="002032E4"/>
    <w:rsid w:val="002037B5"/>
    <w:rsid w:val="00205757"/>
    <w:rsid w:val="0021176F"/>
    <w:rsid w:val="00214D42"/>
    <w:rsid w:val="00217CA9"/>
    <w:rsid w:val="00220CB9"/>
    <w:rsid w:val="002242EC"/>
    <w:rsid w:val="00224983"/>
    <w:rsid w:val="00224CEC"/>
    <w:rsid w:val="002270DC"/>
    <w:rsid w:val="0022761E"/>
    <w:rsid w:val="00230203"/>
    <w:rsid w:val="002322BA"/>
    <w:rsid w:val="002325B3"/>
    <w:rsid w:val="00232832"/>
    <w:rsid w:val="0023373F"/>
    <w:rsid w:val="00234C1F"/>
    <w:rsid w:val="00234FD0"/>
    <w:rsid w:val="002410D3"/>
    <w:rsid w:val="00242C05"/>
    <w:rsid w:val="00243BC3"/>
    <w:rsid w:val="00243E12"/>
    <w:rsid w:val="00250558"/>
    <w:rsid w:val="0025058D"/>
    <w:rsid w:val="0025283A"/>
    <w:rsid w:val="00252F76"/>
    <w:rsid w:val="00256E60"/>
    <w:rsid w:val="00256E92"/>
    <w:rsid w:val="002612B2"/>
    <w:rsid w:val="00261DB8"/>
    <w:rsid w:val="00266AC4"/>
    <w:rsid w:val="00272682"/>
    <w:rsid w:val="00272D24"/>
    <w:rsid w:val="00274169"/>
    <w:rsid w:val="0027531A"/>
    <w:rsid w:val="00277190"/>
    <w:rsid w:val="0028074C"/>
    <w:rsid w:val="0028104E"/>
    <w:rsid w:val="00281BED"/>
    <w:rsid w:val="00283294"/>
    <w:rsid w:val="002839DA"/>
    <w:rsid w:val="00283CB5"/>
    <w:rsid w:val="0028693A"/>
    <w:rsid w:val="00292203"/>
    <w:rsid w:val="002930FD"/>
    <w:rsid w:val="002938E2"/>
    <w:rsid w:val="00294C71"/>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7787"/>
    <w:rsid w:val="002C789D"/>
    <w:rsid w:val="002D21E6"/>
    <w:rsid w:val="002D372D"/>
    <w:rsid w:val="002D4033"/>
    <w:rsid w:val="002D6A29"/>
    <w:rsid w:val="002E0692"/>
    <w:rsid w:val="002E3B1E"/>
    <w:rsid w:val="002E402C"/>
    <w:rsid w:val="002E5839"/>
    <w:rsid w:val="002E6A89"/>
    <w:rsid w:val="002E7BA7"/>
    <w:rsid w:val="002F07BF"/>
    <w:rsid w:val="002F1670"/>
    <w:rsid w:val="002F18EE"/>
    <w:rsid w:val="002F1FAB"/>
    <w:rsid w:val="002F2ACE"/>
    <w:rsid w:val="002F4DB3"/>
    <w:rsid w:val="002F5C31"/>
    <w:rsid w:val="002F698B"/>
    <w:rsid w:val="00300A22"/>
    <w:rsid w:val="00300D16"/>
    <w:rsid w:val="003016E0"/>
    <w:rsid w:val="003018F9"/>
    <w:rsid w:val="00302020"/>
    <w:rsid w:val="00304B60"/>
    <w:rsid w:val="00305D05"/>
    <w:rsid w:val="00310085"/>
    <w:rsid w:val="0031067E"/>
    <w:rsid w:val="003107F7"/>
    <w:rsid w:val="003121C9"/>
    <w:rsid w:val="003132FE"/>
    <w:rsid w:val="0031429B"/>
    <w:rsid w:val="003143FC"/>
    <w:rsid w:val="003150C5"/>
    <w:rsid w:val="0031511E"/>
    <w:rsid w:val="00316BD2"/>
    <w:rsid w:val="00317732"/>
    <w:rsid w:val="00320084"/>
    <w:rsid w:val="00320484"/>
    <w:rsid w:val="0032065C"/>
    <w:rsid w:val="00320901"/>
    <w:rsid w:val="00321734"/>
    <w:rsid w:val="00321E4B"/>
    <w:rsid w:val="003237BA"/>
    <w:rsid w:val="00323A44"/>
    <w:rsid w:val="003253F8"/>
    <w:rsid w:val="00326305"/>
    <w:rsid w:val="00326DFF"/>
    <w:rsid w:val="003278D9"/>
    <w:rsid w:val="00327A7E"/>
    <w:rsid w:val="003314B1"/>
    <w:rsid w:val="00331BC4"/>
    <w:rsid w:val="0033523C"/>
    <w:rsid w:val="00335DAB"/>
    <w:rsid w:val="00340980"/>
    <w:rsid w:val="00341603"/>
    <w:rsid w:val="00342E20"/>
    <w:rsid w:val="00343BF9"/>
    <w:rsid w:val="00343FB1"/>
    <w:rsid w:val="00346B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0F44"/>
    <w:rsid w:val="003A11A1"/>
    <w:rsid w:val="003A2B88"/>
    <w:rsid w:val="003A2CF9"/>
    <w:rsid w:val="003A393D"/>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5467"/>
    <w:rsid w:val="003D6AD8"/>
    <w:rsid w:val="003D6B42"/>
    <w:rsid w:val="003E02E7"/>
    <w:rsid w:val="003E0EA7"/>
    <w:rsid w:val="003E2027"/>
    <w:rsid w:val="003E319D"/>
    <w:rsid w:val="003E4D4B"/>
    <w:rsid w:val="003E510E"/>
    <w:rsid w:val="003E53C5"/>
    <w:rsid w:val="003E61C4"/>
    <w:rsid w:val="003E6421"/>
    <w:rsid w:val="003E690A"/>
    <w:rsid w:val="003E72F9"/>
    <w:rsid w:val="003F21D9"/>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31BDB"/>
    <w:rsid w:val="00435309"/>
    <w:rsid w:val="0043555C"/>
    <w:rsid w:val="0043668A"/>
    <w:rsid w:val="00436A6C"/>
    <w:rsid w:val="00437224"/>
    <w:rsid w:val="00437AA4"/>
    <w:rsid w:val="00441D62"/>
    <w:rsid w:val="00442EE5"/>
    <w:rsid w:val="00443A6E"/>
    <w:rsid w:val="004454B0"/>
    <w:rsid w:val="00445C25"/>
    <w:rsid w:val="00445F99"/>
    <w:rsid w:val="00450A2D"/>
    <w:rsid w:val="00450ACD"/>
    <w:rsid w:val="00451A4E"/>
    <w:rsid w:val="00451C5A"/>
    <w:rsid w:val="0045357A"/>
    <w:rsid w:val="004550DC"/>
    <w:rsid w:val="00455E44"/>
    <w:rsid w:val="004566DB"/>
    <w:rsid w:val="00456880"/>
    <w:rsid w:val="00457C74"/>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7F9"/>
    <w:rsid w:val="00496B37"/>
    <w:rsid w:val="00496D9C"/>
    <w:rsid w:val="004972B3"/>
    <w:rsid w:val="004A06EC"/>
    <w:rsid w:val="004A182C"/>
    <w:rsid w:val="004A2C57"/>
    <w:rsid w:val="004A3430"/>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6FDA"/>
    <w:rsid w:val="004C2E9F"/>
    <w:rsid w:val="004C5453"/>
    <w:rsid w:val="004C551E"/>
    <w:rsid w:val="004C7FC2"/>
    <w:rsid w:val="004D41DC"/>
    <w:rsid w:val="004D55D7"/>
    <w:rsid w:val="004D5B12"/>
    <w:rsid w:val="004D6B53"/>
    <w:rsid w:val="004D6E65"/>
    <w:rsid w:val="004D7057"/>
    <w:rsid w:val="004D77E7"/>
    <w:rsid w:val="004E080F"/>
    <w:rsid w:val="004E14EB"/>
    <w:rsid w:val="004E2567"/>
    <w:rsid w:val="004E2A76"/>
    <w:rsid w:val="004E7361"/>
    <w:rsid w:val="004E7DC4"/>
    <w:rsid w:val="004F0460"/>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652C"/>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D06"/>
    <w:rsid w:val="00540640"/>
    <w:rsid w:val="00541DC0"/>
    <w:rsid w:val="00542562"/>
    <w:rsid w:val="00542AA8"/>
    <w:rsid w:val="00544781"/>
    <w:rsid w:val="00545E50"/>
    <w:rsid w:val="005460CA"/>
    <w:rsid w:val="00550387"/>
    <w:rsid w:val="005526F5"/>
    <w:rsid w:val="005528BA"/>
    <w:rsid w:val="00554617"/>
    <w:rsid w:val="005558F1"/>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77536"/>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A0032"/>
    <w:rsid w:val="005A0B2B"/>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C7D64"/>
    <w:rsid w:val="005D00F2"/>
    <w:rsid w:val="005D0FF2"/>
    <w:rsid w:val="005D2B4A"/>
    <w:rsid w:val="005D3102"/>
    <w:rsid w:val="005D3774"/>
    <w:rsid w:val="005D38E5"/>
    <w:rsid w:val="005D4A53"/>
    <w:rsid w:val="005D6782"/>
    <w:rsid w:val="005D7767"/>
    <w:rsid w:val="005E6C0A"/>
    <w:rsid w:val="005E6C38"/>
    <w:rsid w:val="005E7624"/>
    <w:rsid w:val="005F1EE4"/>
    <w:rsid w:val="005F2B8A"/>
    <w:rsid w:val="005F56B2"/>
    <w:rsid w:val="005F630D"/>
    <w:rsid w:val="00600162"/>
    <w:rsid w:val="006005D6"/>
    <w:rsid w:val="00600EC8"/>
    <w:rsid w:val="00601126"/>
    <w:rsid w:val="00602819"/>
    <w:rsid w:val="0060693A"/>
    <w:rsid w:val="00606A3E"/>
    <w:rsid w:val="006109D1"/>
    <w:rsid w:val="0061205C"/>
    <w:rsid w:val="00612717"/>
    <w:rsid w:val="00612D5C"/>
    <w:rsid w:val="00613477"/>
    <w:rsid w:val="00613758"/>
    <w:rsid w:val="006137ED"/>
    <w:rsid w:val="006148EE"/>
    <w:rsid w:val="006155E4"/>
    <w:rsid w:val="00615F72"/>
    <w:rsid w:val="0061624E"/>
    <w:rsid w:val="00621142"/>
    <w:rsid w:val="00621364"/>
    <w:rsid w:val="006224B6"/>
    <w:rsid w:val="00622AAE"/>
    <w:rsid w:val="006244B8"/>
    <w:rsid w:val="006253E7"/>
    <w:rsid w:val="0062653E"/>
    <w:rsid w:val="00627146"/>
    <w:rsid w:val="006315EF"/>
    <w:rsid w:val="006330C6"/>
    <w:rsid w:val="006335DD"/>
    <w:rsid w:val="006339B7"/>
    <w:rsid w:val="00633ACD"/>
    <w:rsid w:val="00634E04"/>
    <w:rsid w:val="00634F85"/>
    <w:rsid w:val="006352EC"/>
    <w:rsid w:val="006352F5"/>
    <w:rsid w:val="0063695F"/>
    <w:rsid w:val="00637D73"/>
    <w:rsid w:val="006443EB"/>
    <w:rsid w:val="0064576E"/>
    <w:rsid w:val="00645B9D"/>
    <w:rsid w:val="0065009F"/>
    <w:rsid w:val="006506A6"/>
    <w:rsid w:val="00651995"/>
    <w:rsid w:val="0065206F"/>
    <w:rsid w:val="006573E8"/>
    <w:rsid w:val="0065794F"/>
    <w:rsid w:val="0066017F"/>
    <w:rsid w:val="006607C7"/>
    <w:rsid w:val="006613AE"/>
    <w:rsid w:val="00663B8E"/>
    <w:rsid w:val="00664882"/>
    <w:rsid w:val="006663A5"/>
    <w:rsid w:val="0066659E"/>
    <w:rsid w:val="006674D5"/>
    <w:rsid w:val="00670FF2"/>
    <w:rsid w:val="006722EC"/>
    <w:rsid w:val="0067237C"/>
    <w:rsid w:val="00673C22"/>
    <w:rsid w:val="00673DD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9718C"/>
    <w:rsid w:val="006A4E48"/>
    <w:rsid w:val="006A4F60"/>
    <w:rsid w:val="006A5B34"/>
    <w:rsid w:val="006A5E3D"/>
    <w:rsid w:val="006A5F93"/>
    <w:rsid w:val="006A6126"/>
    <w:rsid w:val="006A645D"/>
    <w:rsid w:val="006B187F"/>
    <w:rsid w:val="006B1B07"/>
    <w:rsid w:val="006B437D"/>
    <w:rsid w:val="006B4594"/>
    <w:rsid w:val="006B4CB2"/>
    <w:rsid w:val="006B4F89"/>
    <w:rsid w:val="006B5371"/>
    <w:rsid w:val="006B63AD"/>
    <w:rsid w:val="006B714E"/>
    <w:rsid w:val="006B72F3"/>
    <w:rsid w:val="006C0150"/>
    <w:rsid w:val="006C0A39"/>
    <w:rsid w:val="006C2EF6"/>
    <w:rsid w:val="006D02B6"/>
    <w:rsid w:val="006D0E78"/>
    <w:rsid w:val="006D2902"/>
    <w:rsid w:val="006D3FBC"/>
    <w:rsid w:val="006D4D0B"/>
    <w:rsid w:val="006D5D08"/>
    <w:rsid w:val="006D6BF7"/>
    <w:rsid w:val="006D7395"/>
    <w:rsid w:val="006E02A6"/>
    <w:rsid w:val="006E05AF"/>
    <w:rsid w:val="006E1E2C"/>
    <w:rsid w:val="006E31E9"/>
    <w:rsid w:val="006E526B"/>
    <w:rsid w:val="006E7DBC"/>
    <w:rsid w:val="006F4129"/>
    <w:rsid w:val="006F43A8"/>
    <w:rsid w:val="006F4798"/>
    <w:rsid w:val="006F5109"/>
    <w:rsid w:val="006F5188"/>
    <w:rsid w:val="006F5562"/>
    <w:rsid w:val="006F5A96"/>
    <w:rsid w:val="006F5CC8"/>
    <w:rsid w:val="006F76F3"/>
    <w:rsid w:val="006F7C08"/>
    <w:rsid w:val="0070092A"/>
    <w:rsid w:val="007015F7"/>
    <w:rsid w:val="00704DB1"/>
    <w:rsid w:val="007104E0"/>
    <w:rsid w:val="00712404"/>
    <w:rsid w:val="00712421"/>
    <w:rsid w:val="007130B2"/>
    <w:rsid w:val="007169D0"/>
    <w:rsid w:val="0071777D"/>
    <w:rsid w:val="007179D4"/>
    <w:rsid w:val="0072047C"/>
    <w:rsid w:val="00723EC7"/>
    <w:rsid w:val="00724805"/>
    <w:rsid w:val="00727EAC"/>
    <w:rsid w:val="00730595"/>
    <w:rsid w:val="00730AE4"/>
    <w:rsid w:val="007325A3"/>
    <w:rsid w:val="007331CA"/>
    <w:rsid w:val="007341C8"/>
    <w:rsid w:val="007345BB"/>
    <w:rsid w:val="00736ADD"/>
    <w:rsid w:val="00743737"/>
    <w:rsid w:val="007454EF"/>
    <w:rsid w:val="00746A24"/>
    <w:rsid w:val="00746CDD"/>
    <w:rsid w:val="00747AE6"/>
    <w:rsid w:val="00747B3C"/>
    <w:rsid w:val="00750C0D"/>
    <w:rsid w:val="00751908"/>
    <w:rsid w:val="00752FB2"/>
    <w:rsid w:val="00754775"/>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56B"/>
    <w:rsid w:val="0078144D"/>
    <w:rsid w:val="00785858"/>
    <w:rsid w:val="00785D7C"/>
    <w:rsid w:val="00787AB6"/>
    <w:rsid w:val="00790088"/>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5A2C"/>
    <w:rsid w:val="007A616D"/>
    <w:rsid w:val="007A6419"/>
    <w:rsid w:val="007A769F"/>
    <w:rsid w:val="007B231C"/>
    <w:rsid w:val="007B257E"/>
    <w:rsid w:val="007B29F8"/>
    <w:rsid w:val="007B36F6"/>
    <w:rsid w:val="007B474D"/>
    <w:rsid w:val="007B699A"/>
    <w:rsid w:val="007B73EC"/>
    <w:rsid w:val="007C053A"/>
    <w:rsid w:val="007C1A4B"/>
    <w:rsid w:val="007C4D5F"/>
    <w:rsid w:val="007C5B6B"/>
    <w:rsid w:val="007C723A"/>
    <w:rsid w:val="007C7903"/>
    <w:rsid w:val="007D0132"/>
    <w:rsid w:val="007D3E4C"/>
    <w:rsid w:val="007D67E5"/>
    <w:rsid w:val="007D6F05"/>
    <w:rsid w:val="007D78D4"/>
    <w:rsid w:val="007E1176"/>
    <w:rsid w:val="007E1611"/>
    <w:rsid w:val="007E4D60"/>
    <w:rsid w:val="007E5A83"/>
    <w:rsid w:val="007E6755"/>
    <w:rsid w:val="007F0028"/>
    <w:rsid w:val="007F1415"/>
    <w:rsid w:val="007F2338"/>
    <w:rsid w:val="007F36BA"/>
    <w:rsid w:val="007F3D33"/>
    <w:rsid w:val="007F4942"/>
    <w:rsid w:val="007F56D9"/>
    <w:rsid w:val="007F6674"/>
    <w:rsid w:val="007F669A"/>
    <w:rsid w:val="007F69D2"/>
    <w:rsid w:val="00802BF8"/>
    <w:rsid w:val="00802C74"/>
    <w:rsid w:val="00802F0F"/>
    <w:rsid w:val="00803C3A"/>
    <w:rsid w:val="00803DC9"/>
    <w:rsid w:val="00805019"/>
    <w:rsid w:val="008059D5"/>
    <w:rsid w:val="00811350"/>
    <w:rsid w:val="00811FEF"/>
    <w:rsid w:val="00813CA4"/>
    <w:rsid w:val="00814579"/>
    <w:rsid w:val="008145D3"/>
    <w:rsid w:val="00815638"/>
    <w:rsid w:val="00815F6A"/>
    <w:rsid w:val="00821470"/>
    <w:rsid w:val="0082270B"/>
    <w:rsid w:val="00822E67"/>
    <w:rsid w:val="00824300"/>
    <w:rsid w:val="0083216B"/>
    <w:rsid w:val="008323B0"/>
    <w:rsid w:val="00832F9A"/>
    <w:rsid w:val="00835704"/>
    <w:rsid w:val="008358F8"/>
    <w:rsid w:val="008401C7"/>
    <w:rsid w:val="008416BB"/>
    <w:rsid w:val="008417DC"/>
    <w:rsid w:val="008448E9"/>
    <w:rsid w:val="00844DBE"/>
    <w:rsid w:val="008471FA"/>
    <w:rsid w:val="00847DB8"/>
    <w:rsid w:val="00850B44"/>
    <w:rsid w:val="008520F1"/>
    <w:rsid w:val="008536D1"/>
    <w:rsid w:val="008547A3"/>
    <w:rsid w:val="008560F0"/>
    <w:rsid w:val="00856DA6"/>
    <w:rsid w:val="00857858"/>
    <w:rsid w:val="00860603"/>
    <w:rsid w:val="00863B86"/>
    <w:rsid w:val="00863FD2"/>
    <w:rsid w:val="0086431B"/>
    <w:rsid w:val="00864908"/>
    <w:rsid w:val="00865641"/>
    <w:rsid w:val="00866744"/>
    <w:rsid w:val="00866A96"/>
    <w:rsid w:val="008672DE"/>
    <w:rsid w:val="0086758C"/>
    <w:rsid w:val="00872E88"/>
    <w:rsid w:val="00873EF1"/>
    <w:rsid w:val="00875DC0"/>
    <w:rsid w:val="00876534"/>
    <w:rsid w:val="00876E1F"/>
    <w:rsid w:val="00877F50"/>
    <w:rsid w:val="00881CBC"/>
    <w:rsid w:val="00882D79"/>
    <w:rsid w:val="00883958"/>
    <w:rsid w:val="008839A0"/>
    <w:rsid w:val="008846E0"/>
    <w:rsid w:val="0088598B"/>
    <w:rsid w:val="00885C50"/>
    <w:rsid w:val="00886439"/>
    <w:rsid w:val="00886CCE"/>
    <w:rsid w:val="008876A7"/>
    <w:rsid w:val="00893972"/>
    <w:rsid w:val="00893A37"/>
    <w:rsid w:val="00897B89"/>
    <w:rsid w:val="00897F23"/>
    <w:rsid w:val="008A072A"/>
    <w:rsid w:val="008A0835"/>
    <w:rsid w:val="008A0F87"/>
    <w:rsid w:val="008A3BF5"/>
    <w:rsid w:val="008A4875"/>
    <w:rsid w:val="008A5525"/>
    <w:rsid w:val="008A5EBB"/>
    <w:rsid w:val="008A6016"/>
    <w:rsid w:val="008A7624"/>
    <w:rsid w:val="008B0E31"/>
    <w:rsid w:val="008B314D"/>
    <w:rsid w:val="008B3BEE"/>
    <w:rsid w:val="008B44A1"/>
    <w:rsid w:val="008B45A0"/>
    <w:rsid w:val="008B468A"/>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C7F52"/>
    <w:rsid w:val="008D03AD"/>
    <w:rsid w:val="008D33ED"/>
    <w:rsid w:val="008D5781"/>
    <w:rsid w:val="008D58E8"/>
    <w:rsid w:val="008D797E"/>
    <w:rsid w:val="008D79A3"/>
    <w:rsid w:val="008E05F5"/>
    <w:rsid w:val="008E1650"/>
    <w:rsid w:val="008E1DFA"/>
    <w:rsid w:val="008E2BDD"/>
    <w:rsid w:val="008E4575"/>
    <w:rsid w:val="008E7A2B"/>
    <w:rsid w:val="008F094F"/>
    <w:rsid w:val="008F0F5A"/>
    <w:rsid w:val="008F3184"/>
    <w:rsid w:val="008F3213"/>
    <w:rsid w:val="008F3A30"/>
    <w:rsid w:val="008F69BB"/>
    <w:rsid w:val="008F6E99"/>
    <w:rsid w:val="008F7BE7"/>
    <w:rsid w:val="009002F5"/>
    <w:rsid w:val="00901733"/>
    <w:rsid w:val="00905B49"/>
    <w:rsid w:val="00906AFB"/>
    <w:rsid w:val="00906E40"/>
    <w:rsid w:val="0090744D"/>
    <w:rsid w:val="00907FDB"/>
    <w:rsid w:val="00910CB3"/>
    <w:rsid w:val="0091764B"/>
    <w:rsid w:val="0092065E"/>
    <w:rsid w:val="00920B39"/>
    <w:rsid w:val="00923B9D"/>
    <w:rsid w:val="009248CE"/>
    <w:rsid w:val="00924ECC"/>
    <w:rsid w:val="00926C1A"/>
    <w:rsid w:val="00927CD7"/>
    <w:rsid w:val="00930396"/>
    <w:rsid w:val="009337D6"/>
    <w:rsid w:val="009352A9"/>
    <w:rsid w:val="009354D5"/>
    <w:rsid w:val="009371B4"/>
    <w:rsid w:val="0093745D"/>
    <w:rsid w:val="00940462"/>
    <w:rsid w:val="00940E97"/>
    <w:rsid w:val="00941080"/>
    <w:rsid w:val="00941D44"/>
    <w:rsid w:val="0094522C"/>
    <w:rsid w:val="00947860"/>
    <w:rsid w:val="009506A0"/>
    <w:rsid w:val="009516D3"/>
    <w:rsid w:val="009544C4"/>
    <w:rsid w:val="009546C2"/>
    <w:rsid w:val="00957B22"/>
    <w:rsid w:val="00957B5E"/>
    <w:rsid w:val="00957F28"/>
    <w:rsid w:val="00960A03"/>
    <w:rsid w:val="00961565"/>
    <w:rsid w:val="00962AAD"/>
    <w:rsid w:val="0096321A"/>
    <w:rsid w:val="009639C9"/>
    <w:rsid w:val="0096512F"/>
    <w:rsid w:val="00965656"/>
    <w:rsid w:val="0097614D"/>
    <w:rsid w:val="009775E6"/>
    <w:rsid w:val="00980083"/>
    <w:rsid w:val="009839A1"/>
    <w:rsid w:val="00984012"/>
    <w:rsid w:val="00984E6A"/>
    <w:rsid w:val="009875A3"/>
    <w:rsid w:val="00987F02"/>
    <w:rsid w:val="00990E64"/>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D0627"/>
    <w:rsid w:val="009D1084"/>
    <w:rsid w:val="009D1BED"/>
    <w:rsid w:val="009D1EB3"/>
    <w:rsid w:val="009D386B"/>
    <w:rsid w:val="009D4BD6"/>
    <w:rsid w:val="009D595D"/>
    <w:rsid w:val="009D6029"/>
    <w:rsid w:val="009D66EA"/>
    <w:rsid w:val="009E2A32"/>
    <w:rsid w:val="009E3957"/>
    <w:rsid w:val="009E5931"/>
    <w:rsid w:val="009E6912"/>
    <w:rsid w:val="009F171A"/>
    <w:rsid w:val="009F202D"/>
    <w:rsid w:val="009F28EF"/>
    <w:rsid w:val="009F3441"/>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61BBA"/>
    <w:rsid w:val="00A625DB"/>
    <w:rsid w:val="00A639DD"/>
    <w:rsid w:val="00A640CD"/>
    <w:rsid w:val="00A64C30"/>
    <w:rsid w:val="00A64E17"/>
    <w:rsid w:val="00A65687"/>
    <w:rsid w:val="00A65F41"/>
    <w:rsid w:val="00A67CE8"/>
    <w:rsid w:val="00A715FA"/>
    <w:rsid w:val="00A7320D"/>
    <w:rsid w:val="00A7498C"/>
    <w:rsid w:val="00A74F0D"/>
    <w:rsid w:val="00A75C17"/>
    <w:rsid w:val="00A76414"/>
    <w:rsid w:val="00A76EC9"/>
    <w:rsid w:val="00A76FF3"/>
    <w:rsid w:val="00A77BA6"/>
    <w:rsid w:val="00A80789"/>
    <w:rsid w:val="00A808AA"/>
    <w:rsid w:val="00A80D41"/>
    <w:rsid w:val="00A80D85"/>
    <w:rsid w:val="00A812CF"/>
    <w:rsid w:val="00A81A12"/>
    <w:rsid w:val="00A8355E"/>
    <w:rsid w:val="00A842C9"/>
    <w:rsid w:val="00A84F77"/>
    <w:rsid w:val="00A8660B"/>
    <w:rsid w:val="00A86CBB"/>
    <w:rsid w:val="00A87B29"/>
    <w:rsid w:val="00A87D7F"/>
    <w:rsid w:val="00A92237"/>
    <w:rsid w:val="00A934FF"/>
    <w:rsid w:val="00A9380B"/>
    <w:rsid w:val="00A93AA3"/>
    <w:rsid w:val="00A949B4"/>
    <w:rsid w:val="00A959B5"/>
    <w:rsid w:val="00A963C2"/>
    <w:rsid w:val="00A968C3"/>
    <w:rsid w:val="00A96A72"/>
    <w:rsid w:val="00AA1EE3"/>
    <w:rsid w:val="00AA49A2"/>
    <w:rsid w:val="00AA7771"/>
    <w:rsid w:val="00AB0144"/>
    <w:rsid w:val="00AB1865"/>
    <w:rsid w:val="00AB31C3"/>
    <w:rsid w:val="00AB3C1C"/>
    <w:rsid w:val="00AB4A50"/>
    <w:rsid w:val="00AB7B68"/>
    <w:rsid w:val="00AC0887"/>
    <w:rsid w:val="00AC2D27"/>
    <w:rsid w:val="00AC33A9"/>
    <w:rsid w:val="00AD15B3"/>
    <w:rsid w:val="00AD17AC"/>
    <w:rsid w:val="00AD1ADB"/>
    <w:rsid w:val="00AD1C43"/>
    <w:rsid w:val="00AD20BF"/>
    <w:rsid w:val="00AD518C"/>
    <w:rsid w:val="00AD573F"/>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FD1"/>
    <w:rsid w:val="00B02F90"/>
    <w:rsid w:val="00B0378A"/>
    <w:rsid w:val="00B03C2A"/>
    <w:rsid w:val="00B04E71"/>
    <w:rsid w:val="00B05701"/>
    <w:rsid w:val="00B06DBA"/>
    <w:rsid w:val="00B07686"/>
    <w:rsid w:val="00B11B44"/>
    <w:rsid w:val="00B11E1F"/>
    <w:rsid w:val="00B1218E"/>
    <w:rsid w:val="00B123A0"/>
    <w:rsid w:val="00B14EB2"/>
    <w:rsid w:val="00B1578C"/>
    <w:rsid w:val="00B16AD2"/>
    <w:rsid w:val="00B16BBB"/>
    <w:rsid w:val="00B174D4"/>
    <w:rsid w:val="00B22FC7"/>
    <w:rsid w:val="00B249DA"/>
    <w:rsid w:val="00B309FA"/>
    <w:rsid w:val="00B310C8"/>
    <w:rsid w:val="00B3196C"/>
    <w:rsid w:val="00B32D59"/>
    <w:rsid w:val="00B33CEF"/>
    <w:rsid w:val="00B33E1C"/>
    <w:rsid w:val="00B34C11"/>
    <w:rsid w:val="00B35455"/>
    <w:rsid w:val="00B37D3E"/>
    <w:rsid w:val="00B417D3"/>
    <w:rsid w:val="00B42FA1"/>
    <w:rsid w:val="00B4368C"/>
    <w:rsid w:val="00B468E8"/>
    <w:rsid w:val="00B46E3C"/>
    <w:rsid w:val="00B4734E"/>
    <w:rsid w:val="00B47413"/>
    <w:rsid w:val="00B5007A"/>
    <w:rsid w:val="00B5090C"/>
    <w:rsid w:val="00B52FE7"/>
    <w:rsid w:val="00B54930"/>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80346"/>
    <w:rsid w:val="00B80B85"/>
    <w:rsid w:val="00B81448"/>
    <w:rsid w:val="00B81599"/>
    <w:rsid w:val="00B82C4E"/>
    <w:rsid w:val="00B83620"/>
    <w:rsid w:val="00B84A9D"/>
    <w:rsid w:val="00B84B1C"/>
    <w:rsid w:val="00B84F93"/>
    <w:rsid w:val="00B85A87"/>
    <w:rsid w:val="00B85C5C"/>
    <w:rsid w:val="00B8685D"/>
    <w:rsid w:val="00B868AD"/>
    <w:rsid w:val="00B93A73"/>
    <w:rsid w:val="00B94326"/>
    <w:rsid w:val="00B95109"/>
    <w:rsid w:val="00B95444"/>
    <w:rsid w:val="00B976DC"/>
    <w:rsid w:val="00BA062E"/>
    <w:rsid w:val="00BA0939"/>
    <w:rsid w:val="00BA1467"/>
    <w:rsid w:val="00BA27FC"/>
    <w:rsid w:val="00BA2B83"/>
    <w:rsid w:val="00BA485D"/>
    <w:rsid w:val="00BA5D9D"/>
    <w:rsid w:val="00BA70F9"/>
    <w:rsid w:val="00BA75FA"/>
    <w:rsid w:val="00BB64CC"/>
    <w:rsid w:val="00BB70A7"/>
    <w:rsid w:val="00BC078D"/>
    <w:rsid w:val="00BC4F18"/>
    <w:rsid w:val="00BC631D"/>
    <w:rsid w:val="00BC765C"/>
    <w:rsid w:val="00BD035E"/>
    <w:rsid w:val="00BD0D16"/>
    <w:rsid w:val="00BD20B0"/>
    <w:rsid w:val="00BD36F7"/>
    <w:rsid w:val="00BD6D1A"/>
    <w:rsid w:val="00BE0F07"/>
    <w:rsid w:val="00BE1C8A"/>
    <w:rsid w:val="00BE2CE6"/>
    <w:rsid w:val="00BE3616"/>
    <w:rsid w:val="00BE4CE0"/>
    <w:rsid w:val="00BE580D"/>
    <w:rsid w:val="00BE5A29"/>
    <w:rsid w:val="00BE5C75"/>
    <w:rsid w:val="00BE5FE0"/>
    <w:rsid w:val="00BE61E2"/>
    <w:rsid w:val="00BE65E4"/>
    <w:rsid w:val="00BF0B08"/>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7214"/>
    <w:rsid w:val="00C206B4"/>
    <w:rsid w:val="00C20960"/>
    <w:rsid w:val="00C21867"/>
    <w:rsid w:val="00C22470"/>
    <w:rsid w:val="00C2334A"/>
    <w:rsid w:val="00C2386A"/>
    <w:rsid w:val="00C2485C"/>
    <w:rsid w:val="00C274BE"/>
    <w:rsid w:val="00C277AC"/>
    <w:rsid w:val="00C30C76"/>
    <w:rsid w:val="00C31596"/>
    <w:rsid w:val="00C3178E"/>
    <w:rsid w:val="00C31FD3"/>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9A0"/>
    <w:rsid w:val="00C50F5B"/>
    <w:rsid w:val="00C516C3"/>
    <w:rsid w:val="00C52584"/>
    <w:rsid w:val="00C529F9"/>
    <w:rsid w:val="00C5591A"/>
    <w:rsid w:val="00C55954"/>
    <w:rsid w:val="00C57E23"/>
    <w:rsid w:val="00C6013B"/>
    <w:rsid w:val="00C62426"/>
    <w:rsid w:val="00C647E8"/>
    <w:rsid w:val="00C66667"/>
    <w:rsid w:val="00C66F05"/>
    <w:rsid w:val="00C67664"/>
    <w:rsid w:val="00C70C45"/>
    <w:rsid w:val="00C70C47"/>
    <w:rsid w:val="00C7251E"/>
    <w:rsid w:val="00C73A63"/>
    <w:rsid w:val="00C75622"/>
    <w:rsid w:val="00C75DA5"/>
    <w:rsid w:val="00C85E64"/>
    <w:rsid w:val="00C86EFE"/>
    <w:rsid w:val="00C91958"/>
    <w:rsid w:val="00C92A91"/>
    <w:rsid w:val="00C93053"/>
    <w:rsid w:val="00C94DD5"/>
    <w:rsid w:val="00C951DC"/>
    <w:rsid w:val="00C9705D"/>
    <w:rsid w:val="00CA036A"/>
    <w:rsid w:val="00CA1681"/>
    <w:rsid w:val="00CA2622"/>
    <w:rsid w:val="00CA2CD5"/>
    <w:rsid w:val="00CA3752"/>
    <w:rsid w:val="00CA5469"/>
    <w:rsid w:val="00CA5485"/>
    <w:rsid w:val="00CA5B95"/>
    <w:rsid w:val="00CB39B4"/>
    <w:rsid w:val="00CB4159"/>
    <w:rsid w:val="00CB4C46"/>
    <w:rsid w:val="00CB68D8"/>
    <w:rsid w:val="00CB7F44"/>
    <w:rsid w:val="00CC053D"/>
    <w:rsid w:val="00CC08EA"/>
    <w:rsid w:val="00CC1C5B"/>
    <w:rsid w:val="00CC2825"/>
    <w:rsid w:val="00CC4DD4"/>
    <w:rsid w:val="00CC726F"/>
    <w:rsid w:val="00CD08A9"/>
    <w:rsid w:val="00CD3846"/>
    <w:rsid w:val="00CD41CD"/>
    <w:rsid w:val="00CD4839"/>
    <w:rsid w:val="00CD5C81"/>
    <w:rsid w:val="00CE203A"/>
    <w:rsid w:val="00CE3536"/>
    <w:rsid w:val="00CE5923"/>
    <w:rsid w:val="00CE5FC7"/>
    <w:rsid w:val="00CE69E2"/>
    <w:rsid w:val="00CF0308"/>
    <w:rsid w:val="00CF1FA9"/>
    <w:rsid w:val="00CF20F1"/>
    <w:rsid w:val="00CF4873"/>
    <w:rsid w:val="00CF5363"/>
    <w:rsid w:val="00CF5B07"/>
    <w:rsid w:val="00CF7BFB"/>
    <w:rsid w:val="00D014DC"/>
    <w:rsid w:val="00D01951"/>
    <w:rsid w:val="00D02B77"/>
    <w:rsid w:val="00D02C34"/>
    <w:rsid w:val="00D04A89"/>
    <w:rsid w:val="00D051D4"/>
    <w:rsid w:val="00D10361"/>
    <w:rsid w:val="00D1053E"/>
    <w:rsid w:val="00D10AF3"/>
    <w:rsid w:val="00D12EFE"/>
    <w:rsid w:val="00D1574F"/>
    <w:rsid w:val="00D1610F"/>
    <w:rsid w:val="00D17E89"/>
    <w:rsid w:val="00D20E77"/>
    <w:rsid w:val="00D21401"/>
    <w:rsid w:val="00D22619"/>
    <w:rsid w:val="00D23891"/>
    <w:rsid w:val="00D23F35"/>
    <w:rsid w:val="00D254FA"/>
    <w:rsid w:val="00D30191"/>
    <w:rsid w:val="00D30DC5"/>
    <w:rsid w:val="00D32132"/>
    <w:rsid w:val="00D32FF6"/>
    <w:rsid w:val="00D33F48"/>
    <w:rsid w:val="00D35516"/>
    <w:rsid w:val="00D35DD7"/>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939"/>
    <w:rsid w:val="00D63BE1"/>
    <w:rsid w:val="00D642C9"/>
    <w:rsid w:val="00D6759A"/>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0972"/>
    <w:rsid w:val="00D912DE"/>
    <w:rsid w:val="00D9236F"/>
    <w:rsid w:val="00DA02D0"/>
    <w:rsid w:val="00DA0952"/>
    <w:rsid w:val="00DA0D69"/>
    <w:rsid w:val="00DA20AD"/>
    <w:rsid w:val="00DA4AE2"/>
    <w:rsid w:val="00DA59EE"/>
    <w:rsid w:val="00DB0BF0"/>
    <w:rsid w:val="00DB33F4"/>
    <w:rsid w:val="00DB360F"/>
    <w:rsid w:val="00DC02E6"/>
    <w:rsid w:val="00DC1CC3"/>
    <w:rsid w:val="00DC538E"/>
    <w:rsid w:val="00DC5408"/>
    <w:rsid w:val="00DC6894"/>
    <w:rsid w:val="00DC73FD"/>
    <w:rsid w:val="00DC7426"/>
    <w:rsid w:val="00DD36ED"/>
    <w:rsid w:val="00DD4749"/>
    <w:rsid w:val="00DD5ADE"/>
    <w:rsid w:val="00DE216B"/>
    <w:rsid w:val="00DE23B9"/>
    <w:rsid w:val="00DE27E4"/>
    <w:rsid w:val="00DE2DA4"/>
    <w:rsid w:val="00DE3556"/>
    <w:rsid w:val="00DE5977"/>
    <w:rsid w:val="00DE6587"/>
    <w:rsid w:val="00DE6EC1"/>
    <w:rsid w:val="00DF1C50"/>
    <w:rsid w:val="00DF2EED"/>
    <w:rsid w:val="00DF6B51"/>
    <w:rsid w:val="00DF6D19"/>
    <w:rsid w:val="00DF7879"/>
    <w:rsid w:val="00E024DC"/>
    <w:rsid w:val="00E02C2C"/>
    <w:rsid w:val="00E05616"/>
    <w:rsid w:val="00E0621B"/>
    <w:rsid w:val="00E0621D"/>
    <w:rsid w:val="00E06A74"/>
    <w:rsid w:val="00E06BD5"/>
    <w:rsid w:val="00E10228"/>
    <w:rsid w:val="00E107C1"/>
    <w:rsid w:val="00E13F2F"/>
    <w:rsid w:val="00E14191"/>
    <w:rsid w:val="00E1707B"/>
    <w:rsid w:val="00E20F63"/>
    <w:rsid w:val="00E211BB"/>
    <w:rsid w:val="00E24C07"/>
    <w:rsid w:val="00E27D44"/>
    <w:rsid w:val="00E3204D"/>
    <w:rsid w:val="00E33602"/>
    <w:rsid w:val="00E33E4C"/>
    <w:rsid w:val="00E35864"/>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73"/>
    <w:rsid w:val="00E62FFD"/>
    <w:rsid w:val="00E63A9D"/>
    <w:rsid w:val="00E645B7"/>
    <w:rsid w:val="00E66CB0"/>
    <w:rsid w:val="00E67D15"/>
    <w:rsid w:val="00E713BC"/>
    <w:rsid w:val="00E72798"/>
    <w:rsid w:val="00E7429E"/>
    <w:rsid w:val="00E747A2"/>
    <w:rsid w:val="00E76E77"/>
    <w:rsid w:val="00E8015A"/>
    <w:rsid w:val="00E80A2D"/>
    <w:rsid w:val="00E80E91"/>
    <w:rsid w:val="00E85ADF"/>
    <w:rsid w:val="00E8791C"/>
    <w:rsid w:val="00E87F8C"/>
    <w:rsid w:val="00E90FE5"/>
    <w:rsid w:val="00E9184D"/>
    <w:rsid w:val="00E95B62"/>
    <w:rsid w:val="00EA428E"/>
    <w:rsid w:val="00EA791B"/>
    <w:rsid w:val="00EA7D99"/>
    <w:rsid w:val="00EB06C7"/>
    <w:rsid w:val="00EB08FB"/>
    <w:rsid w:val="00EB1F94"/>
    <w:rsid w:val="00EB529C"/>
    <w:rsid w:val="00EB591D"/>
    <w:rsid w:val="00EB6658"/>
    <w:rsid w:val="00EB677E"/>
    <w:rsid w:val="00EC05BA"/>
    <w:rsid w:val="00EC1586"/>
    <w:rsid w:val="00EC1FBB"/>
    <w:rsid w:val="00EC2CA0"/>
    <w:rsid w:val="00EC3B7B"/>
    <w:rsid w:val="00EC672D"/>
    <w:rsid w:val="00EC7EF6"/>
    <w:rsid w:val="00ED53BA"/>
    <w:rsid w:val="00ED591F"/>
    <w:rsid w:val="00ED608F"/>
    <w:rsid w:val="00EE3351"/>
    <w:rsid w:val="00EE3F53"/>
    <w:rsid w:val="00EE518D"/>
    <w:rsid w:val="00EE59BD"/>
    <w:rsid w:val="00EE7381"/>
    <w:rsid w:val="00EE7456"/>
    <w:rsid w:val="00EF03DB"/>
    <w:rsid w:val="00EF0FD3"/>
    <w:rsid w:val="00EF210C"/>
    <w:rsid w:val="00EF5844"/>
    <w:rsid w:val="00EF7407"/>
    <w:rsid w:val="00F059FE"/>
    <w:rsid w:val="00F112E2"/>
    <w:rsid w:val="00F1314B"/>
    <w:rsid w:val="00F1333F"/>
    <w:rsid w:val="00F134F6"/>
    <w:rsid w:val="00F13E97"/>
    <w:rsid w:val="00F14363"/>
    <w:rsid w:val="00F16952"/>
    <w:rsid w:val="00F20074"/>
    <w:rsid w:val="00F222D8"/>
    <w:rsid w:val="00F22889"/>
    <w:rsid w:val="00F22BE0"/>
    <w:rsid w:val="00F26B7C"/>
    <w:rsid w:val="00F33224"/>
    <w:rsid w:val="00F340C0"/>
    <w:rsid w:val="00F350A4"/>
    <w:rsid w:val="00F356C7"/>
    <w:rsid w:val="00F356EC"/>
    <w:rsid w:val="00F35C95"/>
    <w:rsid w:val="00F36C66"/>
    <w:rsid w:val="00F37163"/>
    <w:rsid w:val="00F3768C"/>
    <w:rsid w:val="00F37BF5"/>
    <w:rsid w:val="00F40928"/>
    <w:rsid w:val="00F41478"/>
    <w:rsid w:val="00F41650"/>
    <w:rsid w:val="00F4342D"/>
    <w:rsid w:val="00F443EA"/>
    <w:rsid w:val="00F44B5A"/>
    <w:rsid w:val="00F462EE"/>
    <w:rsid w:val="00F475E6"/>
    <w:rsid w:val="00F526A3"/>
    <w:rsid w:val="00F53FE8"/>
    <w:rsid w:val="00F54918"/>
    <w:rsid w:val="00F54D2A"/>
    <w:rsid w:val="00F558C5"/>
    <w:rsid w:val="00F565D8"/>
    <w:rsid w:val="00F56A3A"/>
    <w:rsid w:val="00F56B6B"/>
    <w:rsid w:val="00F57AB0"/>
    <w:rsid w:val="00F620B6"/>
    <w:rsid w:val="00F6255B"/>
    <w:rsid w:val="00F63E70"/>
    <w:rsid w:val="00F651FA"/>
    <w:rsid w:val="00F6691F"/>
    <w:rsid w:val="00F66EAD"/>
    <w:rsid w:val="00F7031A"/>
    <w:rsid w:val="00F71D36"/>
    <w:rsid w:val="00F71E7C"/>
    <w:rsid w:val="00F738A0"/>
    <w:rsid w:val="00F743D0"/>
    <w:rsid w:val="00F74947"/>
    <w:rsid w:val="00F75606"/>
    <w:rsid w:val="00F75DC2"/>
    <w:rsid w:val="00F75E0D"/>
    <w:rsid w:val="00F75F53"/>
    <w:rsid w:val="00F80A13"/>
    <w:rsid w:val="00F80FAF"/>
    <w:rsid w:val="00F81634"/>
    <w:rsid w:val="00F81C16"/>
    <w:rsid w:val="00F83784"/>
    <w:rsid w:val="00F8393C"/>
    <w:rsid w:val="00F845C2"/>
    <w:rsid w:val="00F85073"/>
    <w:rsid w:val="00F870F4"/>
    <w:rsid w:val="00F8721C"/>
    <w:rsid w:val="00F91218"/>
    <w:rsid w:val="00F9123E"/>
    <w:rsid w:val="00F92129"/>
    <w:rsid w:val="00F94697"/>
    <w:rsid w:val="00F9477A"/>
    <w:rsid w:val="00F94D96"/>
    <w:rsid w:val="00F96058"/>
    <w:rsid w:val="00F962FD"/>
    <w:rsid w:val="00F964FF"/>
    <w:rsid w:val="00F96E74"/>
    <w:rsid w:val="00F97665"/>
    <w:rsid w:val="00F97CDC"/>
    <w:rsid w:val="00F97E6A"/>
    <w:rsid w:val="00FA0A88"/>
    <w:rsid w:val="00FA0CE4"/>
    <w:rsid w:val="00FA184A"/>
    <w:rsid w:val="00FA2743"/>
    <w:rsid w:val="00FA296E"/>
    <w:rsid w:val="00FA2CE4"/>
    <w:rsid w:val="00FA32AC"/>
    <w:rsid w:val="00FA3669"/>
    <w:rsid w:val="00FA483F"/>
    <w:rsid w:val="00FA599D"/>
    <w:rsid w:val="00FA5C20"/>
    <w:rsid w:val="00FA6570"/>
    <w:rsid w:val="00FB0B0B"/>
    <w:rsid w:val="00FB2321"/>
    <w:rsid w:val="00FB2406"/>
    <w:rsid w:val="00FB2C29"/>
    <w:rsid w:val="00FB34B3"/>
    <w:rsid w:val="00FB38F5"/>
    <w:rsid w:val="00FB43B1"/>
    <w:rsid w:val="00FC25A8"/>
    <w:rsid w:val="00FC6FDD"/>
    <w:rsid w:val="00FC7876"/>
    <w:rsid w:val="00FC7918"/>
    <w:rsid w:val="00FD164E"/>
    <w:rsid w:val="00FD1EB2"/>
    <w:rsid w:val="00FD4528"/>
    <w:rsid w:val="00FD56EC"/>
    <w:rsid w:val="00FD61D8"/>
    <w:rsid w:val="00FD7420"/>
    <w:rsid w:val="00FD7AC5"/>
    <w:rsid w:val="00FE11A3"/>
    <w:rsid w:val="00FE250C"/>
    <w:rsid w:val="00FE2BAC"/>
    <w:rsid w:val="00FE6721"/>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2362A15"/>
  <w15:chartTrackingRefBased/>
  <w15:docId w15:val="{3AD2BA7C-EC6E-464D-9FA7-BEF645FB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lang w:val="x-none" w:eastAsia="x-none"/>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lang w:val="x-none" w:eastAsia="x-none"/>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eastAsia="x-none"/>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eastAsia="x-none"/>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npm.rs/attachments/article/708/Izvestaj%20Bosilegra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D3D59-A789-4DE2-A512-BAB6B31B7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6918</TotalTime>
  <Pages>12</Pages>
  <Words>2657</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174</cp:revision>
  <cp:lastPrinted>2017-04-13T12:15:00Z</cp:lastPrinted>
  <dcterms:created xsi:type="dcterms:W3CDTF">2016-11-24T09:37:00Z</dcterms:created>
  <dcterms:modified xsi:type="dcterms:W3CDTF">2018-05-28T09:42:00Z</dcterms:modified>
</cp:coreProperties>
</file>