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7E4D60">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EB677E">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2F79DEB6" w:rsidR="004D5B12" w:rsidRPr="00D35DD7"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7B3EA6">
              <w:rPr>
                <w:rFonts w:ascii="Book Antiqua" w:hAnsi="Book Antiqua" w:cs="Book Antiqua"/>
                <w:bCs/>
                <w:sz w:val="22"/>
                <w:szCs w:val="22"/>
                <w:lang w:val="sr-Latn-RS"/>
              </w:rPr>
              <w:t>4</w:t>
            </w:r>
            <w:r w:rsidR="00A72074">
              <w:rPr>
                <w:rFonts w:ascii="Book Antiqua" w:hAnsi="Book Antiqua" w:cs="Book Antiqua"/>
                <w:bCs/>
                <w:sz w:val="22"/>
                <w:szCs w:val="22"/>
                <w:lang w:val="sr-Latn-RS"/>
              </w:rPr>
              <w:t>6</w:t>
            </w:r>
            <w:r w:rsidRPr="004C551E">
              <w:rPr>
                <w:rFonts w:ascii="Book Antiqua" w:hAnsi="Book Antiqua" w:cs="Book Antiqua"/>
                <w:bCs/>
                <w:sz w:val="22"/>
                <w:szCs w:val="22"/>
                <w:lang w:val="sr-Cyrl-RS"/>
              </w:rPr>
              <w:t>/</w:t>
            </w:r>
            <w:r w:rsidR="00AB052F">
              <w:rPr>
                <w:rFonts w:ascii="Book Antiqua" w:hAnsi="Book Antiqua" w:cs="Book Antiqua"/>
                <w:bCs/>
                <w:sz w:val="22"/>
                <w:szCs w:val="22"/>
                <w:lang w:val="sr-Cyrl-RS"/>
              </w:rPr>
              <w:t>18</w:t>
            </w:r>
          </w:p>
          <w:p w14:paraId="4BD92CEC" w14:textId="77777777" w:rsidR="004D5B12" w:rsidRDefault="004D5B12"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EB677E">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AB1865" w14:paraId="574B9151" w14:textId="77777777" w:rsidTr="007E4D60">
        <w:trPr>
          <w:cantSplit/>
          <w:trHeight w:val="80"/>
        </w:trPr>
        <w:tc>
          <w:tcPr>
            <w:tcW w:w="2438" w:type="pct"/>
            <w:tcBorders>
              <w:top w:val="nil"/>
              <w:left w:val="nil"/>
              <w:bottom w:val="single" w:sz="4" w:space="0" w:color="000001"/>
              <w:right w:val="nil"/>
            </w:tcBorders>
            <w:shd w:val="clear" w:color="auto" w:fill="FFFFFF"/>
          </w:tcPr>
          <w:p w14:paraId="5F06021A" w14:textId="5A92A7E1" w:rsidR="004D5B12" w:rsidRPr="00FA483F" w:rsidRDefault="00074649" w:rsidP="007B3EA6">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4D5B12" w:rsidRPr="004C551E">
              <w:rPr>
                <w:rFonts w:ascii="Book Antiqua" w:hAnsi="Book Antiqua" w:cs="Book Antiqua"/>
                <w:sz w:val="22"/>
                <w:szCs w:val="22"/>
                <w:lang w:val="sr-Cyrl-RS"/>
              </w:rPr>
              <w:t>дел</w:t>
            </w:r>
            <w:proofErr w:type="spellEnd"/>
            <w:r w:rsidR="004D5B12" w:rsidRPr="004C551E">
              <w:rPr>
                <w:rFonts w:ascii="Book Antiqua" w:hAnsi="Book Antiqua" w:cs="Book Antiqua"/>
                <w:sz w:val="22"/>
                <w:szCs w:val="22"/>
                <w:lang w:val="sr-Cyrl-RS"/>
              </w:rPr>
              <w:t>. бр.</w:t>
            </w:r>
            <w:r w:rsidR="00BE3FE7">
              <w:rPr>
                <w:rFonts w:ascii="Book Antiqua" w:hAnsi="Book Antiqua" w:cs="Book Antiqua"/>
                <w:sz w:val="22"/>
                <w:szCs w:val="22"/>
                <w:lang w:val="sr-Cyrl-RS"/>
              </w:rPr>
              <w:t xml:space="preserve"> 17312 </w:t>
            </w:r>
            <w:r w:rsidR="004D5B12" w:rsidRPr="004C551E">
              <w:rPr>
                <w:rFonts w:ascii="Book Antiqua" w:hAnsi="Book Antiqua" w:cs="Book Antiqua"/>
                <w:sz w:val="22"/>
                <w:szCs w:val="22"/>
                <w:lang w:val="sr-Cyrl-RS"/>
              </w:rPr>
              <w:t>датум:</w:t>
            </w:r>
            <w:r w:rsidR="006005D6">
              <w:rPr>
                <w:rFonts w:ascii="Book Antiqua" w:hAnsi="Book Antiqua" w:cs="Book Antiqua"/>
                <w:sz w:val="22"/>
                <w:szCs w:val="22"/>
                <w:lang w:val="sr-Cyrl-RS"/>
              </w:rPr>
              <w:t xml:space="preserve"> </w:t>
            </w:r>
            <w:r w:rsidR="00BE3FE7">
              <w:rPr>
                <w:rFonts w:ascii="Book Antiqua" w:hAnsi="Book Antiqua" w:cs="Book Antiqua"/>
                <w:sz w:val="22"/>
                <w:szCs w:val="22"/>
                <w:lang w:val="sr-Cyrl-RS"/>
              </w:rPr>
              <w:t>28.05.2018.</w:t>
            </w:r>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7E4D60">
        <w:trPr>
          <w:cantSplit/>
          <w:trHeight w:hRule="exact" w:val="2890"/>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EB677E">
            <w:pPr>
              <w:jc w:val="center"/>
              <w:rPr>
                <w:rFonts w:ascii="Book Antiqua" w:hAnsi="Book Antiqua" w:cs="Book Antiqua"/>
                <w:spacing w:val="6"/>
                <w:sz w:val="22"/>
                <w:szCs w:val="22"/>
                <w:lang w:val="sr-Cyrl-RS"/>
              </w:rPr>
            </w:pPr>
          </w:p>
          <w:p w14:paraId="2C76C03D" w14:textId="77777777" w:rsidR="004A5D2D" w:rsidRPr="004C551E" w:rsidRDefault="004A5D2D" w:rsidP="00EB677E">
            <w:pPr>
              <w:jc w:val="center"/>
              <w:rPr>
                <w:rFonts w:ascii="Book Antiqua" w:hAnsi="Book Antiqua" w:cs="Book Antiqua"/>
                <w:color w:val="000000"/>
                <w:sz w:val="22"/>
                <w:szCs w:val="22"/>
                <w:lang w:val="sr-Cyrl-RS"/>
              </w:rPr>
            </w:pPr>
          </w:p>
          <w:p w14:paraId="21B0825F" w14:textId="77777777" w:rsidR="00FA483F" w:rsidRPr="00FA3669" w:rsidRDefault="00FA483F" w:rsidP="00EB677E">
            <w:pPr>
              <w:suppressAutoHyphens w:val="0"/>
              <w:jc w:val="center"/>
              <w:rPr>
                <w:rFonts w:ascii="Book Antiqua" w:hAnsi="Book Antiqua"/>
                <w:color w:val="000000"/>
                <w:sz w:val="22"/>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EB677E">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Default="004A5D2D" w:rsidP="00EB677E">
            <w:pPr>
              <w:jc w:val="center"/>
              <w:rPr>
                <w:rFonts w:ascii="Book Antiqua" w:hAnsi="Book Antiqua" w:cs="Book Antiqua"/>
                <w:sz w:val="22"/>
                <w:szCs w:val="22"/>
                <w:lang w:val="sr-Cyrl-RS"/>
              </w:rPr>
            </w:pPr>
          </w:p>
          <w:p w14:paraId="7A309D46" w14:textId="77777777" w:rsidR="00E375B4" w:rsidRPr="004C551E" w:rsidRDefault="00E375B4" w:rsidP="00EB677E">
            <w:pPr>
              <w:jc w:val="center"/>
              <w:rPr>
                <w:rFonts w:ascii="Book Antiqua" w:hAnsi="Book Antiqua" w:cs="Book Antiqua"/>
                <w:sz w:val="22"/>
                <w:szCs w:val="22"/>
                <w:lang w:val="sr-Cyrl-RS"/>
              </w:rPr>
            </w:pPr>
          </w:p>
          <w:p w14:paraId="03ADE2F8" w14:textId="77777777" w:rsidR="00304B60" w:rsidRPr="004C551E" w:rsidRDefault="00304B60" w:rsidP="00EB677E">
            <w:pPr>
              <w:jc w:val="center"/>
              <w:rPr>
                <w:rFonts w:ascii="Book Antiqua" w:hAnsi="Book Antiqua" w:cs="Book Antiqua"/>
                <w:sz w:val="22"/>
                <w:szCs w:val="22"/>
                <w:lang w:val="sr-Cyrl-RS"/>
              </w:rPr>
            </w:pPr>
          </w:p>
          <w:p w14:paraId="40E8EDD4" w14:textId="77777777" w:rsidR="004A5D2D" w:rsidRPr="004C551E" w:rsidRDefault="004A5D2D" w:rsidP="00EB677E">
            <w:pPr>
              <w:jc w:val="center"/>
              <w:rPr>
                <w:rFonts w:ascii="Book Antiqua" w:hAnsi="Book Antiqua" w:cs="Georgia"/>
                <w:sz w:val="22"/>
                <w:szCs w:val="22"/>
                <w:lang w:val="sr-Cyrl-RS"/>
              </w:rPr>
            </w:pPr>
          </w:p>
          <w:p w14:paraId="42F8BE86" w14:textId="77777777" w:rsidR="007F3D33" w:rsidRPr="004C551E" w:rsidRDefault="004A5D2D" w:rsidP="00EB677E">
            <w:pPr>
              <w:jc w:val="center"/>
              <w:rPr>
                <w:rFonts w:ascii="Book Antiqua" w:hAnsi="Book Antiqua" w:cs="Georgia"/>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tc>
      </w:tr>
      <w:tr w:rsidR="00542AA8" w:rsidRPr="00DC538E" w14:paraId="78E27C3D" w14:textId="77777777" w:rsidTr="007E4D60">
        <w:trPr>
          <w:cantSplit/>
          <w:trHeight w:val="7092"/>
        </w:trPr>
        <w:tc>
          <w:tcPr>
            <w:tcW w:w="5000" w:type="pct"/>
            <w:gridSpan w:val="3"/>
            <w:tcBorders>
              <w:top w:val="nil"/>
              <w:left w:val="nil"/>
              <w:right w:val="nil"/>
            </w:tcBorders>
            <w:shd w:val="clear" w:color="auto" w:fill="FFFFFF"/>
            <w:vAlign w:val="center"/>
          </w:tcPr>
          <w:p w14:paraId="54B96717" w14:textId="77777777" w:rsidR="00542AA8" w:rsidRPr="004C551E" w:rsidRDefault="00542AA8" w:rsidP="00EB677E">
            <w:pPr>
              <w:jc w:val="center"/>
              <w:rPr>
                <w:rFonts w:ascii="Book Antiqua" w:hAnsi="Book Antiqua" w:cs="Book Antiqua"/>
                <w:sz w:val="22"/>
                <w:szCs w:val="22"/>
                <w:lang w:val="sr-Cyrl-RS"/>
              </w:rPr>
            </w:pPr>
          </w:p>
          <w:p w14:paraId="67B4CCEC" w14:textId="77777777" w:rsidR="00542AA8" w:rsidRPr="004C551E" w:rsidRDefault="00542AA8" w:rsidP="00EB677E">
            <w:pPr>
              <w:jc w:val="center"/>
              <w:rPr>
                <w:rFonts w:ascii="Book Antiqua" w:hAnsi="Book Antiqua" w:cs="Book Antiqua"/>
                <w:sz w:val="22"/>
                <w:szCs w:val="22"/>
                <w:lang w:val="sr-Cyrl-RS"/>
              </w:rPr>
            </w:pPr>
          </w:p>
          <w:p w14:paraId="1E266555" w14:textId="77777777" w:rsidR="00542AA8" w:rsidRPr="004C551E" w:rsidRDefault="00542AA8" w:rsidP="00EB677E">
            <w:pPr>
              <w:jc w:val="center"/>
              <w:rPr>
                <w:rFonts w:ascii="Book Antiqua" w:hAnsi="Book Antiqua" w:cs="Book Antiqua"/>
                <w:sz w:val="22"/>
                <w:szCs w:val="22"/>
                <w:lang w:val="sr-Cyrl-RS"/>
              </w:rPr>
            </w:pPr>
          </w:p>
          <w:p w14:paraId="420A416D" w14:textId="77777777" w:rsidR="00542AA8" w:rsidRPr="004C551E" w:rsidRDefault="00542AA8" w:rsidP="00EB677E">
            <w:pPr>
              <w:jc w:val="center"/>
              <w:rPr>
                <w:rFonts w:ascii="Book Antiqua" w:hAnsi="Book Antiqua" w:cs="Book Antiqua"/>
                <w:sz w:val="22"/>
                <w:szCs w:val="22"/>
                <w:lang w:val="sr-Cyrl-RS"/>
              </w:rPr>
            </w:pPr>
          </w:p>
          <w:p w14:paraId="1E7CBA62" w14:textId="77777777" w:rsidR="00542AA8" w:rsidRPr="004C551E" w:rsidRDefault="00542AA8" w:rsidP="00EB677E">
            <w:pPr>
              <w:jc w:val="center"/>
              <w:rPr>
                <w:rFonts w:ascii="Book Antiqua" w:hAnsi="Book Antiqua" w:cs="Book Antiqua"/>
                <w:sz w:val="22"/>
                <w:szCs w:val="22"/>
                <w:lang w:val="sr-Cyrl-RS"/>
              </w:rPr>
            </w:pPr>
          </w:p>
          <w:p w14:paraId="3206F587" w14:textId="77777777" w:rsidR="00542AA8" w:rsidRPr="004C551E" w:rsidRDefault="00542AA8" w:rsidP="00EB677E">
            <w:pPr>
              <w:jc w:val="center"/>
              <w:rPr>
                <w:rFonts w:ascii="Book Antiqua" w:hAnsi="Book Antiqua" w:cs="Book Antiqua"/>
                <w:sz w:val="22"/>
                <w:szCs w:val="22"/>
                <w:lang w:val="sr-Cyrl-RS"/>
              </w:rPr>
            </w:pPr>
          </w:p>
          <w:p w14:paraId="50061129" w14:textId="77777777" w:rsidR="00542AA8" w:rsidRPr="004C551E" w:rsidRDefault="00542AA8" w:rsidP="00EB677E">
            <w:pPr>
              <w:jc w:val="center"/>
              <w:rPr>
                <w:rFonts w:ascii="Book Antiqua" w:hAnsi="Book Antiqua" w:cs="Book Antiqua"/>
                <w:sz w:val="22"/>
                <w:szCs w:val="22"/>
                <w:lang w:val="sr-Cyrl-RS"/>
              </w:rPr>
            </w:pPr>
          </w:p>
          <w:p w14:paraId="13CD38ED" w14:textId="77777777" w:rsidR="00542AA8" w:rsidRPr="004C551E" w:rsidRDefault="00542AA8" w:rsidP="00EB677E">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 о посети</w:t>
            </w:r>
          </w:p>
          <w:p w14:paraId="0D45A584" w14:textId="0B7520A3" w:rsidR="00542AA8" w:rsidRDefault="000E77B2" w:rsidP="00D35DD7">
            <w:pPr>
              <w:jc w:val="center"/>
              <w:rPr>
                <w:rFonts w:ascii="Book Antiqua" w:hAnsi="Book Antiqua" w:cs="Book Antiqua"/>
                <w:b/>
                <w:sz w:val="40"/>
                <w:szCs w:val="40"/>
                <w:lang w:val="sr-Cyrl-RS"/>
              </w:rPr>
            </w:pPr>
            <w:r>
              <w:rPr>
                <w:rFonts w:ascii="Book Antiqua" w:hAnsi="Book Antiqua" w:cs="Book Antiqua"/>
                <w:b/>
                <w:sz w:val="40"/>
                <w:szCs w:val="40"/>
                <w:lang w:val="sr-Cyrl-RS"/>
              </w:rPr>
              <w:t>Прихватном центру</w:t>
            </w:r>
            <w:r w:rsidR="00542AA8" w:rsidRPr="004C551E">
              <w:rPr>
                <w:rFonts w:ascii="Book Antiqua" w:hAnsi="Book Antiqua" w:cs="Book Antiqua"/>
                <w:b/>
                <w:sz w:val="40"/>
                <w:szCs w:val="40"/>
                <w:lang w:val="sr-Cyrl-RS"/>
              </w:rPr>
              <w:t xml:space="preserve"> </w:t>
            </w:r>
            <w:proofErr w:type="spellStart"/>
            <w:r>
              <w:rPr>
                <w:rFonts w:ascii="Book Antiqua" w:hAnsi="Book Antiqua" w:cs="Book Antiqua"/>
                <w:b/>
                <w:sz w:val="40"/>
                <w:szCs w:val="40"/>
                <w:lang w:val="sr-Cyrl-RS"/>
              </w:rPr>
              <w:t>Дивљана</w:t>
            </w:r>
            <w:proofErr w:type="spellEnd"/>
          </w:p>
          <w:p w14:paraId="07E6E779" w14:textId="77777777" w:rsidR="00542AA8" w:rsidRPr="00542AA8" w:rsidRDefault="00542AA8" w:rsidP="00D35DD7">
            <w:pPr>
              <w:jc w:val="center"/>
              <w:rPr>
                <w:rFonts w:ascii="Book Antiqua" w:hAnsi="Book Antiqua" w:cs="Book Antiqua"/>
                <w:sz w:val="22"/>
                <w:szCs w:val="22"/>
                <w:lang w:val="sr-Cyrl-RS"/>
              </w:rPr>
            </w:pPr>
          </w:p>
          <w:p w14:paraId="404ACC92" w14:textId="77777777" w:rsidR="00542AA8" w:rsidRPr="00542AA8" w:rsidRDefault="00542AA8" w:rsidP="00D35DD7">
            <w:pPr>
              <w:jc w:val="center"/>
              <w:rPr>
                <w:rFonts w:ascii="Book Antiqua" w:hAnsi="Book Antiqua" w:cs="Book Antiqua"/>
                <w:sz w:val="22"/>
                <w:szCs w:val="22"/>
                <w:lang w:val="sr-Cyrl-RS"/>
              </w:rPr>
            </w:pPr>
          </w:p>
          <w:p w14:paraId="1096DF0C" w14:textId="77777777" w:rsidR="00542AA8" w:rsidRDefault="00542AA8" w:rsidP="00D35DD7">
            <w:pPr>
              <w:jc w:val="center"/>
              <w:rPr>
                <w:rFonts w:ascii="Book Antiqua" w:hAnsi="Book Antiqua" w:cs="Book Antiqua"/>
                <w:sz w:val="22"/>
                <w:szCs w:val="22"/>
                <w:lang w:val="sr-Cyrl-RS"/>
              </w:rPr>
            </w:pPr>
          </w:p>
          <w:p w14:paraId="4E25B180" w14:textId="77777777" w:rsidR="00542AA8" w:rsidRDefault="00542AA8" w:rsidP="00D35DD7">
            <w:pPr>
              <w:jc w:val="center"/>
              <w:rPr>
                <w:rFonts w:ascii="Book Antiqua" w:hAnsi="Book Antiqua" w:cs="Book Antiqua"/>
                <w:sz w:val="22"/>
                <w:szCs w:val="22"/>
                <w:lang w:val="sr-Cyrl-RS"/>
              </w:rPr>
            </w:pPr>
          </w:p>
          <w:p w14:paraId="17174E73" w14:textId="77777777" w:rsidR="00542AA8" w:rsidRDefault="00542AA8" w:rsidP="00D35DD7">
            <w:pPr>
              <w:jc w:val="center"/>
              <w:rPr>
                <w:rFonts w:ascii="Book Antiqua" w:hAnsi="Book Antiqua" w:cs="Book Antiqua"/>
                <w:sz w:val="22"/>
                <w:szCs w:val="22"/>
                <w:lang w:val="sr-Cyrl-RS"/>
              </w:rPr>
            </w:pPr>
          </w:p>
          <w:p w14:paraId="7429482C" w14:textId="77777777" w:rsidR="00542AA8" w:rsidRDefault="00542AA8" w:rsidP="00D35DD7">
            <w:pPr>
              <w:jc w:val="center"/>
              <w:rPr>
                <w:rFonts w:ascii="Book Antiqua" w:hAnsi="Book Antiqua" w:cs="Book Antiqua"/>
                <w:sz w:val="22"/>
                <w:szCs w:val="22"/>
                <w:lang w:val="sr-Cyrl-RS"/>
              </w:rPr>
            </w:pPr>
          </w:p>
          <w:p w14:paraId="6EC2BB3D" w14:textId="77777777" w:rsidR="00542AA8" w:rsidRDefault="00542AA8" w:rsidP="00D35DD7">
            <w:pPr>
              <w:jc w:val="center"/>
              <w:rPr>
                <w:rFonts w:ascii="Book Antiqua" w:hAnsi="Book Antiqua" w:cs="Book Antiqua"/>
                <w:sz w:val="22"/>
                <w:szCs w:val="22"/>
                <w:lang w:val="sr-Cyrl-RS"/>
              </w:rPr>
            </w:pPr>
          </w:p>
          <w:p w14:paraId="3F960BB8" w14:textId="77777777" w:rsidR="00542AA8" w:rsidRDefault="00542AA8" w:rsidP="00D35DD7">
            <w:pPr>
              <w:jc w:val="center"/>
              <w:rPr>
                <w:rFonts w:ascii="Book Antiqua" w:hAnsi="Book Antiqua" w:cs="Book Antiqua"/>
                <w:sz w:val="22"/>
                <w:szCs w:val="22"/>
                <w:lang w:val="sr-Cyrl-RS"/>
              </w:rPr>
            </w:pPr>
          </w:p>
          <w:p w14:paraId="7A4C75B8" w14:textId="77777777" w:rsidR="00542AA8" w:rsidRDefault="00542AA8" w:rsidP="00D35DD7">
            <w:pPr>
              <w:jc w:val="center"/>
              <w:rPr>
                <w:rFonts w:ascii="Book Antiqua" w:hAnsi="Book Antiqua" w:cs="Book Antiqua"/>
                <w:sz w:val="22"/>
                <w:szCs w:val="22"/>
                <w:lang w:val="sr-Cyrl-RS"/>
              </w:rPr>
            </w:pPr>
          </w:p>
          <w:p w14:paraId="624D18EA" w14:textId="77777777" w:rsidR="00542AA8" w:rsidRDefault="00542AA8" w:rsidP="00D35DD7">
            <w:pPr>
              <w:jc w:val="center"/>
              <w:rPr>
                <w:rFonts w:ascii="Book Antiqua" w:hAnsi="Book Antiqua" w:cs="Book Antiqua"/>
                <w:sz w:val="22"/>
                <w:szCs w:val="22"/>
                <w:lang w:val="sr-Cyrl-RS"/>
              </w:rPr>
            </w:pPr>
          </w:p>
          <w:p w14:paraId="42C1B9A0" w14:textId="77777777" w:rsidR="00542AA8" w:rsidRDefault="00542AA8" w:rsidP="00D35DD7">
            <w:pPr>
              <w:jc w:val="center"/>
              <w:rPr>
                <w:rFonts w:ascii="Book Antiqua" w:hAnsi="Book Antiqua" w:cs="Book Antiqua"/>
                <w:sz w:val="22"/>
                <w:szCs w:val="22"/>
                <w:lang w:val="sr-Cyrl-RS"/>
              </w:rPr>
            </w:pPr>
          </w:p>
          <w:p w14:paraId="06F79951" w14:textId="77777777" w:rsidR="00542AA8" w:rsidRPr="00542AA8" w:rsidRDefault="00542AA8" w:rsidP="00D35DD7">
            <w:pPr>
              <w:jc w:val="center"/>
              <w:rPr>
                <w:rFonts w:ascii="Book Antiqua" w:hAnsi="Book Antiqua" w:cs="Book Antiqua"/>
                <w:sz w:val="22"/>
                <w:szCs w:val="22"/>
                <w:lang w:val="sr-Cyrl-RS"/>
              </w:rPr>
            </w:pPr>
          </w:p>
          <w:p w14:paraId="63C1769D" w14:textId="77777777" w:rsidR="00542AA8" w:rsidRPr="00542AA8" w:rsidRDefault="00542AA8" w:rsidP="00D35DD7">
            <w:pPr>
              <w:jc w:val="center"/>
              <w:rPr>
                <w:rFonts w:ascii="Book Antiqua" w:hAnsi="Book Antiqua" w:cs="Book Antiqua"/>
                <w:sz w:val="22"/>
                <w:szCs w:val="22"/>
                <w:lang w:val="sr-Cyrl-RS"/>
              </w:rPr>
            </w:pPr>
          </w:p>
          <w:p w14:paraId="0FF05C19" w14:textId="77777777" w:rsidR="00542AA8" w:rsidRPr="00542AA8" w:rsidRDefault="00542AA8" w:rsidP="00D35DD7">
            <w:pPr>
              <w:jc w:val="center"/>
              <w:rPr>
                <w:rFonts w:ascii="Book Antiqua" w:hAnsi="Book Antiqua" w:cs="Book Antiqua"/>
                <w:sz w:val="22"/>
                <w:szCs w:val="22"/>
                <w:lang w:val="sr-Cyrl-RS"/>
              </w:rPr>
            </w:pPr>
          </w:p>
          <w:p w14:paraId="430D8635" w14:textId="080A18D1" w:rsidR="00542AA8" w:rsidRPr="004C551E" w:rsidRDefault="00AB052F" w:rsidP="002F1670">
            <w:pPr>
              <w:jc w:val="center"/>
              <w:rPr>
                <w:rFonts w:ascii="Book Antiqua" w:hAnsi="Book Antiqua" w:cs="Book Antiqua"/>
                <w:sz w:val="22"/>
                <w:szCs w:val="22"/>
                <w:lang w:val="sr-Cyrl-RS"/>
              </w:rPr>
            </w:pPr>
            <w:r>
              <w:rPr>
                <w:rFonts w:ascii="Book Antiqua" w:hAnsi="Book Antiqua" w:cs="Book Antiqua"/>
                <w:sz w:val="22"/>
                <w:szCs w:val="22"/>
                <w:lang w:val="sr-Cyrl-RS"/>
              </w:rPr>
              <w:t>Београд, мај</w:t>
            </w:r>
            <w:r w:rsidR="007B3EA6" w:rsidRPr="007B3EA6">
              <w:rPr>
                <w:rFonts w:ascii="Book Antiqua" w:hAnsi="Book Antiqua" w:cs="Book Antiqua"/>
                <w:sz w:val="22"/>
                <w:szCs w:val="22"/>
                <w:lang w:val="sr-Cyrl-RS"/>
              </w:rPr>
              <w:t xml:space="preserve"> 2018. године</w:t>
            </w:r>
          </w:p>
        </w:tc>
      </w:tr>
    </w:tbl>
    <w:p w14:paraId="755528C9" w14:textId="63A7909B" w:rsidR="00C70C45" w:rsidRPr="00140761" w:rsidRDefault="00304B60" w:rsidP="00EB677E">
      <w:pPr>
        <w:suppressAutoHyphens w:val="0"/>
        <w:rPr>
          <w:sz w:val="22"/>
          <w:lang w:val="sr-Cyrl-RS"/>
        </w:rPr>
      </w:pPr>
      <w:r w:rsidRPr="00140761">
        <w:rPr>
          <w:sz w:val="22"/>
          <w:lang w:val="sr-Cyrl-RS"/>
        </w:rPr>
        <w:br w:type="page"/>
      </w:r>
      <w:r w:rsidR="00C70C45" w:rsidRPr="00140761">
        <w:rPr>
          <w:rFonts w:ascii="Book Antiqua" w:hAnsi="Book Antiqua"/>
          <w:b/>
          <w:caps/>
          <w:sz w:val="22"/>
          <w:u w:val="single"/>
          <w:lang w:val="sr-Cyrl-RS"/>
        </w:rPr>
        <w:lastRenderedPageBreak/>
        <w:t>мандат</w:t>
      </w:r>
      <w:r w:rsidR="00C70C45" w:rsidRPr="00140761">
        <w:rPr>
          <w:rFonts w:ascii="Book Antiqua" w:hAnsi="Book Antiqua"/>
          <w:spacing w:val="-4"/>
          <w:sz w:val="22"/>
          <w:u w:val="single"/>
          <w:lang w:val="sr-Cyrl-RS"/>
        </w:rPr>
        <w:t xml:space="preserve"> </w:t>
      </w:r>
      <w:r w:rsidR="00C70C45" w:rsidRPr="00140761">
        <w:rPr>
          <w:rFonts w:ascii="Book Antiqua" w:hAnsi="Book Antiqua"/>
          <w:b/>
          <w:caps/>
          <w:spacing w:val="-4"/>
          <w:sz w:val="22"/>
          <w:u w:val="single"/>
          <w:lang w:val="sr-Cyrl-RS"/>
        </w:rPr>
        <w:t>НационалнОГ механизмА за превенцију тортуре</w:t>
      </w:r>
    </w:p>
    <w:p w14:paraId="5F0AAA4B" w14:textId="77777777" w:rsidR="00C70C45" w:rsidRPr="004C551E" w:rsidRDefault="00C70C45" w:rsidP="00EB677E">
      <w:pPr>
        <w:jc w:val="both"/>
        <w:rPr>
          <w:rFonts w:ascii="Book Antiqua" w:hAnsi="Book Antiqua"/>
          <w:sz w:val="22"/>
          <w:szCs w:val="22"/>
          <w:lang w:val="sr-Cyrl-RS"/>
        </w:rPr>
      </w:pPr>
    </w:p>
    <w:p w14:paraId="3733E214" w14:textId="77777777" w:rsidR="00C70C45" w:rsidRPr="004C551E" w:rsidRDefault="00C70C45" w:rsidP="00EB677E">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EB677E">
      <w:pPr>
        <w:jc w:val="both"/>
        <w:rPr>
          <w:rFonts w:ascii="Book Antiqua" w:hAnsi="Book Antiqua"/>
          <w:spacing w:val="-4"/>
          <w:sz w:val="22"/>
          <w:szCs w:val="22"/>
          <w:lang w:val="sr-Cyrl-RS"/>
        </w:rPr>
      </w:pPr>
    </w:p>
    <w:p w14:paraId="0B3AE008" w14:textId="77777777" w:rsidR="00304B60" w:rsidRPr="004C551E" w:rsidRDefault="00C70C45" w:rsidP="00EB677E">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w:t>
      </w:r>
      <w:proofErr w:type="spellStart"/>
      <w:r w:rsidRPr="004C551E">
        <w:rPr>
          <w:rFonts w:ascii="Book Antiqua" w:hAnsi="Book Antiqua"/>
          <w:spacing w:val="-4"/>
          <w:sz w:val="22"/>
          <w:szCs w:val="22"/>
          <w:lang w:val="sr-Cyrl-RS"/>
        </w:rPr>
        <w:t>свакодобан</w:t>
      </w:r>
      <w:proofErr w:type="spellEnd"/>
      <w:r w:rsidRPr="004C551E">
        <w:rPr>
          <w:rFonts w:ascii="Book Antiqua" w:hAnsi="Book Antiqua"/>
          <w:spacing w:val="-4"/>
          <w:sz w:val="22"/>
          <w:szCs w:val="22"/>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EB677E">
      <w:pPr>
        <w:jc w:val="both"/>
        <w:rPr>
          <w:rFonts w:ascii="Book Antiqua" w:hAnsi="Book Antiqua"/>
          <w:spacing w:val="-4"/>
          <w:sz w:val="22"/>
          <w:szCs w:val="22"/>
          <w:lang w:val="sr-Cyrl-RS"/>
        </w:rPr>
      </w:pPr>
    </w:p>
    <w:p w14:paraId="672557F0" w14:textId="77777777" w:rsidR="00C70C45" w:rsidRPr="004C551E" w:rsidRDefault="00C70C45" w:rsidP="00EB677E">
      <w:pPr>
        <w:jc w:val="both"/>
        <w:rPr>
          <w:rFonts w:ascii="Book Antiqua" w:hAnsi="Book Antiqua"/>
          <w:sz w:val="22"/>
          <w:szCs w:val="22"/>
          <w:lang w:val="sr-Cyrl-RS"/>
        </w:rPr>
      </w:pPr>
      <w:r w:rsidRPr="004C551E">
        <w:rPr>
          <w:rFonts w:ascii="Book Antiqua" w:hAnsi="Book Antiqua"/>
          <w:sz w:val="22"/>
          <w:szCs w:val="22"/>
          <w:lang w:val="sr-Cyrl-RS"/>
        </w:rPr>
        <w:t xml:space="preserve">У члану 2а Закона одређено је да Заштитник грађана обавља послове НПМ и да у обављању тих послова сарађује са </w:t>
      </w:r>
      <w:proofErr w:type="spellStart"/>
      <w:r w:rsidRPr="004C551E">
        <w:rPr>
          <w:rFonts w:ascii="Book Antiqua" w:hAnsi="Book Antiqua"/>
          <w:sz w:val="22"/>
          <w:szCs w:val="22"/>
          <w:lang w:val="sr-Cyrl-RS"/>
        </w:rPr>
        <w:t>омбудсманима</w:t>
      </w:r>
      <w:proofErr w:type="spellEnd"/>
      <w:r w:rsidRPr="004C551E">
        <w:rPr>
          <w:rFonts w:ascii="Book Antiqua" w:hAnsi="Book Antiqua"/>
          <w:sz w:val="22"/>
          <w:szCs w:val="22"/>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EB677E">
      <w:pPr>
        <w:pStyle w:val="CharCharChar2Char"/>
        <w:jc w:val="both"/>
        <w:rPr>
          <w:rFonts w:ascii="Book Antiqua" w:hAnsi="Book Antiqua"/>
          <w:sz w:val="22"/>
          <w:szCs w:val="22"/>
          <w:lang w:val="sr-Cyrl-RS"/>
        </w:rPr>
      </w:pPr>
    </w:p>
    <w:p w14:paraId="32700DCD" w14:textId="77777777" w:rsidR="00A04891" w:rsidRPr="004C551E" w:rsidRDefault="00A04891" w:rsidP="00EB677E">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EB677E">
      <w:pPr>
        <w:pStyle w:val="CharCharChar2Char"/>
        <w:jc w:val="both"/>
        <w:rPr>
          <w:rFonts w:ascii="Book Antiqua" w:hAnsi="Book Antiqua"/>
          <w:sz w:val="22"/>
          <w:szCs w:val="22"/>
          <w:lang w:val="sr-Cyrl-RS"/>
        </w:rPr>
      </w:pPr>
    </w:p>
    <w:p w14:paraId="3ADB18DA" w14:textId="77777777" w:rsidR="007B3EA6" w:rsidRPr="007B3EA6" w:rsidRDefault="007B3EA6" w:rsidP="007B3EA6">
      <w:pPr>
        <w:jc w:val="both"/>
        <w:rPr>
          <w:rFonts w:ascii="Book Antiqua" w:hAnsi="Book Antiqua"/>
          <w:sz w:val="22"/>
          <w:szCs w:val="22"/>
          <w:lang w:val="sr-Cyrl-RS"/>
        </w:rPr>
      </w:pPr>
      <w:r w:rsidRPr="007B3EA6">
        <w:rPr>
          <w:rFonts w:ascii="Book Antiqua" w:hAnsi="Book Antiqua"/>
          <w:sz w:val="22"/>
          <w:szCs w:val="22"/>
          <w:lang w:val="sr-Cyrl-RS"/>
        </w:rPr>
        <w:t xml:space="preserve">Заштитник грађана и Покрајински </w:t>
      </w:r>
      <w:proofErr w:type="spellStart"/>
      <w:r w:rsidRPr="007B3EA6">
        <w:rPr>
          <w:rFonts w:ascii="Book Antiqua" w:hAnsi="Book Antiqua"/>
          <w:sz w:val="22"/>
          <w:szCs w:val="22"/>
          <w:lang w:val="sr-Cyrl-RS"/>
        </w:rPr>
        <w:t>омбудсман</w:t>
      </w:r>
      <w:proofErr w:type="spellEnd"/>
      <w:r w:rsidRPr="007B3EA6">
        <w:rPr>
          <w:rFonts w:ascii="Book Antiqua" w:hAnsi="Book Antiqua"/>
          <w:sz w:val="22"/>
          <w:szCs w:val="22"/>
          <w:lang w:val="sr-Cyrl-RS"/>
        </w:rPr>
        <w:t xml:space="preserve"> АП Војводине су потписали Меморандум о сарадњи у обављању послова НПМ,</w:t>
      </w:r>
      <w:r w:rsidRPr="007B3EA6">
        <w:rPr>
          <w:rFonts w:ascii="Book Antiqua" w:hAnsi="Book Antiqua"/>
          <w:sz w:val="22"/>
          <w:szCs w:val="22"/>
          <w:vertAlign w:val="superscript"/>
          <w:lang w:val="sr-Cyrl-RS"/>
        </w:rPr>
        <w:footnoteReference w:id="2"/>
      </w:r>
      <w:r w:rsidRPr="007B3EA6">
        <w:rPr>
          <w:rFonts w:ascii="Book Antiqua" w:hAnsi="Book Antiqua"/>
          <w:sz w:val="22"/>
          <w:szCs w:val="22"/>
          <w:lang w:val="sr-Cyrl-RS"/>
        </w:rPr>
        <w:t xml:space="preserve"> којим је предвиђено је да ће Покрајински </w:t>
      </w:r>
      <w:proofErr w:type="spellStart"/>
      <w:r w:rsidRPr="007B3EA6">
        <w:rPr>
          <w:rFonts w:ascii="Book Antiqua" w:hAnsi="Book Antiqua"/>
          <w:sz w:val="22"/>
          <w:szCs w:val="22"/>
          <w:lang w:val="sr-Cyrl-RS"/>
        </w:rPr>
        <w:t>омбудсман</w:t>
      </w:r>
      <w:proofErr w:type="spellEnd"/>
      <w:r w:rsidRPr="007B3EA6">
        <w:rPr>
          <w:rFonts w:ascii="Book Antiqua" w:hAnsi="Book Antiqua"/>
          <w:sz w:val="22"/>
          <w:szCs w:val="22"/>
          <w:lang w:val="sr-Cyrl-RS"/>
        </w:rPr>
        <w:t xml:space="preserve">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02554954" w14:textId="77777777" w:rsidR="007B3EA6" w:rsidRPr="007B3EA6" w:rsidRDefault="007B3EA6" w:rsidP="007B3EA6">
      <w:pPr>
        <w:jc w:val="both"/>
        <w:rPr>
          <w:rFonts w:ascii="Book Antiqua" w:hAnsi="Book Antiqua"/>
          <w:sz w:val="22"/>
          <w:szCs w:val="22"/>
          <w:lang w:val="sr-Cyrl-RS"/>
        </w:rPr>
      </w:pPr>
    </w:p>
    <w:p w14:paraId="1CEABEBC" w14:textId="77777777" w:rsidR="007B3EA6" w:rsidRPr="007B3EA6" w:rsidRDefault="007B3EA6" w:rsidP="007B3EA6">
      <w:pPr>
        <w:jc w:val="both"/>
        <w:rPr>
          <w:rFonts w:ascii="Book Antiqua" w:hAnsi="Book Antiqua"/>
          <w:sz w:val="22"/>
          <w:szCs w:val="22"/>
          <w:lang w:val="sr-Cyrl-RS"/>
        </w:rPr>
      </w:pPr>
      <w:r w:rsidRPr="007B3EA6">
        <w:rPr>
          <w:rFonts w:ascii="Book Antiqua" w:hAnsi="Book Antiqua"/>
          <w:sz w:val="22"/>
          <w:szCs w:val="22"/>
          <w:lang w:val="sr-Cyrl-RS"/>
        </w:rPr>
        <w:t>На основу спроведеног поступка по јавном позиву,</w:t>
      </w:r>
      <w:r w:rsidRPr="007B3EA6">
        <w:rPr>
          <w:rFonts w:ascii="Book Antiqua" w:hAnsi="Book Antiqua"/>
          <w:sz w:val="22"/>
          <w:szCs w:val="22"/>
          <w:vertAlign w:val="superscript"/>
          <w:lang w:val="sr-Cyrl-RS"/>
        </w:rPr>
        <w:footnoteReference w:id="3"/>
      </w:r>
      <w:r w:rsidRPr="007B3EA6">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 и Међународна мрежа помоћи (IAN).</w:t>
      </w:r>
    </w:p>
    <w:p w14:paraId="74A3F402" w14:textId="77777777" w:rsidR="007B3EA6" w:rsidRPr="007B3EA6" w:rsidRDefault="007B3EA6" w:rsidP="007B3EA6">
      <w:pPr>
        <w:jc w:val="both"/>
        <w:rPr>
          <w:rFonts w:ascii="Book Antiqua" w:hAnsi="Book Antiqua"/>
          <w:sz w:val="22"/>
          <w:szCs w:val="22"/>
          <w:lang w:val="sr-Cyrl-RS"/>
        </w:rPr>
      </w:pPr>
    </w:p>
    <w:p w14:paraId="50D4ED08" w14:textId="77777777" w:rsidR="007B3EA6" w:rsidRPr="007B3EA6" w:rsidRDefault="007B3EA6" w:rsidP="007B3EA6">
      <w:pPr>
        <w:jc w:val="both"/>
        <w:rPr>
          <w:rFonts w:ascii="Book Antiqua" w:hAnsi="Book Antiqua"/>
          <w:sz w:val="22"/>
          <w:szCs w:val="22"/>
          <w:lang w:val="sr-Cyrl-RS"/>
        </w:rPr>
      </w:pPr>
      <w:r w:rsidRPr="007B3EA6">
        <w:rPr>
          <w:rFonts w:ascii="Book Antiqua" w:hAnsi="Book Antiqua"/>
          <w:sz w:val="22"/>
          <w:szCs w:val="22"/>
          <w:lang w:val="sr-Cyrl-RS"/>
        </w:rPr>
        <w:t>По обављеним посетама, НПМ сачињава извештаје које доставља посећеним установама.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AFD75A3" w14:textId="5724D3B8" w:rsidR="00C051DF" w:rsidRPr="004C551E" w:rsidRDefault="00C051DF" w:rsidP="00EB677E">
      <w:pPr>
        <w:jc w:val="both"/>
        <w:rPr>
          <w:rFonts w:ascii="Book Antiqua" w:hAnsi="Book Antiqua"/>
          <w:sz w:val="22"/>
          <w:szCs w:val="22"/>
          <w:lang w:val="sr-Cyrl-RS"/>
        </w:rPr>
      </w:pPr>
      <w:r w:rsidRPr="004C551E">
        <w:rPr>
          <w:rFonts w:ascii="Book Antiqua" w:hAnsi="Book Antiqua"/>
          <w:sz w:val="22"/>
          <w:szCs w:val="22"/>
          <w:lang w:val="sr-Cyrl-RS"/>
        </w:rPr>
        <w:br w:type="page"/>
      </w:r>
    </w:p>
    <w:p w14:paraId="6896D95C" w14:textId="77777777" w:rsidR="00762E10" w:rsidRPr="004C551E" w:rsidRDefault="00762E10" w:rsidP="00EB677E">
      <w:pPr>
        <w:rPr>
          <w:rFonts w:ascii="Book Antiqua" w:hAnsi="Book Antiqua"/>
          <w:sz w:val="22"/>
          <w:szCs w:val="22"/>
          <w:u w:val="single"/>
          <w:lang w:val="sr-Cyrl-RS"/>
        </w:rPr>
      </w:pPr>
      <w:r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4C551E" w14:paraId="237C7B83" w14:textId="77777777" w:rsidTr="00542AA8">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782EDFF5" w:rsidR="00762E10" w:rsidRPr="002F1670" w:rsidRDefault="00437C44" w:rsidP="00EB677E">
            <w:pPr>
              <w:pStyle w:val="Normal1"/>
              <w:tabs>
                <w:tab w:val="left" w:pos="180"/>
                <w:tab w:val="left" w:pos="581"/>
                <w:tab w:val="left" w:pos="6161"/>
              </w:tabs>
              <w:spacing w:before="0" w:after="0"/>
              <w:jc w:val="both"/>
              <w:rPr>
                <w:rFonts w:ascii="Book Antiqua" w:hAnsi="Book Antiqua"/>
                <w:lang w:val="sr-Latn-RS"/>
              </w:rPr>
            </w:pPr>
            <w:r>
              <w:rPr>
                <w:rFonts w:ascii="Book Antiqua" w:hAnsi="Book Antiqua"/>
                <w:lang w:val="sr-Cyrl-RS"/>
              </w:rPr>
              <w:t xml:space="preserve">Прихватни центар </w:t>
            </w:r>
            <w:proofErr w:type="spellStart"/>
            <w:r>
              <w:rPr>
                <w:rFonts w:ascii="Book Antiqua" w:hAnsi="Book Antiqua"/>
                <w:lang w:val="sr-Cyrl-RS"/>
              </w:rPr>
              <w:t>Дивљанa</w:t>
            </w:r>
            <w:proofErr w:type="spellEnd"/>
          </w:p>
          <w:p w14:paraId="317653E0"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CC1DA8" w14:paraId="36F5590E" w14:textId="77777777" w:rsidTr="007B3EA6">
        <w:trPr>
          <w:cantSplit/>
          <w:trHeight w:hRule="exact" w:val="107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2D63466F" w14:textId="77777777" w:rsidR="007B3EA6" w:rsidRPr="00AA75A0" w:rsidRDefault="007B3EA6" w:rsidP="007B3EA6">
            <w:pPr>
              <w:tabs>
                <w:tab w:val="left" w:pos="180"/>
                <w:tab w:val="left" w:pos="581"/>
                <w:tab w:val="left" w:pos="6161"/>
              </w:tabs>
              <w:jc w:val="both"/>
              <w:rPr>
                <w:rFonts w:ascii="Book Antiqua" w:hAnsi="Book Antiqua" w:cs="Arial"/>
                <w:sz w:val="22"/>
                <w:szCs w:val="22"/>
                <w:lang w:val="sr-Cyrl-RS"/>
              </w:rPr>
            </w:pPr>
            <w:r w:rsidRPr="00AA75A0">
              <w:rPr>
                <w:rFonts w:ascii="Book Antiqua" w:hAnsi="Book Antiqua" w:cs="Arial"/>
                <w:sz w:val="22"/>
                <w:szCs w:val="22"/>
                <w:lang w:val="sr-Cyrl-RS"/>
              </w:rPr>
              <w:t xml:space="preserve">Праћење поступања надлежних органа према </w:t>
            </w:r>
            <w:proofErr w:type="spellStart"/>
            <w:r w:rsidRPr="00AA75A0">
              <w:rPr>
                <w:rFonts w:ascii="Book Antiqua" w:hAnsi="Book Antiqua" w:cs="Arial"/>
                <w:sz w:val="22"/>
                <w:szCs w:val="22"/>
                <w:lang w:val="sr-Cyrl-RS"/>
              </w:rPr>
              <w:t>мигрантима</w:t>
            </w:r>
            <w:proofErr w:type="spellEnd"/>
            <w:r w:rsidRPr="00AA75A0">
              <w:rPr>
                <w:rFonts w:ascii="Book Antiqua" w:hAnsi="Book Antiqua" w:cs="Arial"/>
                <w:sz w:val="22"/>
                <w:szCs w:val="22"/>
                <w:lang w:val="sr-Cyrl-RS"/>
              </w:rPr>
              <w:t xml:space="preserve"> и тражиоцима азила</w:t>
            </w:r>
          </w:p>
          <w:p w14:paraId="69E2A589" w14:textId="5491E9CA" w:rsidR="008358F8" w:rsidRPr="004C551E" w:rsidRDefault="007B3EA6" w:rsidP="007B3EA6">
            <w:pPr>
              <w:pStyle w:val="Normal1"/>
              <w:tabs>
                <w:tab w:val="left" w:pos="180"/>
                <w:tab w:val="left" w:pos="581"/>
                <w:tab w:val="left" w:pos="6161"/>
              </w:tabs>
              <w:spacing w:before="0" w:after="0"/>
              <w:jc w:val="both"/>
              <w:rPr>
                <w:rFonts w:ascii="Book Antiqua" w:hAnsi="Book Antiqua"/>
                <w:sz w:val="10"/>
                <w:szCs w:val="10"/>
                <w:lang w:val="sr-Cyrl-RS"/>
              </w:rPr>
            </w:pPr>
            <w:r w:rsidRPr="00AA75A0">
              <w:rPr>
                <w:rFonts w:ascii="Book Antiqua" w:hAnsi="Book Antiqua"/>
                <w:lang w:val="sr-Cyrl-RS"/>
              </w:rPr>
              <w:t>Праћење поступања по препорукама НПМ</w:t>
            </w:r>
            <w:r w:rsidRPr="004C551E">
              <w:rPr>
                <w:rFonts w:ascii="Book Antiqua" w:hAnsi="Book Antiqua"/>
                <w:sz w:val="10"/>
                <w:szCs w:val="10"/>
                <w:lang w:val="sr-Cyrl-RS"/>
              </w:rPr>
              <w:t xml:space="preserve"> </w:t>
            </w:r>
          </w:p>
        </w:tc>
      </w:tr>
      <w:tr w:rsidR="00762E10" w:rsidRPr="00CC1DA8" w14:paraId="69CCE345" w14:textId="77777777" w:rsidTr="00542AA8">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EB677E">
            <w:pPr>
              <w:pStyle w:val="CommentText"/>
              <w:jc w:val="both"/>
              <w:rPr>
                <w:rFonts w:ascii="Book Antiqua" w:hAnsi="Book Antiqua"/>
                <w:sz w:val="10"/>
                <w:szCs w:val="10"/>
                <w:lang w:val="sr-Cyrl-RS" w:eastAsia="en-US"/>
              </w:rPr>
            </w:pPr>
          </w:p>
          <w:p w14:paraId="13B8AA2A" w14:textId="77777777" w:rsidR="00762E10" w:rsidRPr="004C551E" w:rsidRDefault="00064E2A" w:rsidP="00EB677E">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EB677E">
            <w:pPr>
              <w:pStyle w:val="CommentText"/>
              <w:jc w:val="both"/>
              <w:rPr>
                <w:rFonts w:ascii="Book Antiqua" w:hAnsi="Book Antiqua"/>
                <w:sz w:val="10"/>
                <w:szCs w:val="10"/>
                <w:lang w:val="sr-Cyrl-RS" w:eastAsia="en-US"/>
              </w:rPr>
            </w:pPr>
          </w:p>
        </w:tc>
      </w:tr>
      <w:tr w:rsidR="00762E10" w:rsidRPr="004C551E" w14:paraId="39E23E2A" w14:textId="77777777" w:rsidTr="00542AA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4375E19F" w:rsidR="00D63BE1" w:rsidRPr="004C551E" w:rsidRDefault="00B80C58"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Latn-RS"/>
              </w:rPr>
              <w:t>18</w:t>
            </w:r>
            <w:r w:rsidR="00762E10" w:rsidRPr="004C551E">
              <w:rPr>
                <w:rFonts w:ascii="Book Antiqua" w:hAnsi="Book Antiqua"/>
                <w:lang w:val="sr-Cyrl-RS"/>
              </w:rPr>
              <w:t>.</w:t>
            </w:r>
            <w:r w:rsidR="00F134F6" w:rsidRPr="004C551E">
              <w:rPr>
                <w:rFonts w:ascii="Book Antiqua" w:hAnsi="Book Antiqua"/>
                <w:lang w:val="sr-Cyrl-RS"/>
              </w:rPr>
              <w:t xml:space="preserve"> </w:t>
            </w:r>
            <w:r>
              <w:rPr>
                <w:rFonts w:ascii="Book Antiqua" w:hAnsi="Book Antiqua"/>
                <w:lang w:val="sr-Cyrl-RS"/>
              </w:rPr>
              <w:t>мај</w:t>
            </w:r>
            <w:r w:rsidR="00762E10" w:rsidRPr="004C551E">
              <w:rPr>
                <w:rFonts w:ascii="Book Antiqua" w:hAnsi="Book Antiqua"/>
                <w:lang w:val="sr-Cyrl-RS"/>
              </w:rPr>
              <w:t xml:space="preserve"> 201</w:t>
            </w:r>
            <w:r>
              <w:rPr>
                <w:rFonts w:ascii="Book Antiqua" w:hAnsi="Book Antiqua"/>
                <w:lang w:val="sr-Cyrl-RS"/>
              </w:rPr>
              <w:t>8</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542AA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CC1DA8" w14:paraId="3625BC40" w14:textId="77777777" w:rsidTr="007B3EA6">
        <w:trPr>
          <w:cantSplit/>
          <w:trHeight w:hRule="exact" w:val="413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32B69863"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B35455">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EB677E">
            <w:pPr>
              <w:tabs>
                <w:tab w:val="left" w:pos="180"/>
                <w:tab w:val="left" w:pos="581"/>
                <w:tab w:val="left" w:pos="6161"/>
              </w:tabs>
              <w:jc w:val="both"/>
              <w:rPr>
                <w:rFonts w:ascii="Book Antiqua" w:hAnsi="Book Antiqua" w:cs="Arial"/>
                <w:sz w:val="10"/>
                <w:szCs w:val="10"/>
                <w:lang w:val="sr-Cyrl-RS"/>
              </w:rPr>
            </w:pPr>
          </w:p>
          <w:p w14:paraId="78A68E17" w14:textId="77777777" w:rsidR="007B3EA6" w:rsidRPr="004C551E" w:rsidRDefault="007B3EA6" w:rsidP="007B3EA6">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Вођа тима:</w:t>
            </w:r>
          </w:p>
          <w:p w14:paraId="28A5F826" w14:textId="77777777" w:rsidR="007B3EA6" w:rsidRPr="004C551E" w:rsidRDefault="007B3EA6" w:rsidP="007B3EA6">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Јелена Унијат</w:t>
            </w:r>
            <w:r w:rsidRPr="004C551E">
              <w:rPr>
                <w:rFonts w:ascii="Book Antiqua" w:hAnsi="Book Antiqua" w:cs="Arial"/>
                <w:sz w:val="22"/>
                <w:szCs w:val="22"/>
                <w:lang w:val="sr-Cyrl-RS"/>
              </w:rPr>
              <w:t>,</w:t>
            </w:r>
          </w:p>
          <w:p w14:paraId="022DA3F3" w14:textId="77777777" w:rsidR="007B3EA6" w:rsidRPr="004C551E" w:rsidRDefault="007B3EA6" w:rsidP="007B3EA6">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2BF74219" w14:textId="77777777" w:rsidR="007B3EA6" w:rsidRPr="007B3EA6" w:rsidRDefault="007B3EA6" w:rsidP="007B3EA6">
            <w:pPr>
              <w:tabs>
                <w:tab w:val="left" w:pos="180"/>
                <w:tab w:val="left" w:pos="581"/>
                <w:tab w:val="left" w:pos="6161"/>
              </w:tabs>
              <w:jc w:val="both"/>
              <w:rPr>
                <w:rFonts w:ascii="Book Antiqua" w:hAnsi="Book Antiqua" w:cs="Arial"/>
                <w:sz w:val="10"/>
                <w:szCs w:val="10"/>
                <w:lang w:val="sr-Cyrl-RS"/>
              </w:rPr>
            </w:pPr>
          </w:p>
          <w:p w14:paraId="47AF81FD" w14:textId="77777777" w:rsidR="007B3EA6" w:rsidRPr="004C551E" w:rsidRDefault="007B3EA6" w:rsidP="007B3EA6">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Чланови тима:</w:t>
            </w:r>
          </w:p>
          <w:p w14:paraId="331AADA3" w14:textId="77777777" w:rsidR="007B3EA6" w:rsidRPr="004C551E" w:rsidRDefault="007B3EA6" w:rsidP="007B3EA6">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Јелена </w:t>
            </w:r>
            <w:r>
              <w:rPr>
                <w:rFonts w:ascii="Book Antiqua" w:hAnsi="Book Antiqua" w:cs="Arial"/>
                <w:sz w:val="22"/>
                <w:szCs w:val="22"/>
                <w:lang w:val="sr-Cyrl-RS"/>
              </w:rPr>
              <w:t>Самарџ</w:t>
            </w:r>
            <w:r w:rsidRPr="004C551E">
              <w:rPr>
                <w:rFonts w:ascii="Book Antiqua" w:hAnsi="Book Antiqua" w:cs="Arial"/>
                <w:sz w:val="22"/>
                <w:szCs w:val="22"/>
                <w:lang w:val="sr-Cyrl-RS"/>
              </w:rPr>
              <w:t>ић,</w:t>
            </w:r>
          </w:p>
          <w:p w14:paraId="2184212E" w14:textId="77777777" w:rsidR="007B3EA6" w:rsidRPr="004C551E" w:rsidRDefault="007B3EA6" w:rsidP="007B3EA6">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64F9A8D1" w14:textId="77777777" w:rsidR="007B3EA6" w:rsidRPr="004C551E" w:rsidRDefault="007B3EA6" w:rsidP="007B3EA6">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Марко Васиљевић</w:t>
            </w:r>
            <w:r w:rsidRPr="004C551E">
              <w:rPr>
                <w:rFonts w:ascii="Book Antiqua" w:hAnsi="Book Antiqua" w:cs="Arial"/>
                <w:sz w:val="22"/>
                <w:szCs w:val="22"/>
                <w:lang w:val="sr-Cyrl-RS"/>
              </w:rPr>
              <w:t>,</w:t>
            </w:r>
          </w:p>
          <w:p w14:paraId="58CE423A" w14:textId="77777777" w:rsidR="007B3EA6" w:rsidRDefault="007B3EA6" w:rsidP="007B3EA6">
            <w:pPr>
              <w:tabs>
                <w:tab w:val="left" w:pos="180"/>
                <w:tab w:val="left" w:pos="581"/>
                <w:tab w:val="left" w:pos="6161"/>
              </w:tabs>
              <w:jc w:val="both"/>
              <w:rPr>
                <w:rFonts w:ascii="Book Antiqua" w:hAnsi="Book Antiqua" w:cs="Arial"/>
                <w:i/>
                <w:sz w:val="22"/>
                <w:szCs w:val="22"/>
                <w:lang w:val="sr-Cyrl-RS"/>
              </w:rPr>
            </w:pPr>
            <w:r w:rsidRPr="00AA75A0">
              <w:rPr>
                <w:rFonts w:ascii="Book Antiqua" w:hAnsi="Book Antiqua" w:cs="Arial"/>
                <w:i/>
                <w:sz w:val="22"/>
                <w:szCs w:val="22"/>
                <w:lang w:val="sr-Cyrl-RS"/>
              </w:rPr>
              <w:t>Београдски центар за људска права</w:t>
            </w:r>
          </w:p>
          <w:p w14:paraId="7BCF7EE9" w14:textId="77777777" w:rsidR="007B3EA6" w:rsidRPr="004C551E" w:rsidRDefault="007B3EA6" w:rsidP="007B3EA6">
            <w:pPr>
              <w:tabs>
                <w:tab w:val="left" w:pos="180"/>
                <w:tab w:val="left" w:pos="581"/>
                <w:tab w:val="left" w:pos="6161"/>
              </w:tabs>
              <w:jc w:val="both"/>
              <w:rPr>
                <w:rFonts w:ascii="Book Antiqua" w:hAnsi="Book Antiqua"/>
                <w:sz w:val="22"/>
                <w:lang w:val="sr-Cyrl-RS"/>
              </w:rPr>
            </w:pPr>
            <w:r>
              <w:rPr>
                <w:rFonts w:ascii="Book Antiqua" w:hAnsi="Book Antiqua"/>
                <w:sz w:val="22"/>
                <w:lang w:val="sr-Cyrl-RS"/>
              </w:rPr>
              <w:t xml:space="preserve">Милена </w:t>
            </w:r>
            <w:proofErr w:type="spellStart"/>
            <w:r>
              <w:rPr>
                <w:rFonts w:ascii="Book Antiqua" w:hAnsi="Book Antiqua"/>
                <w:sz w:val="22"/>
                <w:lang w:val="sr-Cyrl-RS"/>
              </w:rPr>
              <w:t>Анчић</w:t>
            </w:r>
            <w:proofErr w:type="spellEnd"/>
            <w:r w:rsidRPr="004C551E">
              <w:rPr>
                <w:rFonts w:ascii="Book Antiqua" w:hAnsi="Book Antiqua"/>
                <w:sz w:val="22"/>
                <w:lang w:val="sr-Cyrl-RS"/>
              </w:rPr>
              <w:t>,</w:t>
            </w:r>
          </w:p>
          <w:p w14:paraId="6244BAA9" w14:textId="77777777" w:rsidR="007B3EA6" w:rsidRPr="004C551E" w:rsidRDefault="007B3EA6" w:rsidP="007B3EA6">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01B9D5B7" w14:textId="77777777" w:rsidR="007B3EA6" w:rsidRPr="004C551E" w:rsidRDefault="007B3EA6" w:rsidP="007B3EA6">
            <w:pPr>
              <w:pStyle w:val="Normal1"/>
              <w:tabs>
                <w:tab w:val="left" w:pos="180"/>
                <w:tab w:val="left" w:pos="581"/>
                <w:tab w:val="left" w:pos="6161"/>
              </w:tabs>
              <w:spacing w:before="0" w:after="0"/>
              <w:jc w:val="both"/>
              <w:rPr>
                <w:rFonts w:ascii="Book Antiqua" w:hAnsi="Book Antiqua"/>
                <w:sz w:val="10"/>
                <w:szCs w:val="10"/>
                <w:lang w:val="sr-Cyrl-RS"/>
              </w:rPr>
            </w:pPr>
          </w:p>
          <w:p w14:paraId="51488BAC" w14:textId="77777777" w:rsidR="007B3EA6" w:rsidRPr="004C551E" w:rsidRDefault="007B3EA6" w:rsidP="007B3EA6">
            <w:pPr>
              <w:suppressAutoHyphens w:val="0"/>
              <w:jc w:val="both"/>
              <w:rPr>
                <w:rFonts w:ascii="Book Antiqua" w:hAnsi="Book Antiqua"/>
                <w:b/>
                <w:color w:val="auto"/>
                <w:sz w:val="22"/>
                <w:szCs w:val="22"/>
                <w:lang w:val="sr-Cyrl-RS"/>
              </w:rPr>
            </w:pPr>
            <w:r w:rsidRPr="004C551E">
              <w:rPr>
                <w:rFonts w:ascii="Book Antiqua" w:hAnsi="Book Antiqua"/>
                <w:b/>
                <w:color w:val="auto"/>
                <w:sz w:val="22"/>
                <w:szCs w:val="22"/>
                <w:lang w:val="sr-Cyrl-RS"/>
              </w:rPr>
              <w:t>Преводиоци:</w:t>
            </w:r>
          </w:p>
          <w:p w14:paraId="6723162F" w14:textId="77777777" w:rsidR="007B3EA6" w:rsidRPr="004C551E" w:rsidRDefault="007B3EA6" w:rsidP="007B3EA6">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Душан</w:t>
            </w:r>
            <w:r w:rsidRPr="004C551E">
              <w:rPr>
                <w:rFonts w:ascii="Book Antiqua" w:hAnsi="Book Antiqua"/>
                <w:color w:val="auto"/>
                <w:sz w:val="22"/>
                <w:szCs w:val="22"/>
                <w:lang w:val="sr-Cyrl-RS"/>
              </w:rPr>
              <w:t xml:space="preserve"> </w:t>
            </w:r>
            <w:proofErr w:type="spellStart"/>
            <w:r w:rsidRPr="004C551E">
              <w:rPr>
                <w:rFonts w:ascii="Book Antiqua" w:hAnsi="Book Antiqua"/>
                <w:color w:val="auto"/>
                <w:sz w:val="22"/>
                <w:szCs w:val="22"/>
                <w:lang w:val="sr-Cyrl-RS"/>
              </w:rPr>
              <w:t>Роаји</w:t>
            </w:r>
            <w:proofErr w:type="spellEnd"/>
            <w:r w:rsidRPr="004C551E">
              <w:rPr>
                <w:rFonts w:ascii="Book Antiqua" w:hAnsi="Book Antiqua"/>
                <w:color w:val="auto"/>
                <w:sz w:val="22"/>
                <w:szCs w:val="22"/>
                <w:lang w:val="sr-Cyrl-RS"/>
              </w:rPr>
              <w:t>,</w:t>
            </w:r>
          </w:p>
          <w:p w14:paraId="4816EB9B" w14:textId="77777777" w:rsidR="007B3EA6" w:rsidRPr="004C551E" w:rsidRDefault="007B3EA6" w:rsidP="007B3EA6">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фарси језик</w:t>
            </w:r>
          </w:p>
          <w:p w14:paraId="048D2735" w14:textId="77777777" w:rsidR="00441D62" w:rsidRPr="004C551E" w:rsidRDefault="00441D62" w:rsidP="00542AA8">
            <w:pPr>
              <w:suppressAutoHyphens w:val="0"/>
              <w:jc w:val="both"/>
              <w:rPr>
                <w:rFonts w:ascii="Book Antiqua" w:hAnsi="Book Antiqua"/>
                <w:sz w:val="10"/>
                <w:szCs w:val="10"/>
                <w:lang w:val="sr-Cyrl-RS"/>
              </w:rPr>
            </w:pPr>
          </w:p>
        </w:tc>
      </w:tr>
    </w:tbl>
    <w:p w14:paraId="60B3AC3A" w14:textId="74F82D85" w:rsidR="0060693A" w:rsidRPr="004C551E" w:rsidRDefault="0060693A" w:rsidP="00EB677E">
      <w:pPr>
        <w:suppressAutoHyphens w:val="0"/>
        <w:rPr>
          <w:rFonts w:ascii="Book Antiqua" w:hAnsi="Book Antiqua"/>
          <w:sz w:val="22"/>
          <w:szCs w:val="22"/>
          <w:lang w:val="sr-Cyrl-RS"/>
        </w:rPr>
      </w:pPr>
    </w:p>
    <w:p w14:paraId="7AB7E236" w14:textId="77777777" w:rsidR="007B3EA6" w:rsidRPr="004C551E" w:rsidRDefault="007B3EA6" w:rsidP="007B3EA6">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7B6E3AE2" w14:textId="77777777" w:rsidR="007B3EA6" w:rsidRPr="004C551E" w:rsidRDefault="007B3EA6" w:rsidP="007B3EA6">
      <w:pPr>
        <w:tabs>
          <w:tab w:val="left" w:pos="540"/>
          <w:tab w:val="left" w:pos="1080"/>
          <w:tab w:val="left" w:pos="1980"/>
          <w:tab w:val="left" w:pos="2520"/>
          <w:tab w:val="left" w:pos="3060"/>
        </w:tabs>
        <w:jc w:val="both"/>
        <w:rPr>
          <w:rFonts w:ascii="Book Antiqua" w:hAnsi="Book Antiqua"/>
          <w:caps/>
          <w:sz w:val="22"/>
          <w:szCs w:val="22"/>
          <w:lang w:val="sr-Cyrl-RS"/>
        </w:rPr>
      </w:pPr>
    </w:p>
    <w:p w14:paraId="4ED5E750" w14:textId="45791801" w:rsidR="007B3EA6" w:rsidRDefault="007B3EA6" w:rsidP="007B3EA6">
      <w:pPr>
        <w:jc w:val="both"/>
        <w:rPr>
          <w:rFonts w:ascii="Book Antiqua" w:hAnsi="Book Antiqua"/>
          <w:sz w:val="22"/>
          <w:szCs w:val="22"/>
          <w:lang w:val="sr-Cyrl-RS"/>
        </w:rPr>
      </w:pPr>
      <w:r w:rsidRPr="00AA75A0">
        <w:rPr>
          <w:rFonts w:ascii="Book Antiqua" w:hAnsi="Book Antiqua"/>
          <w:sz w:val="22"/>
          <w:szCs w:val="22"/>
          <w:lang w:val="sr-Cyrl-RS"/>
        </w:rPr>
        <w:t xml:space="preserve">Службеници ангажовани </w:t>
      </w:r>
      <w:r w:rsidR="00437C44">
        <w:rPr>
          <w:rFonts w:ascii="Book Antiqua" w:hAnsi="Book Antiqua"/>
          <w:sz w:val="22"/>
          <w:szCs w:val="22"/>
          <w:lang w:val="sr-Cyrl-RS"/>
        </w:rPr>
        <w:t xml:space="preserve">у Прихватном центру </w:t>
      </w:r>
      <w:proofErr w:type="spellStart"/>
      <w:r w:rsidR="00437C44">
        <w:rPr>
          <w:rFonts w:ascii="Book Antiqua" w:hAnsi="Book Antiqua"/>
          <w:sz w:val="22"/>
          <w:szCs w:val="22"/>
          <w:lang w:val="sr-Cyrl-RS"/>
        </w:rPr>
        <w:t>Дивљанa</w:t>
      </w:r>
      <w:proofErr w:type="spellEnd"/>
      <w:r w:rsidRPr="00AA75A0">
        <w:rPr>
          <w:rFonts w:ascii="Book Antiqua" w:hAnsi="Book Antiqua"/>
          <w:sz w:val="22"/>
          <w:szCs w:val="22"/>
          <w:lang w:val="sr-Cyrl-RS"/>
        </w:rPr>
        <w:t xml:space="preserve"> су остварили сарадњу са тимом НПМ и омогућили му да обави свој мандат. Службеници су пружили тражене информације и омогућили приступ и фотографисање просторија и инсталација, увид у тражену документацију и евиденције, као и </w:t>
      </w:r>
      <w:proofErr w:type="spellStart"/>
      <w:r w:rsidRPr="00AA75A0">
        <w:rPr>
          <w:rFonts w:ascii="Book Antiqua" w:hAnsi="Book Antiqua"/>
          <w:sz w:val="22"/>
          <w:szCs w:val="22"/>
          <w:lang w:val="sr-Cyrl-RS"/>
        </w:rPr>
        <w:t>ненадзиране</w:t>
      </w:r>
      <w:proofErr w:type="spellEnd"/>
      <w:r w:rsidRPr="00AA75A0">
        <w:rPr>
          <w:rFonts w:ascii="Book Antiqua" w:hAnsi="Book Antiqua"/>
          <w:sz w:val="22"/>
          <w:szCs w:val="22"/>
          <w:lang w:val="sr-Cyrl-RS"/>
        </w:rPr>
        <w:t xml:space="preserve"> разговоре са </w:t>
      </w:r>
      <w:proofErr w:type="spellStart"/>
      <w:r w:rsidRPr="00AA75A0">
        <w:rPr>
          <w:rFonts w:ascii="Book Antiqua" w:hAnsi="Book Antiqua"/>
          <w:sz w:val="22"/>
          <w:szCs w:val="22"/>
          <w:lang w:val="sr-Cyrl-RS"/>
        </w:rPr>
        <w:t>мигрантима</w:t>
      </w:r>
      <w:proofErr w:type="spellEnd"/>
      <w:r w:rsidRPr="00AA75A0">
        <w:rPr>
          <w:rFonts w:ascii="Book Antiqua" w:hAnsi="Book Antiqua"/>
          <w:sz w:val="22"/>
          <w:szCs w:val="22"/>
          <w:lang w:val="sr-Cyrl-RS"/>
        </w:rPr>
        <w:t xml:space="preserve"> по избору чланова тима.</w:t>
      </w:r>
    </w:p>
    <w:p w14:paraId="7F17C199" w14:textId="77777777" w:rsidR="007B3EA6" w:rsidRPr="004C551E" w:rsidRDefault="007B3EA6" w:rsidP="007B3EA6">
      <w:pPr>
        <w:jc w:val="both"/>
        <w:rPr>
          <w:rFonts w:ascii="Book Antiqua" w:hAnsi="Book Antiqua"/>
          <w:sz w:val="22"/>
          <w:szCs w:val="22"/>
          <w:lang w:val="sr-Cyrl-RS"/>
        </w:rPr>
      </w:pPr>
    </w:p>
    <w:p w14:paraId="4D6B0D1B" w14:textId="77777777" w:rsidR="007B3EA6" w:rsidRPr="004C551E" w:rsidRDefault="007B3EA6" w:rsidP="007B3EA6">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ПОСЕТЕ</w:t>
      </w:r>
    </w:p>
    <w:p w14:paraId="1EE2AED6" w14:textId="77777777" w:rsidR="007B3EA6" w:rsidRPr="004C551E" w:rsidRDefault="007B3EA6" w:rsidP="007B3EA6">
      <w:pPr>
        <w:rPr>
          <w:rFonts w:ascii="Book Antiqua" w:hAnsi="Book Antiqua"/>
          <w:sz w:val="22"/>
          <w:lang w:val="sr-Cyrl-RS"/>
        </w:rPr>
      </w:pPr>
    </w:p>
    <w:p w14:paraId="7959FC0A" w14:textId="77777777" w:rsidR="007B3EA6" w:rsidRPr="00AA75A0" w:rsidRDefault="007B3EA6" w:rsidP="007B3EA6">
      <w:pPr>
        <w:suppressAutoHyphens w:val="0"/>
        <w:jc w:val="both"/>
        <w:rPr>
          <w:rFonts w:ascii="Book Antiqua" w:hAnsi="Book Antiqua"/>
          <w:color w:val="auto"/>
          <w:sz w:val="22"/>
          <w:szCs w:val="22"/>
          <w:lang w:val="sr-Cyrl-RS"/>
        </w:rPr>
      </w:pPr>
      <w:r w:rsidRPr="00AA75A0">
        <w:rPr>
          <w:rFonts w:ascii="Book Antiqua" w:hAnsi="Book Antiqua"/>
          <w:color w:val="auto"/>
          <w:sz w:val="22"/>
          <w:szCs w:val="22"/>
          <w:lang w:val="sr-Cyrl-RS"/>
        </w:rPr>
        <w:t xml:space="preserve">Након представљања мандата и чланова тима НПМ шефу смене у Прихватном центру, тим НПМ је, подељен у две групе, обавио разговоре са службеницима који су овде ангажовани и са </w:t>
      </w:r>
      <w:proofErr w:type="spellStart"/>
      <w:r w:rsidRPr="00AA75A0">
        <w:rPr>
          <w:rFonts w:ascii="Book Antiqua" w:hAnsi="Book Antiqua"/>
          <w:color w:val="auto"/>
          <w:sz w:val="22"/>
          <w:szCs w:val="22"/>
          <w:lang w:val="sr-Cyrl-RS"/>
        </w:rPr>
        <w:t>мигрантима</w:t>
      </w:r>
      <w:proofErr w:type="spellEnd"/>
      <w:r w:rsidRPr="00AA75A0">
        <w:rPr>
          <w:rFonts w:ascii="Book Antiqua" w:hAnsi="Book Antiqua"/>
          <w:color w:val="auto"/>
          <w:sz w:val="22"/>
          <w:szCs w:val="22"/>
          <w:lang w:val="sr-Cyrl-RS"/>
        </w:rPr>
        <w:t xml:space="preserve">, остварио увид у релевантну документацију и евиденције и обишао просторије за смештај и заједничке активности. Нарочито је праћено поступање по ранијим препорукама НПМ. На завршном разговору са руководством су изнети главни утисци о посети и налази чланова тима о стању у Прихватном центру и поштовању права </w:t>
      </w:r>
      <w:proofErr w:type="spellStart"/>
      <w:r w:rsidRPr="00AA75A0">
        <w:rPr>
          <w:rFonts w:ascii="Book Antiqua" w:hAnsi="Book Antiqua"/>
          <w:color w:val="auto"/>
          <w:sz w:val="22"/>
          <w:szCs w:val="22"/>
          <w:lang w:val="sr-Cyrl-RS"/>
        </w:rPr>
        <w:t>миграната</w:t>
      </w:r>
      <w:proofErr w:type="spellEnd"/>
      <w:r w:rsidRPr="00AA75A0">
        <w:rPr>
          <w:rFonts w:ascii="Book Antiqua" w:hAnsi="Book Antiqua"/>
          <w:color w:val="auto"/>
          <w:sz w:val="22"/>
          <w:szCs w:val="22"/>
          <w:lang w:val="sr-Cyrl-RS"/>
        </w:rPr>
        <w:t>.</w:t>
      </w:r>
    </w:p>
    <w:p w14:paraId="01C1CD99" w14:textId="50035752" w:rsidR="001C2E52" w:rsidRPr="004C551E" w:rsidRDefault="001C2E52" w:rsidP="00EB677E">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br w:type="page"/>
      </w:r>
    </w:p>
    <w:p w14:paraId="56944A83" w14:textId="05CBF5F5" w:rsidR="00ED591F" w:rsidRDefault="00FA3669" w:rsidP="00EB677E">
      <w:pPr>
        <w:pStyle w:val="1"/>
        <w:rPr>
          <w:lang w:val="sr-Cyrl-RS"/>
        </w:rPr>
      </w:pPr>
      <w:r>
        <w:rPr>
          <w:lang w:val="sr-Cyrl-RS"/>
        </w:rPr>
        <w:lastRenderedPageBreak/>
        <w:t xml:space="preserve">1. </w:t>
      </w:r>
      <w:r w:rsidR="000974DC">
        <w:rPr>
          <w:lang w:val="sr-Cyrl-RS"/>
        </w:rPr>
        <w:t>ОПШТЕ ИНФОРМАЦИЈЕ</w:t>
      </w:r>
    </w:p>
    <w:p w14:paraId="194EDBD3" w14:textId="77777777" w:rsidR="00537A6A" w:rsidRPr="0096380C" w:rsidRDefault="00537A6A" w:rsidP="00EB677E">
      <w:pPr>
        <w:pStyle w:val="1"/>
        <w:rPr>
          <w:b w:val="0"/>
          <w:u w:val="none"/>
          <w:lang w:val="sr-Cyrl-RS"/>
        </w:rPr>
      </w:pPr>
    </w:p>
    <w:p w14:paraId="59A620E3" w14:textId="515478D6" w:rsidR="0096380C" w:rsidRDefault="00437C44"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Прихватни центар </w:t>
      </w:r>
      <w:proofErr w:type="spellStart"/>
      <w:r>
        <w:rPr>
          <w:rFonts w:ascii="Book Antiqua" w:eastAsia="Calibri" w:hAnsi="Book Antiqua"/>
          <w:sz w:val="22"/>
          <w:lang w:val="sr-Cyrl-RS"/>
        </w:rPr>
        <w:t>Дивљанa</w:t>
      </w:r>
      <w:proofErr w:type="spellEnd"/>
      <w:r w:rsidR="0096380C">
        <w:rPr>
          <w:rFonts w:ascii="Book Antiqua" w:eastAsia="Calibri" w:hAnsi="Book Antiqua"/>
          <w:sz w:val="22"/>
          <w:lang w:val="sr-Cyrl-RS"/>
        </w:rPr>
        <w:t xml:space="preserve"> је отворен и први </w:t>
      </w:r>
      <w:proofErr w:type="spellStart"/>
      <w:r w:rsidR="0096380C">
        <w:rPr>
          <w:rFonts w:ascii="Book Antiqua" w:eastAsia="Calibri" w:hAnsi="Book Antiqua"/>
          <w:sz w:val="22"/>
          <w:lang w:val="sr-Cyrl-RS"/>
        </w:rPr>
        <w:t>мигранти</w:t>
      </w:r>
      <w:proofErr w:type="spellEnd"/>
      <w:r w:rsidR="0096380C">
        <w:rPr>
          <w:rFonts w:ascii="Book Antiqua" w:eastAsia="Calibri" w:hAnsi="Book Antiqua"/>
          <w:sz w:val="22"/>
          <w:lang w:val="sr-Cyrl-RS"/>
        </w:rPr>
        <w:t xml:space="preserve"> су усељени крајем</w:t>
      </w:r>
      <w:r w:rsidR="0096380C" w:rsidRPr="0096380C">
        <w:rPr>
          <w:rFonts w:ascii="Book Antiqua" w:eastAsia="Calibri" w:hAnsi="Book Antiqua"/>
          <w:sz w:val="22"/>
          <w:lang w:val="sr-Cyrl-RS"/>
        </w:rPr>
        <w:t xml:space="preserve"> децембра 2016. године</w:t>
      </w:r>
      <w:r w:rsidR="0096380C">
        <w:rPr>
          <w:rFonts w:ascii="Book Antiqua" w:eastAsia="Calibri" w:hAnsi="Book Antiqua"/>
          <w:sz w:val="22"/>
          <w:lang w:val="sr-Cyrl-RS"/>
        </w:rPr>
        <w:t>. У априлу 2017. године тим НПМ је први пут посетио овај центар</w:t>
      </w:r>
      <w:r w:rsidR="0096380C">
        <w:rPr>
          <w:rStyle w:val="FootnoteReference"/>
          <w:rFonts w:ascii="Book Antiqua" w:eastAsia="Calibri" w:hAnsi="Book Antiqua"/>
          <w:sz w:val="22"/>
          <w:lang w:val="sr-Cyrl-RS"/>
        </w:rPr>
        <w:footnoteReference w:id="4"/>
      </w:r>
      <w:r w:rsidR="0096380C">
        <w:rPr>
          <w:rFonts w:ascii="Book Antiqua" w:eastAsia="Calibri" w:hAnsi="Book Antiqua"/>
          <w:sz w:val="22"/>
          <w:lang w:val="sr-Cyrl-RS"/>
        </w:rPr>
        <w:t>.</w:t>
      </w:r>
      <w:r w:rsidR="0096380C" w:rsidRPr="0096380C">
        <w:t xml:space="preserve"> </w:t>
      </w:r>
      <w:r w:rsidR="0096380C" w:rsidRPr="0096380C">
        <w:rPr>
          <w:rFonts w:ascii="Book Antiqua" w:eastAsia="Calibri" w:hAnsi="Book Antiqua"/>
          <w:sz w:val="22"/>
          <w:lang w:val="sr-Cyrl-RS"/>
        </w:rPr>
        <w:t xml:space="preserve">На дан </w:t>
      </w:r>
      <w:r w:rsidR="003F45D2">
        <w:rPr>
          <w:rFonts w:ascii="Book Antiqua" w:eastAsia="Calibri" w:hAnsi="Book Antiqua"/>
          <w:sz w:val="22"/>
          <w:lang w:val="sr-Cyrl-RS"/>
        </w:rPr>
        <w:t xml:space="preserve">ове </w:t>
      </w:r>
      <w:r w:rsidR="0096380C" w:rsidRPr="0096380C">
        <w:rPr>
          <w:rFonts w:ascii="Book Antiqua" w:eastAsia="Calibri" w:hAnsi="Book Antiqua"/>
          <w:sz w:val="22"/>
          <w:lang w:val="sr-Cyrl-RS"/>
        </w:rPr>
        <w:t xml:space="preserve">посете, </w:t>
      </w:r>
      <w:r w:rsidR="0096380C">
        <w:rPr>
          <w:rFonts w:ascii="Book Antiqua" w:eastAsia="Calibri" w:hAnsi="Book Antiqua"/>
          <w:sz w:val="22"/>
          <w:lang w:val="sr-Cyrl-RS"/>
        </w:rPr>
        <w:t xml:space="preserve">у Центру је званично боравило 27 </w:t>
      </w:r>
      <w:proofErr w:type="spellStart"/>
      <w:r w:rsidR="0096380C">
        <w:rPr>
          <w:rFonts w:ascii="Book Antiqua" w:eastAsia="Calibri" w:hAnsi="Book Antiqua"/>
          <w:sz w:val="22"/>
          <w:lang w:val="sr-Cyrl-RS"/>
        </w:rPr>
        <w:t>миграната</w:t>
      </w:r>
      <w:proofErr w:type="spellEnd"/>
      <w:r w:rsidR="0096380C">
        <w:rPr>
          <w:rFonts w:ascii="Book Antiqua" w:eastAsia="Calibri" w:hAnsi="Book Antiqua"/>
          <w:sz w:val="22"/>
          <w:lang w:val="sr-Cyrl-RS"/>
        </w:rPr>
        <w:t>, што је знатно</w:t>
      </w:r>
      <w:r w:rsidR="0096380C" w:rsidRPr="0096380C">
        <w:rPr>
          <w:rFonts w:ascii="Book Antiqua" w:eastAsia="Calibri" w:hAnsi="Book Antiqua"/>
          <w:sz w:val="22"/>
          <w:lang w:val="sr-Cyrl-RS"/>
        </w:rPr>
        <w:t xml:space="preserve"> мање него приликом прошле</w:t>
      </w:r>
      <w:r w:rsidR="0096380C">
        <w:rPr>
          <w:rFonts w:ascii="Book Antiqua" w:eastAsia="Calibri" w:hAnsi="Book Antiqua"/>
          <w:sz w:val="22"/>
          <w:lang w:val="sr-Cyrl-RS"/>
        </w:rPr>
        <w:t xml:space="preserve"> посете када их је било 24</w:t>
      </w:r>
      <w:r w:rsidR="0096380C" w:rsidRPr="0096380C">
        <w:rPr>
          <w:rFonts w:ascii="Book Antiqua" w:eastAsia="Calibri" w:hAnsi="Book Antiqua"/>
          <w:sz w:val="22"/>
          <w:lang w:val="sr-Cyrl-RS"/>
        </w:rPr>
        <w:t>0.</w:t>
      </w:r>
      <w:r w:rsidR="0096380C">
        <w:rPr>
          <w:rFonts w:ascii="Book Antiqua" w:eastAsia="Calibri" w:hAnsi="Book Antiqua"/>
          <w:sz w:val="22"/>
          <w:lang w:val="sr-Cyrl-RS"/>
        </w:rPr>
        <w:t xml:space="preserve"> Од њих 27, за</w:t>
      </w:r>
      <w:r>
        <w:rPr>
          <w:rFonts w:ascii="Book Antiqua" w:eastAsia="Calibri" w:hAnsi="Book Antiqua"/>
          <w:sz w:val="22"/>
          <w:lang w:val="sr-Cyrl-RS"/>
        </w:rPr>
        <w:t xml:space="preserve">право је било присутно само </w:t>
      </w:r>
      <w:r w:rsidR="0096380C">
        <w:rPr>
          <w:rFonts w:ascii="Book Antiqua" w:eastAsia="Calibri" w:hAnsi="Book Antiqua"/>
          <w:sz w:val="22"/>
          <w:lang w:val="sr-Cyrl-RS"/>
        </w:rPr>
        <w:t xml:space="preserve">14, пошто су остали </w:t>
      </w:r>
      <w:r w:rsidR="00317BC8">
        <w:rPr>
          <w:rFonts w:ascii="Book Antiqua" w:eastAsia="Calibri" w:hAnsi="Book Antiqua"/>
          <w:sz w:val="22"/>
          <w:lang w:val="sr-Cyrl-RS"/>
        </w:rPr>
        <w:t xml:space="preserve">изашли из Центра на 72 сата. Према наводима службеника Комесаријата, број </w:t>
      </w:r>
      <w:proofErr w:type="spellStart"/>
      <w:r w:rsidR="00317BC8">
        <w:rPr>
          <w:rFonts w:ascii="Book Antiqua" w:eastAsia="Calibri" w:hAnsi="Book Antiqua"/>
          <w:sz w:val="22"/>
          <w:lang w:val="sr-Cyrl-RS"/>
        </w:rPr>
        <w:t>миграната</w:t>
      </w:r>
      <w:proofErr w:type="spellEnd"/>
      <w:r w:rsidR="00317BC8">
        <w:rPr>
          <w:rFonts w:ascii="Book Antiqua" w:eastAsia="Calibri" w:hAnsi="Book Antiqua"/>
          <w:sz w:val="22"/>
          <w:lang w:val="sr-Cyrl-RS"/>
        </w:rPr>
        <w:t xml:space="preserve"> се при</w:t>
      </w:r>
      <w:r>
        <w:rPr>
          <w:rFonts w:ascii="Book Antiqua" w:eastAsia="Calibri" w:hAnsi="Book Antiqua"/>
          <w:sz w:val="22"/>
          <w:lang w:val="sr-Cyrl-RS"/>
        </w:rPr>
        <w:t xml:space="preserve">лично смањио и то у последње 2 до </w:t>
      </w:r>
      <w:r w:rsidR="00317BC8">
        <w:rPr>
          <w:rFonts w:ascii="Book Antiqua" w:eastAsia="Calibri" w:hAnsi="Book Antiqua"/>
          <w:sz w:val="22"/>
          <w:lang w:val="sr-Cyrl-RS"/>
        </w:rPr>
        <w:t xml:space="preserve">3 недеље, јер их је пре тога било око 100. </w:t>
      </w:r>
      <w:r w:rsidR="003F45D2">
        <w:rPr>
          <w:rFonts w:ascii="Book Antiqua" w:eastAsia="Calibri" w:hAnsi="Book Antiqua"/>
          <w:sz w:val="22"/>
          <w:lang w:val="sr-Cyrl-RS"/>
        </w:rPr>
        <w:t xml:space="preserve">Према њиховим сазнањима, већина </w:t>
      </w:r>
      <w:proofErr w:type="spellStart"/>
      <w:r w:rsidR="003F45D2">
        <w:rPr>
          <w:rFonts w:ascii="Book Antiqua" w:eastAsia="Calibri" w:hAnsi="Book Antiqua"/>
          <w:sz w:val="22"/>
          <w:lang w:val="sr-Cyrl-RS"/>
        </w:rPr>
        <w:t>миграната</w:t>
      </w:r>
      <w:proofErr w:type="spellEnd"/>
      <w:r w:rsidR="00317BC8">
        <w:rPr>
          <w:rFonts w:ascii="Book Antiqua" w:eastAsia="Calibri" w:hAnsi="Book Antiqua"/>
          <w:sz w:val="22"/>
          <w:lang w:val="sr-Cyrl-RS"/>
        </w:rPr>
        <w:t xml:space="preserve"> је наставила свој пут према Босни</w:t>
      </w:r>
      <w:r>
        <w:rPr>
          <w:rFonts w:ascii="Book Antiqua" w:eastAsia="Calibri" w:hAnsi="Book Antiqua"/>
          <w:sz w:val="22"/>
          <w:lang w:val="sr-Cyrl-RS"/>
        </w:rPr>
        <w:t xml:space="preserve"> и Херцеговини</w:t>
      </w:r>
      <w:r w:rsidR="00317BC8">
        <w:rPr>
          <w:rFonts w:ascii="Book Antiqua" w:eastAsia="Calibri" w:hAnsi="Book Antiqua"/>
          <w:sz w:val="22"/>
          <w:lang w:val="sr-Cyrl-RS"/>
        </w:rPr>
        <w:t xml:space="preserve">. </w:t>
      </w:r>
    </w:p>
    <w:p w14:paraId="3F908E13" w14:textId="77777777" w:rsidR="003856AB" w:rsidRDefault="003856AB" w:rsidP="00EB677E">
      <w:pPr>
        <w:suppressAutoHyphens w:val="0"/>
        <w:jc w:val="both"/>
        <w:rPr>
          <w:rFonts w:ascii="Book Antiqua" w:eastAsia="Calibri" w:hAnsi="Book Antiqua"/>
          <w:sz w:val="22"/>
          <w:lang w:val="sr-Cyrl-RS"/>
        </w:rPr>
      </w:pPr>
    </w:p>
    <w:p w14:paraId="68EC89D4" w14:textId="52B80293" w:rsidR="00317BC8" w:rsidRDefault="00317BC8"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Сви </w:t>
      </w:r>
      <w:proofErr w:type="spellStart"/>
      <w:r>
        <w:rPr>
          <w:rFonts w:ascii="Book Antiqua" w:eastAsia="Calibri" w:hAnsi="Book Antiqua"/>
          <w:sz w:val="22"/>
          <w:lang w:val="sr-Cyrl-RS"/>
        </w:rPr>
        <w:t>мигранти</w:t>
      </w:r>
      <w:proofErr w:type="spellEnd"/>
      <w:r>
        <w:rPr>
          <w:rFonts w:ascii="Book Antiqua" w:eastAsia="Calibri" w:hAnsi="Book Antiqua"/>
          <w:sz w:val="22"/>
          <w:lang w:val="sr-Cyrl-RS"/>
        </w:rPr>
        <w:t xml:space="preserve"> су из Авганистана, осим једног који је Ирачанин. У Центру је смештено 6 породица и 2 самца. Половина </w:t>
      </w:r>
      <w:r w:rsidR="008F224D">
        <w:rPr>
          <w:rFonts w:ascii="Book Antiqua" w:eastAsia="Calibri" w:hAnsi="Book Antiqua"/>
          <w:sz w:val="22"/>
          <w:lang w:val="sr-Cyrl-RS"/>
        </w:rPr>
        <w:t xml:space="preserve">од </w:t>
      </w:r>
      <w:r>
        <w:rPr>
          <w:rFonts w:ascii="Book Antiqua" w:eastAsia="Calibri" w:hAnsi="Book Antiqua"/>
          <w:sz w:val="22"/>
          <w:lang w:val="sr-Cyrl-RS"/>
        </w:rPr>
        <w:t xml:space="preserve">смештених </w:t>
      </w:r>
      <w:proofErr w:type="spellStart"/>
      <w:r>
        <w:rPr>
          <w:rFonts w:ascii="Book Antiqua" w:eastAsia="Calibri" w:hAnsi="Book Antiqua"/>
          <w:sz w:val="22"/>
          <w:lang w:val="sr-Cyrl-RS"/>
        </w:rPr>
        <w:t>миграната</w:t>
      </w:r>
      <w:proofErr w:type="spellEnd"/>
      <w:r>
        <w:rPr>
          <w:rFonts w:ascii="Book Antiqua" w:eastAsia="Calibri" w:hAnsi="Book Antiqua"/>
          <w:sz w:val="22"/>
          <w:lang w:val="sr-Cyrl-RS"/>
        </w:rPr>
        <w:t xml:space="preserve"> су малолетни, има 4 дечака и 10 девојчица, а осталих 13 су пунолетни - 8 мушкараца и 5 жена.</w:t>
      </w:r>
      <w:r w:rsidR="00941139">
        <w:rPr>
          <w:rFonts w:ascii="Book Antiqua" w:eastAsia="Calibri" w:hAnsi="Book Antiqua"/>
          <w:sz w:val="22"/>
          <w:lang w:val="sr-Cyrl-RS"/>
        </w:rPr>
        <w:t xml:space="preserve"> </w:t>
      </w:r>
      <w:r>
        <w:rPr>
          <w:rFonts w:ascii="Book Antiqua" w:eastAsia="Calibri" w:hAnsi="Book Antiqua"/>
          <w:sz w:val="22"/>
          <w:lang w:val="sr-Cyrl-RS"/>
        </w:rPr>
        <w:t xml:space="preserve">Тренутно </w:t>
      </w:r>
      <w:r w:rsidR="008F224D">
        <w:rPr>
          <w:rFonts w:ascii="Book Antiqua" w:eastAsia="Calibri" w:hAnsi="Book Antiqua"/>
          <w:sz w:val="22"/>
          <w:lang w:val="sr-Cyrl-RS"/>
        </w:rPr>
        <w:t xml:space="preserve">у Центру </w:t>
      </w:r>
      <w:r>
        <w:rPr>
          <w:rFonts w:ascii="Book Antiqua" w:eastAsia="Calibri" w:hAnsi="Book Antiqua"/>
          <w:sz w:val="22"/>
          <w:lang w:val="sr-Cyrl-RS"/>
        </w:rPr>
        <w:t xml:space="preserve">нема малолетника без пратње.  </w:t>
      </w:r>
    </w:p>
    <w:p w14:paraId="546D913E" w14:textId="77777777" w:rsidR="00E06BF8" w:rsidRDefault="00E06BF8" w:rsidP="00EB677E">
      <w:pPr>
        <w:suppressAutoHyphens w:val="0"/>
        <w:jc w:val="both"/>
        <w:rPr>
          <w:rFonts w:ascii="Book Antiqua" w:eastAsia="Calibri" w:hAnsi="Book Antiqua"/>
          <w:sz w:val="22"/>
          <w:lang w:val="sr-Cyrl-RS"/>
        </w:rPr>
      </w:pPr>
    </w:p>
    <w:p w14:paraId="5A215841" w14:textId="23AE4B88" w:rsidR="00941139" w:rsidRDefault="00941139" w:rsidP="00EB677E">
      <w:pPr>
        <w:suppressAutoHyphens w:val="0"/>
        <w:jc w:val="both"/>
        <w:rPr>
          <w:rFonts w:ascii="Book Antiqua" w:eastAsia="Calibri" w:hAnsi="Book Antiqua"/>
          <w:sz w:val="22"/>
          <w:lang w:val="sr-Cyrl-RS"/>
        </w:rPr>
      </w:pPr>
      <w:r>
        <w:rPr>
          <w:rFonts w:ascii="Book Antiqua" w:eastAsia="Calibri" w:hAnsi="Book Antiqua"/>
          <w:sz w:val="22"/>
          <w:lang w:val="sr-Cyrl-RS"/>
        </w:rPr>
        <w:t>Последњи пријем у Центар</w:t>
      </w:r>
      <w:r w:rsidR="00437C44">
        <w:rPr>
          <w:rFonts w:ascii="Book Antiqua" w:eastAsia="Calibri" w:hAnsi="Book Antiqua"/>
          <w:sz w:val="22"/>
          <w:lang w:val="sr-Cyrl-RS"/>
        </w:rPr>
        <w:t xml:space="preserve"> </w:t>
      </w:r>
      <w:proofErr w:type="spellStart"/>
      <w:r w:rsidR="00437C44">
        <w:rPr>
          <w:rFonts w:ascii="Book Antiqua" w:eastAsia="Calibri" w:hAnsi="Book Antiqua"/>
          <w:sz w:val="22"/>
          <w:lang w:val="sr-Cyrl-RS"/>
        </w:rPr>
        <w:t>Дивљана</w:t>
      </w:r>
      <w:proofErr w:type="spellEnd"/>
      <w:r>
        <w:rPr>
          <w:rFonts w:ascii="Book Antiqua" w:eastAsia="Calibri" w:hAnsi="Book Antiqua"/>
          <w:sz w:val="22"/>
          <w:lang w:val="sr-Cyrl-RS"/>
        </w:rPr>
        <w:t xml:space="preserve"> је био у фебруару, када је један </w:t>
      </w:r>
      <w:proofErr w:type="spellStart"/>
      <w:r>
        <w:rPr>
          <w:rFonts w:ascii="Book Antiqua" w:eastAsia="Calibri" w:hAnsi="Book Antiqua"/>
          <w:sz w:val="22"/>
          <w:lang w:val="sr-Cyrl-RS"/>
        </w:rPr>
        <w:t>мигрант</w:t>
      </w:r>
      <w:proofErr w:type="spellEnd"/>
      <w:r>
        <w:rPr>
          <w:rFonts w:ascii="Book Antiqua" w:eastAsia="Calibri" w:hAnsi="Book Antiqua"/>
          <w:sz w:val="22"/>
          <w:lang w:val="sr-Cyrl-RS"/>
        </w:rPr>
        <w:t xml:space="preserve"> премештен из Прихватног центра у Прешеву, а пре тога је су у јануару примљене 3 породице.</w:t>
      </w:r>
      <w:r w:rsidR="008A1000">
        <w:rPr>
          <w:rFonts w:ascii="Book Antiqua" w:eastAsia="Calibri" w:hAnsi="Book Antiqua"/>
          <w:sz w:val="22"/>
          <w:lang w:val="sr-Cyrl-RS"/>
        </w:rPr>
        <w:t xml:space="preserve"> </w:t>
      </w:r>
      <w:r w:rsidR="008F224D">
        <w:rPr>
          <w:rFonts w:ascii="Book Antiqua" w:eastAsia="Calibri" w:hAnsi="Book Antiqua"/>
          <w:sz w:val="22"/>
          <w:lang w:val="sr-Cyrl-RS"/>
        </w:rPr>
        <w:t xml:space="preserve">Званични позив за премештај </w:t>
      </w:r>
      <w:r w:rsidR="008A1000" w:rsidRPr="008A1000">
        <w:rPr>
          <w:rFonts w:ascii="Book Antiqua" w:eastAsia="Calibri" w:hAnsi="Book Antiqua"/>
          <w:sz w:val="22"/>
          <w:lang w:val="sr-Cyrl-RS"/>
        </w:rPr>
        <w:t xml:space="preserve">1 породице </w:t>
      </w:r>
      <w:r w:rsidR="008F224D">
        <w:rPr>
          <w:rFonts w:ascii="Book Antiqua" w:eastAsia="Calibri" w:hAnsi="Book Antiqua"/>
          <w:sz w:val="22"/>
          <w:lang w:val="sr-Cyrl-RS"/>
        </w:rPr>
        <w:t>на север Србије</w:t>
      </w:r>
      <w:r w:rsidR="008A1000" w:rsidRPr="008A1000">
        <w:t xml:space="preserve"> </w:t>
      </w:r>
      <w:r w:rsidR="008A1000" w:rsidRPr="008A1000">
        <w:rPr>
          <w:rFonts w:ascii="Book Antiqua" w:eastAsia="Calibri" w:hAnsi="Book Antiqua"/>
          <w:sz w:val="22"/>
          <w:lang w:val="sr-Cyrl-RS"/>
        </w:rPr>
        <w:t>како би</w:t>
      </w:r>
      <w:r w:rsidR="008A1000">
        <w:rPr>
          <w:rFonts w:ascii="Book Antiqua" w:eastAsia="Calibri" w:hAnsi="Book Antiqua"/>
          <w:sz w:val="22"/>
          <w:lang w:val="sr-Cyrl-RS"/>
        </w:rPr>
        <w:t xml:space="preserve"> тамо</w:t>
      </w:r>
      <w:r w:rsidR="008A1000" w:rsidRPr="008A1000">
        <w:rPr>
          <w:rFonts w:ascii="Book Antiqua" w:eastAsia="Calibri" w:hAnsi="Book Antiqua"/>
          <w:sz w:val="22"/>
          <w:lang w:val="sr-Cyrl-RS"/>
        </w:rPr>
        <w:t xml:space="preserve"> сачекал</w:t>
      </w:r>
      <w:r w:rsidR="008A1000">
        <w:rPr>
          <w:rFonts w:ascii="Book Antiqua" w:eastAsia="Calibri" w:hAnsi="Book Antiqua"/>
          <w:sz w:val="22"/>
          <w:lang w:val="sr-Cyrl-RS"/>
        </w:rPr>
        <w:t>и</w:t>
      </w:r>
      <w:r w:rsidR="008A1000" w:rsidRPr="008A1000">
        <w:rPr>
          <w:rFonts w:ascii="Book Antiqua" w:eastAsia="Calibri" w:hAnsi="Book Antiqua"/>
          <w:sz w:val="22"/>
          <w:lang w:val="sr-Cyrl-RS"/>
        </w:rPr>
        <w:t xml:space="preserve"> свој ред за улазак у Мађарску</w:t>
      </w:r>
      <w:r w:rsidR="00437C44">
        <w:rPr>
          <w:rFonts w:ascii="Book Antiqua" w:eastAsia="Calibri" w:hAnsi="Book Antiqua"/>
          <w:sz w:val="22"/>
          <w:lang w:val="sr-Cyrl-RS"/>
        </w:rPr>
        <w:t xml:space="preserve"> </w:t>
      </w:r>
      <w:r w:rsidR="008F224D">
        <w:rPr>
          <w:rFonts w:ascii="Book Antiqua" w:eastAsia="Calibri" w:hAnsi="Book Antiqua"/>
          <w:sz w:val="22"/>
          <w:lang w:val="sr-Cyrl-RS"/>
        </w:rPr>
        <w:t>је стигао</w:t>
      </w:r>
      <w:r>
        <w:rPr>
          <w:rFonts w:ascii="Book Antiqua" w:eastAsia="Calibri" w:hAnsi="Book Antiqua"/>
          <w:sz w:val="22"/>
          <w:lang w:val="sr-Cyrl-RS"/>
        </w:rPr>
        <w:t xml:space="preserve"> у јануару 2018. </w:t>
      </w:r>
      <w:r w:rsidR="008F224D">
        <w:rPr>
          <w:rFonts w:ascii="Book Antiqua" w:eastAsia="Calibri" w:hAnsi="Book Antiqua"/>
          <w:sz w:val="22"/>
          <w:lang w:val="sr-Cyrl-RS"/>
        </w:rPr>
        <w:t>године</w:t>
      </w:r>
      <w:r w:rsidR="008A1000">
        <w:rPr>
          <w:rFonts w:ascii="Book Antiqua" w:eastAsia="Calibri" w:hAnsi="Book Antiqua"/>
          <w:sz w:val="22"/>
          <w:lang w:val="sr-Cyrl-RS"/>
        </w:rPr>
        <w:t>.</w:t>
      </w:r>
      <w:r>
        <w:rPr>
          <w:rFonts w:ascii="Book Antiqua" w:eastAsia="Calibri" w:hAnsi="Book Antiqua"/>
          <w:sz w:val="22"/>
          <w:lang w:val="sr-Cyrl-RS"/>
        </w:rPr>
        <w:t xml:space="preserve"> Од тада више није било</w:t>
      </w:r>
      <w:r w:rsidR="00437C44">
        <w:rPr>
          <w:rFonts w:ascii="Book Antiqua" w:eastAsia="Calibri" w:hAnsi="Book Antiqua"/>
          <w:sz w:val="22"/>
          <w:lang w:val="sr-Cyrl-RS"/>
        </w:rPr>
        <w:t xml:space="preserve"> премештаја</w:t>
      </w:r>
      <w:r>
        <w:rPr>
          <w:rFonts w:ascii="Book Antiqua" w:eastAsia="Calibri" w:hAnsi="Book Antiqua"/>
          <w:sz w:val="22"/>
          <w:lang w:val="sr-Cyrl-RS"/>
        </w:rPr>
        <w:t xml:space="preserve">. </w:t>
      </w:r>
    </w:p>
    <w:p w14:paraId="3708EFCF" w14:textId="77777777" w:rsidR="00E06BF8" w:rsidRDefault="00E06BF8" w:rsidP="00EB677E">
      <w:pPr>
        <w:suppressAutoHyphens w:val="0"/>
        <w:jc w:val="both"/>
        <w:rPr>
          <w:rFonts w:ascii="Book Antiqua" w:eastAsia="Calibri" w:hAnsi="Book Antiqua"/>
          <w:sz w:val="22"/>
          <w:lang w:val="sr-Cyrl-RS"/>
        </w:rPr>
      </w:pPr>
    </w:p>
    <w:p w14:paraId="55487A42" w14:textId="70945D05" w:rsidR="0096380C" w:rsidRDefault="008A1000" w:rsidP="00EB677E">
      <w:pPr>
        <w:suppressAutoHyphens w:val="0"/>
        <w:jc w:val="both"/>
        <w:rPr>
          <w:rFonts w:ascii="Book Antiqua" w:eastAsia="Calibri" w:hAnsi="Book Antiqua"/>
          <w:sz w:val="22"/>
          <w:lang w:val="sr-Cyrl-RS"/>
        </w:rPr>
      </w:pPr>
      <w:r>
        <w:rPr>
          <w:rFonts w:ascii="Book Antiqua" w:eastAsia="Calibri" w:hAnsi="Book Antiqua"/>
          <w:sz w:val="22"/>
          <w:lang w:val="sr-Cyrl-RS"/>
        </w:rPr>
        <w:t>Школу похађа</w:t>
      </w:r>
      <w:r w:rsidR="00E13838" w:rsidRPr="00E13838">
        <w:rPr>
          <w:rFonts w:ascii="Book Antiqua" w:eastAsia="Calibri" w:hAnsi="Book Antiqua"/>
          <w:sz w:val="22"/>
          <w:lang w:val="sr-Cyrl-RS"/>
        </w:rPr>
        <w:t xml:space="preserve"> 6 деце, док су остала </w:t>
      </w:r>
      <w:r>
        <w:rPr>
          <w:rFonts w:ascii="Book Antiqua" w:eastAsia="Calibri" w:hAnsi="Book Antiqua"/>
          <w:sz w:val="22"/>
          <w:lang w:val="sr-Cyrl-RS"/>
        </w:rPr>
        <w:t xml:space="preserve">деца </w:t>
      </w:r>
      <w:r w:rsidR="00E13838" w:rsidRPr="00E13838">
        <w:rPr>
          <w:rFonts w:ascii="Book Antiqua" w:eastAsia="Calibri" w:hAnsi="Book Antiqua"/>
          <w:sz w:val="22"/>
          <w:lang w:val="sr-Cyrl-RS"/>
        </w:rPr>
        <w:t xml:space="preserve">предшколског узраста. Основна школа се налази у Белој Паланци и </w:t>
      </w:r>
      <w:r w:rsidR="00437C44">
        <w:rPr>
          <w:rFonts w:ascii="Book Antiqua" w:eastAsia="Calibri" w:hAnsi="Book Antiqua"/>
          <w:sz w:val="22"/>
          <w:lang w:val="sr-Cyrl-RS"/>
        </w:rPr>
        <w:t xml:space="preserve">с </w:t>
      </w:r>
      <w:r w:rsidR="00E13838" w:rsidRPr="00E13838">
        <w:rPr>
          <w:rFonts w:ascii="Book Antiqua" w:eastAsia="Calibri" w:hAnsi="Book Antiqua"/>
          <w:sz w:val="22"/>
          <w:lang w:val="sr-Cyrl-RS"/>
        </w:rPr>
        <w:t>обзиром да је Центар удаљен око 5 километара, ИОМ их свакодневно вози и враћа из школе. До скоро су постојали пратиоци који су били ангажовани преко невладиних организација</w:t>
      </w:r>
      <w:r w:rsidR="003856AB">
        <w:rPr>
          <w:rFonts w:ascii="Book Antiqua" w:eastAsia="Calibri" w:hAnsi="Book Antiqua"/>
          <w:sz w:val="22"/>
          <w:lang w:val="sr-Cyrl-RS"/>
        </w:rPr>
        <w:t>, али их више нема</w:t>
      </w:r>
      <w:r w:rsidR="00E13838" w:rsidRPr="00E13838">
        <w:rPr>
          <w:rFonts w:ascii="Book Antiqua" w:eastAsia="Calibri" w:hAnsi="Book Antiqua"/>
          <w:sz w:val="22"/>
          <w:lang w:val="sr-Cyrl-RS"/>
        </w:rPr>
        <w:t xml:space="preserve">. Било је деце која су узраста за средњу школу, међутим </w:t>
      </w:r>
      <w:r w:rsidR="003856AB">
        <w:rPr>
          <w:rFonts w:ascii="Book Antiqua" w:eastAsia="Calibri" w:hAnsi="Book Antiqua"/>
          <w:sz w:val="22"/>
          <w:lang w:val="sr-Cyrl-RS"/>
        </w:rPr>
        <w:t>она нису ишла у школу због</w:t>
      </w:r>
      <w:r w:rsidR="00E13838" w:rsidRPr="00E13838">
        <w:rPr>
          <w:rFonts w:ascii="Book Antiqua" w:eastAsia="Calibri" w:hAnsi="Book Antiqua"/>
          <w:sz w:val="22"/>
          <w:lang w:val="sr-Cyrl-RS"/>
        </w:rPr>
        <w:t xml:space="preserve"> проблем</w:t>
      </w:r>
      <w:r w:rsidR="003856AB">
        <w:rPr>
          <w:rFonts w:ascii="Book Antiqua" w:eastAsia="Calibri" w:hAnsi="Book Antiqua"/>
          <w:sz w:val="22"/>
          <w:lang w:val="sr-Cyrl-RS"/>
        </w:rPr>
        <w:t>а</w:t>
      </w:r>
      <w:r>
        <w:rPr>
          <w:rFonts w:ascii="Book Antiqua" w:eastAsia="Calibri" w:hAnsi="Book Antiqua"/>
          <w:sz w:val="22"/>
          <w:lang w:val="sr-Cyrl-RS"/>
        </w:rPr>
        <w:t xml:space="preserve"> са транспортом, односно ниједна организација није имала довољно</w:t>
      </w:r>
      <w:r w:rsidR="00E13838" w:rsidRPr="00E13838">
        <w:rPr>
          <w:rFonts w:ascii="Book Antiqua" w:eastAsia="Calibri" w:hAnsi="Book Antiqua"/>
          <w:sz w:val="22"/>
          <w:lang w:val="sr-Cyrl-RS"/>
        </w:rPr>
        <w:t xml:space="preserve"> могућности и средст</w:t>
      </w:r>
      <w:r>
        <w:rPr>
          <w:rFonts w:ascii="Book Antiqua" w:eastAsia="Calibri" w:hAnsi="Book Antiqua"/>
          <w:sz w:val="22"/>
          <w:lang w:val="sr-Cyrl-RS"/>
        </w:rPr>
        <w:t>а</w:t>
      </w:r>
      <w:r w:rsidR="00E13838" w:rsidRPr="00E13838">
        <w:rPr>
          <w:rFonts w:ascii="Book Antiqua" w:eastAsia="Calibri" w:hAnsi="Book Antiqua"/>
          <w:sz w:val="22"/>
          <w:lang w:val="sr-Cyrl-RS"/>
        </w:rPr>
        <w:t>ва да им обезбеди превоз до школе.</w:t>
      </w:r>
    </w:p>
    <w:p w14:paraId="693BD353" w14:textId="77777777" w:rsidR="00E13838" w:rsidRDefault="00E13838" w:rsidP="00EB677E">
      <w:pPr>
        <w:suppressAutoHyphens w:val="0"/>
        <w:jc w:val="both"/>
        <w:rPr>
          <w:rFonts w:ascii="Book Antiqua" w:eastAsia="Calibri" w:hAnsi="Book Antiqua"/>
          <w:sz w:val="22"/>
          <w:lang w:val="sr-Cyrl-RS"/>
        </w:rPr>
      </w:pPr>
    </w:p>
    <w:p w14:paraId="0D0B42C9" w14:textId="7D135B38" w:rsidR="00203CD5" w:rsidRDefault="00E13838"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У Центру је ангажовано више хуманитарних организација које помажу деци у решавању домаћих задатака. Осим тога, за децу се организују различите креативне, едукативне, забавне и спортске активности. Такође, и за одрасле се организују радионице шивења, рачунара, раније су се одржавали часови енглеског и немачког језика, али тренутно међу </w:t>
      </w:r>
      <w:proofErr w:type="spellStart"/>
      <w:r>
        <w:rPr>
          <w:rFonts w:ascii="Book Antiqua" w:eastAsia="Calibri" w:hAnsi="Book Antiqua"/>
          <w:sz w:val="22"/>
          <w:lang w:val="sr-Cyrl-RS"/>
        </w:rPr>
        <w:t>мигрантима</w:t>
      </w:r>
      <w:proofErr w:type="spellEnd"/>
      <w:r>
        <w:rPr>
          <w:rFonts w:ascii="Book Antiqua" w:eastAsia="Calibri" w:hAnsi="Book Antiqua"/>
          <w:sz w:val="22"/>
          <w:lang w:val="sr-Cyrl-RS"/>
        </w:rPr>
        <w:t xml:space="preserve"> </w:t>
      </w:r>
      <w:r w:rsidR="008A1000">
        <w:rPr>
          <w:rFonts w:ascii="Book Antiqua" w:eastAsia="Calibri" w:hAnsi="Book Antiqua"/>
          <w:sz w:val="22"/>
          <w:lang w:val="sr-Cyrl-RS"/>
        </w:rPr>
        <w:t>нема</w:t>
      </w:r>
      <w:r w:rsidR="003F45D2">
        <w:rPr>
          <w:rFonts w:ascii="Book Antiqua" w:eastAsia="Calibri" w:hAnsi="Book Antiqua"/>
          <w:sz w:val="22"/>
          <w:lang w:val="sr-Cyrl-RS"/>
        </w:rPr>
        <w:t xml:space="preserve"> заинтересованих за учење језика</w:t>
      </w:r>
      <w:r>
        <w:rPr>
          <w:rFonts w:ascii="Book Antiqua" w:eastAsia="Calibri" w:hAnsi="Book Antiqua"/>
          <w:sz w:val="22"/>
          <w:lang w:val="sr-Cyrl-RS"/>
        </w:rPr>
        <w:t>. Постоје активности које су посвећене само мајкама са децом. У Центру постоји и „биоскопска сала“, односно прос</w:t>
      </w:r>
      <w:r w:rsidR="003856AB">
        <w:rPr>
          <w:rFonts w:ascii="Book Antiqua" w:eastAsia="Calibri" w:hAnsi="Book Antiqua"/>
          <w:sz w:val="22"/>
          <w:lang w:val="sr-Cyrl-RS"/>
        </w:rPr>
        <w:t>торија у којој је постављено платно</w:t>
      </w:r>
      <w:r w:rsidR="003F45D2">
        <w:rPr>
          <w:rFonts w:ascii="Book Antiqua" w:eastAsia="Calibri" w:hAnsi="Book Antiqua"/>
          <w:sz w:val="22"/>
          <w:lang w:val="sr-Cyrl-RS"/>
        </w:rPr>
        <w:t>, пројектор</w:t>
      </w:r>
      <w:r w:rsidR="003856AB">
        <w:rPr>
          <w:rFonts w:ascii="Book Antiqua" w:eastAsia="Calibri" w:hAnsi="Book Antiqua"/>
          <w:sz w:val="22"/>
          <w:lang w:val="sr-Cyrl-RS"/>
        </w:rPr>
        <w:t xml:space="preserve"> и столице. Ту се </w:t>
      </w:r>
      <w:r w:rsidR="003F45D2">
        <w:rPr>
          <w:rFonts w:ascii="Book Antiqua" w:eastAsia="Calibri" w:hAnsi="Book Antiqua"/>
          <w:sz w:val="22"/>
          <w:lang w:val="sr-Cyrl-RS"/>
        </w:rPr>
        <w:t xml:space="preserve">редовно </w:t>
      </w:r>
      <w:r>
        <w:rPr>
          <w:rFonts w:ascii="Book Antiqua" w:eastAsia="Calibri" w:hAnsi="Book Antiqua"/>
          <w:sz w:val="22"/>
          <w:lang w:val="sr-Cyrl-RS"/>
        </w:rPr>
        <w:t xml:space="preserve">пуштају </w:t>
      </w:r>
      <w:r w:rsidR="00437C44">
        <w:rPr>
          <w:rFonts w:ascii="Book Antiqua" w:eastAsia="Calibri" w:hAnsi="Book Antiqua"/>
          <w:sz w:val="22"/>
          <w:lang w:val="sr-Cyrl-RS"/>
        </w:rPr>
        <w:t xml:space="preserve">филмови, као и </w:t>
      </w:r>
      <w:r>
        <w:rPr>
          <w:rFonts w:ascii="Book Antiqua" w:eastAsia="Calibri" w:hAnsi="Book Antiqua"/>
          <w:sz w:val="22"/>
          <w:lang w:val="sr-Cyrl-RS"/>
        </w:rPr>
        <w:t>цртани филмови</w:t>
      </w:r>
      <w:r w:rsidR="003F45D2">
        <w:rPr>
          <w:rFonts w:ascii="Book Antiqua" w:eastAsia="Calibri" w:hAnsi="Book Antiqua"/>
          <w:sz w:val="22"/>
          <w:lang w:val="sr-Cyrl-RS"/>
        </w:rPr>
        <w:t xml:space="preserve"> за децу</w:t>
      </w:r>
      <w:r>
        <w:rPr>
          <w:rFonts w:ascii="Book Antiqua" w:eastAsia="Calibri" w:hAnsi="Book Antiqua"/>
          <w:sz w:val="22"/>
          <w:lang w:val="sr-Cyrl-RS"/>
        </w:rPr>
        <w:t xml:space="preserve">. </w:t>
      </w:r>
      <w:proofErr w:type="spellStart"/>
      <w:r w:rsidR="003856AB">
        <w:rPr>
          <w:rFonts w:ascii="Book Antiqua" w:eastAsia="Calibri" w:hAnsi="Book Antiqua"/>
          <w:sz w:val="22"/>
          <w:lang w:val="sr-Cyrl-RS"/>
        </w:rPr>
        <w:t>Мигранти</w:t>
      </w:r>
      <w:proofErr w:type="spellEnd"/>
      <w:r w:rsidR="003856AB">
        <w:rPr>
          <w:rFonts w:ascii="Book Antiqua" w:eastAsia="Calibri" w:hAnsi="Book Antiqua"/>
          <w:sz w:val="22"/>
          <w:lang w:val="sr-Cyrl-RS"/>
        </w:rPr>
        <w:t xml:space="preserve"> се могу још разонодити играјући стони тенис или стони фудбал.</w:t>
      </w:r>
    </w:p>
    <w:p w14:paraId="094B3808" w14:textId="77777777" w:rsidR="00203CD5" w:rsidRDefault="00203CD5" w:rsidP="00EB677E">
      <w:pPr>
        <w:suppressAutoHyphens w:val="0"/>
        <w:jc w:val="both"/>
        <w:rPr>
          <w:rFonts w:ascii="Book Antiqua" w:eastAsia="Calibri" w:hAnsi="Book Antiqua"/>
          <w:sz w:val="22"/>
          <w:lang w:val="sr-Cyrl-RS"/>
        </w:rPr>
      </w:pPr>
    </w:p>
    <w:p w14:paraId="16799855" w14:textId="77777777" w:rsidR="005A6AEA" w:rsidRDefault="005A6AEA" w:rsidP="005A6AEA">
      <w:pPr>
        <w:suppressAutoHyphens w:val="0"/>
        <w:jc w:val="both"/>
        <w:rPr>
          <w:rFonts w:ascii="Book Antiqua" w:eastAsia="Calibri" w:hAnsi="Book Antiqua"/>
          <w:sz w:val="22"/>
          <w:lang w:val="sr-Cyrl-RS"/>
        </w:rPr>
      </w:pPr>
      <w:r>
        <w:rPr>
          <w:rFonts w:ascii="Book Antiqua" w:eastAsia="Calibri" w:hAnsi="Book Antiqua"/>
          <w:sz w:val="22"/>
          <w:lang w:val="sr-Cyrl-RS"/>
        </w:rPr>
        <w:t xml:space="preserve">У Центру је поново доступан интернет. Међутим, сигнал је слаб и често се прекида. </w:t>
      </w:r>
    </w:p>
    <w:p w14:paraId="43BBCB78" w14:textId="77777777" w:rsidR="005A6AEA" w:rsidRDefault="005A6AEA" w:rsidP="00EB677E">
      <w:pPr>
        <w:suppressAutoHyphens w:val="0"/>
        <w:jc w:val="both"/>
        <w:rPr>
          <w:rFonts w:ascii="Book Antiqua" w:eastAsia="Calibri" w:hAnsi="Book Antiqua"/>
          <w:sz w:val="22"/>
          <w:lang w:val="sr-Cyrl-RS"/>
        </w:rPr>
      </w:pPr>
    </w:p>
    <w:p w14:paraId="3AFCBA72" w14:textId="068B14EA" w:rsidR="003856AB" w:rsidRDefault="003856AB" w:rsidP="00EB677E">
      <w:pPr>
        <w:suppressAutoHyphens w:val="0"/>
        <w:jc w:val="both"/>
        <w:rPr>
          <w:rFonts w:ascii="Book Antiqua" w:eastAsia="Calibri" w:hAnsi="Book Antiqua"/>
          <w:sz w:val="22"/>
          <w:lang w:val="sr-Cyrl-RS"/>
        </w:rPr>
      </w:pPr>
      <w:r>
        <w:rPr>
          <w:rFonts w:ascii="Book Antiqua" w:eastAsia="Calibri" w:hAnsi="Book Antiqua"/>
          <w:noProof/>
          <w:sz w:val="22"/>
        </w:rPr>
        <w:lastRenderedPageBreak/>
        <w:drawing>
          <wp:inline distT="0" distB="0" distL="0" distR="0" wp14:anchorId="20AE08A3" wp14:editId="420B8E7A">
            <wp:extent cx="2819400" cy="2247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share-0-02-03-479d1aa4e04ac6864e2a98cdfc136746e568171dd9e40dc47f7d03f8acfc0e6d-Pictu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5546" cy="2260773"/>
                    </a:xfrm>
                    <a:prstGeom prst="rect">
                      <a:avLst/>
                    </a:prstGeom>
                  </pic:spPr>
                </pic:pic>
              </a:graphicData>
            </a:graphic>
          </wp:inline>
        </w:drawing>
      </w:r>
      <w:r>
        <w:rPr>
          <w:rFonts w:ascii="Book Antiqua" w:eastAsia="Calibri" w:hAnsi="Book Antiqua"/>
          <w:noProof/>
          <w:sz w:val="22"/>
        </w:rPr>
        <w:drawing>
          <wp:inline distT="0" distB="0" distL="0" distR="0" wp14:anchorId="62623F48" wp14:editId="4ED32EBD">
            <wp:extent cx="2901315" cy="22472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share-0-02-03-8ef2f011a214a5524694bbd9b5ee6ef429b7b295d428049d70015a8af0f95959-Pictur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6886" cy="2259326"/>
                    </a:xfrm>
                    <a:prstGeom prst="rect">
                      <a:avLst/>
                    </a:prstGeom>
                  </pic:spPr>
                </pic:pic>
              </a:graphicData>
            </a:graphic>
          </wp:inline>
        </w:drawing>
      </w:r>
      <w:r>
        <w:rPr>
          <w:rFonts w:ascii="Book Antiqua" w:eastAsia="Calibri" w:hAnsi="Book Antiqua"/>
          <w:sz w:val="22"/>
          <w:lang w:val="sr-Cyrl-RS"/>
        </w:rPr>
        <w:t xml:space="preserve"> </w:t>
      </w:r>
    </w:p>
    <w:p w14:paraId="0C8974E5" w14:textId="77777777" w:rsidR="003856AB" w:rsidRDefault="003856AB" w:rsidP="00EB677E">
      <w:pPr>
        <w:suppressAutoHyphens w:val="0"/>
        <w:jc w:val="both"/>
        <w:rPr>
          <w:rFonts w:ascii="Book Antiqua" w:eastAsia="Calibri" w:hAnsi="Book Antiqua"/>
          <w:sz w:val="22"/>
          <w:lang w:val="sr-Cyrl-RS"/>
        </w:rPr>
      </w:pPr>
    </w:p>
    <w:p w14:paraId="15ACF634" w14:textId="02C46C2A" w:rsidR="00DB412F" w:rsidRDefault="00DB412F" w:rsidP="00EB677E">
      <w:pPr>
        <w:suppressAutoHyphens w:val="0"/>
        <w:jc w:val="both"/>
        <w:rPr>
          <w:rFonts w:ascii="Book Antiqua" w:eastAsia="Calibri" w:hAnsi="Book Antiqua"/>
          <w:sz w:val="22"/>
          <w:lang w:val="sr-Cyrl-RS"/>
        </w:rPr>
      </w:pPr>
      <w:proofErr w:type="spellStart"/>
      <w:r>
        <w:rPr>
          <w:rFonts w:ascii="Book Antiqua" w:eastAsia="Calibri" w:hAnsi="Book Antiqua"/>
          <w:sz w:val="22"/>
          <w:lang w:val="sr-Cyrl-RS"/>
        </w:rPr>
        <w:t>Мигранти</w:t>
      </w:r>
      <w:proofErr w:type="spellEnd"/>
      <w:r>
        <w:rPr>
          <w:rFonts w:ascii="Book Antiqua" w:eastAsia="Calibri" w:hAnsi="Book Antiqua"/>
          <w:sz w:val="22"/>
          <w:lang w:val="sr-Cyrl-RS"/>
        </w:rPr>
        <w:t xml:space="preserve"> редовно добијају обућу и одећу. Гардероба се најчешће се добија из донација, односно службеници шаљу </w:t>
      </w:r>
      <w:r w:rsidR="00437C44">
        <w:rPr>
          <w:rFonts w:ascii="Book Antiqua" w:eastAsia="Calibri" w:hAnsi="Book Antiqua"/>
          <w:sz w:val="22"/>
          <w:lang w:val="sr-Cyrl-RS"/>
        </w:rPr>
        <w:t xml:space="preserve">Комесаријату </w:t>
      </w:r>
      <w:r>
        <w:rPr>
          <w:rFonts w:ascii="Book Antiqua" w:eastAsia="Calibri" w:hAnsi="Book Antiqua"/>
          <w:sz w:val="22"/>
          <w:lang w:val="sr-Cyrl-RS"/>
        </w:rPr>
        <w:t xml:space="preserve">шта је потребно да се набави и најчешће им се то доставља из резерви којих има у магацину. Прошле недеље, </w:t>
      </w:r>
      <w:proofErr w:type="spellStart"/>
      <w:r>
        <w:rPr>
          <w:rFonts w:ascii="Book Antiqua" w:eastAsia="Calibri" w:hAnsi="Book Antiqua"/>
          <w:sz w:val="22"/>
          <w:lang w:val="sr-Cyrl-RS"/>
        </w:rPr>
        <w:t>мигранти</w:t>
      </w:r>
      <w:r w:rsidR="00F2080E">
        <w:rPr>
          <w:rFonts w:ascii="Book Antiqua" w:eastAsia="Calibri" w:hAnsi="Book Antiqua"/>
          <w:sz w:val="22"/>
          <w:lang w:val="sr-Cyrl-RS"/>
        </w:rPr>
        <w:t>ма</w:t>
      </w:r>
      <w:proofErr w:type="spellEnd"/>
      <w:r>
        <w:rPr>
          <w:rFonts w:ascii="Book Antiqua" w:eastAsia="Calibri" w:hAnsi="Book Antiqua"/>
          <w:sz w:val="22"/>
          <w:lang w:val="sr-Cyrl-RS"/>
        </w:rPr>
        <w:t xml:space="preserve"> су подељене патике и мајице. О расподели гардеробе не води се</w:t>
      </w:r>
      <w:r w:rsidR="008A1000">
        <w:rPr>
          <w:rFonts w:ascii="Book Antiqua" w:eastAsia="Calibri" w:hAnsi="Book Antiqua"/>
          <w:sz w:val="22"/>
          <w:lang w:val="sr-Cyrl-RS"/>
        </w:rPr>
        <w:t xml:space="preserve"> никаква</w:t>
      </w:r>
      <w:r>
        <w:rPr>
          <w:rFonts w:ascii="Book Antiqua" w:eastAsia="Calibri" w:hAnsi="Book Antiqua"/>
          <w:sz w:val="22"/>
          <w:lang w:val="sr-Cyrl-RS"/>
        </w:rPr>
        <w:t xml:space="preserve"> евиденција</w:t>
      </w:r>
      <w:r w:rsidR="00F2080E">
        <w:rPr>
          <w:rFonts w:ascii="Book Antiqua" w:eastAsia="Calibri" w:hAnsi="Book Antiqua"/>
          <w:sz w:val="22"/>
          <w:lang w:val="sr-Cyrl-RS"/>
        </w:rPr>
        <w:t xml:space="preserve">. Међутим, постоје </w:t>
      </w:r>
      <w:proofErr w:type="spellStart"/>
      <w:r w:rsidR="00F2080E">
        <w:rPr>
          <w:rFonts w:ascii="Book Antiqua" w:eastAsia="Calibri" w:hAnsi="Book Antiqua"/>
          <w:sz w:val="22"/>
          <w:lang w:val="sr-Cyrl-RS"/>
        </w:rPr>
        <w:t>евиденциони</w:t>
      </w:r>
      <w:proofErr w:type="spellEnd"/>
      <w:r w:rsidR="00F2080E">
        <w:rPr>
          <w:rFonts w:ascii="Book Antiqua" w:eastAsia="Calibri" w:hAnsi="Book Antiqua"/>
          <w:sz w:val="22"/>
          <w:lang w:val="sr-Cyrl-RS"/>
        </w:rPr>
        <w:t xml:space="preserve"> </w:t>
      </w:r>
      <w:proofErr w:type="spellStart"/>
      <w:r w:rsidR="00F2080E">
        <w:rPr>
          <w:rFonts w:ascii="Book Antiqua" w:eastAsia="Calibri" w:hAnsi="Book Antiqua"/>
          <w:sz w:val="22"/>
          <w:lang w:val="sr-Cyrl-RS"/>
        </w:rPr>
        <w:t>картончићи</w:t>
      </w:r>
      <w:proofErr w:type="spellEnd"/>
      <w:r w:rsidR="00F2080E">
        <w:rPr>
          <w:rFonts w:ascii="Book Antiqua" w:eastAsia="Calibri" w:hAnsi="Book Antiqua"/>
          <w:sz w:val="22"/>
          <w:lang w:val="sr-Cyrl-RS"/>
        </w:rPr>
        <w:t xml:space="preserve"> о расподели пакета за личну хигијену. </w:t>
      </w:r>
    </w:p>
    <w:p w14:paraId="7F8EEFFC" w14:textId="77777777" w:rsidR="000E77B2" w:rsidRDefault="000E77B2" w:rsidP="000E77B2">
      <w:pPr>
        <w:tabs>
          <w:tab w:val="left" w:pos="90"/>
        </w:tabs>
        <w:suppressAutoHyphens w:val="0"/>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E77B2" w:rsidRPr="0034373E" w14:paraId="34AF3797" w14:textId="77777777" w:rsidTr="001176A9">
        <w:trPr>
          <w:trHeight w:val="397"/>
        </w:trPr>
        <w:tc>
          <w:tcPr>
            <w:tcW w:w="5000" w:type="pct"/>
            <w:shd w:val="clear" w:color="auto" w:fill="BFBFBF" w:themeFill="background1" w:themeFillShade="BF"/>
            <w:vAlign w:val="center"/>
          </w:tcPr>
          <w:p w14:paraId="29998F68" w14:textId="77777777" w:rsidR="000E77B2" w:rsidRPr="0034373E" w:rsidRDefault="000E77B2" w:rsidP="001176A9">
            <w:pPr>
              <w:suppressAutoHyphens w:val="0"/>
              <w:jc w:val="both"/>
              <w:rPr>
                <w:rFonts w:ascii="Book Antiqua" w:eastAsia="Calibri" w:hAnsi="Book Antiqua"/>
                <w:color w:val="auto"/>
                <w:sz w:val="10"/>
                <w:szCs w:val="10"/>
                <w:lang w:val="sr-Cyrl-RS"/>
              </w:rPr>
            </w:pPr>
          </w:p>
          <w:p w14:paraId="031F622D" w14:textId="77777777" w:rsidR="000E77B2" w:rsidRPr="0034373E" w:rsidRDefault="000E77B2" w:rsidP="001176A9">
            <w:pPr>
              <w:suppressAutoHyphens w:val="0"/>
              <w:jc w:val="both"/>
              <w:rPr>
                <w:rFonts w:ascii="Book Antiqua" w:eastAsia="Calibri" w:hAnsi="Book Antiqua"/>
                <w:b/>
                <w:i/>
                <w:color w:val="auto"/>
                <w:sz w:val="22"/>
                <w:szCs w:val="22"/>
                <w:lang w:val="sr-Cyrl-RS"/>
              </w:rPr>
            </w:pPr>
            <w:r w:rsidRPr="0034373E">
              <w:rPr>
                <w:rFonts w:ascii="Book Antiqua" w:eastAsia="Calibri" w:hAnsi="Book Antiqua"/>
                <w:b/>
                <w:i/>
                <w:color w:val="auto"/>
                <w:sz w:val="22"/>
                <w:szCs w:val="22"/>
                <w:lang w:val="sr-Cyrl-RS"/>
              </w:rPr>
              <w:t>ПРЕПОРУКА</w:t>
            </w:r>
            <w:r>
              <w:rPr>
                <w:rFonts w:ascii="Book Antiqua" w:eastAsia="Calibri" w:hAnsi="Book Antiqua"/>
                <w:b/>
                <w:i/>
                <w:color w:val="auto"/>
                <w:sz w:val="22"/>
                <w:szCs w:val="22"/>
                <w:lang w:val="sr-Cyrl-RS"/>
              </w:rPr>
              <w:t xml:space="preserve"> ЗА ДАЉЕ УНАПРЕЂЕЊЕ</w:t>
            </w:r>
          </w:p>
          <w:p w14:paraId="66060035" w14:textId="77777777" w:rsidR="000E77B2" w:rsidRPr="0034373E" w:rsidRDefault="000E77B2" w:rsidP="001176A9">
            <w:pPr>
              <w:jc w:val="both"/>
              <w:rPr>
                <w:rFonts w:ascii="Book Antiqua" w:eastAsia="Calibri" w:hAnsi="Book Antiqua"/>
                <w:bCs/>
                <w:sz w:val="10"/>
                <w:szCs w:val="10"/>
                <w:lang w:val="sr-Cyrl-RS"/>
              </w:rPr>
            </w:pPr>
          </w:p>
          <w:p w14:paraId="0F42E360" w14:textId="6C7743A4" w:rsidR="000E77B2" w:rsidRPr="0034373E" w:rsidRDefault="000E77B2" w:rsidP="001176A9">
            <w:pPr>
              <w:jc w:val="both"/>
              <w:rPr>
                <w:rFonts w:ascii="Book Antiqua" w:eastAsia="Calibri" w:hAnsi="Book Antiqua"/>
                <w:b/>
                <w:bCs/>
                <w:sz w:val="22"/>
                <w:szCs w:val="22"/>
                <w:lang w:val="sr-Cyrl-RS"/>
              </w:rPr>
            </w:pPr>
            <w:r w:rsidRPr="0034373E">
              <w:rPr>
                <w:rFonts w:ascii="Book Antiqua" w:eastAsia="Calibri" w:hAnsi="Book Antiqua"/>
                <w:b/>
                <w:bCs/>
                <w:sz w:val="22"/>
                <w:szCs w:val="22"/>
                <w:lang w:val="sr-Cyrl-RS"/>
              </w:rPr>
              <w:t>Комесаријат за избеглице и ми</w:t>
            </w:r>
            <w:r>
              <w:rPr>
                <w:rFonts w:ascii="Book Antiqua" w:eastAsia="Calibri" w:hAnsi="Book Antiqua"/>
                <w:b/>
                <w:bCs/>
                <w:sz w:val="22"/>
                <w:szCs w:val="22"/>
                <w:lang w:val="sr-Cyrl-RS"/>
              </w:rPr>
              <w:t>грације ће у Прихватном центру</w:t>
            </w:r>
            <w:r w:rsidRPr="0034373E">
              <w:rPr>
                <w:rFonts w:ascii="Book Antiqua" w:eastAsia="Calibri" w:hAnsi="Book Antiqua"/>
                <w:b/>
                <w:bCs/>
                <w:sz w:val="22"/>
                <w:szCs w:val="22"/>
                <w:lang w:val="sr-Cyrl-RS"/>
              </w:rPr>
              <w:t xml:space="preserve"> </w:t>
            </w:r>
            <w:proofErr w:type="spellStart"/>
            <w:r>
              <w:rPr>
                <w:rFonts w:ascii="Book Antiqua" w:eastAsia="Calibri" w:hAnsi="Book Antiqua"/>
                <w:b/>
                <w:bCs/>
                <w:sz w:val="22"/>
                <w:szCs w:val="22"/>
                <w:lang w:val="sr-Cyrl-RS"/>
              </w:rPr>
              <w:t>Дивљана</w:t>
            </w:r>
            <w:proofErr w:type="spellEnd"/>
            <w:r w:rsidRPr="0034373E">
              <w:rPr>
                <w:rFonts w:ascii="Book Antiqua" w:eastAsia="Calibri" w:hAnsi="Book Antiqua"/>
                <w:b/>
                <w:bCs/>
                <w:sz w:val="22"/>
                <w:szCs w:val="22"/>
                <w:lang w:val="sr-Cyrl-RS"/>
              </w:rPr>
              <w:t xml:space="preserve"> </w:t>
            </w:r>
            <w:r>
              <w:rPr>
                <w:rFonts w:ascii="Book Antiqua" w:eastAsia="Calibri" w:hAnsi="Book Antiqua"/>
                <w:b/>
                <w:bCs/>
                <w:sz w:val="22"/>
                <w:szCs w:val="22"/>
                <w:lang w:val="sr-Cyrl-RS"/>
              </w:rPr>
              <w:t xml:space="preserve">водити евиденцију доделе </w:t>
            </w:r>
            <w:proofErr w:type="spellStart"/>
            <w:r>
              <w:rPr>
                <w:rFonts w:ascii="Book Antiqua" w:eastAsia="Calibri" w:hAnsi="Book Antiqua"/>
                <w:b/>
                <w:bCs/>
                <w:sz w:val="22"/>
                <w:szCs w:val="22"/>
                <w:lang w:val="sr-Cyrl-RS"/>
              </w:rPr>
              <w:t>мигрантима</w:t>
            </w:r>
            <w:proofErr w:type="spellEnd"/>
            <w:r>
              <w:rPr>
                <w:rFonts w:ascii="Book Antiqua" w:eastAsia="Calibri" w:hAnsi="Book Antiqua"/>
                <w:b/>
                <w:bCs/>
                <w:sz w:val="22"/>
                <w:szCs w:val="22"/>
                <w:lang w:val="sr-Cyrl-RS"/>
              </w:rPr>
              <w:t xml:space="preserve"> неопходних ствари (средстава за одржавање хигијене, гардеробе, обуће и других) тако да се из ње може утврдити врста и количина додељених ствари, </w:t>
            </w:r>
            <w:proofErr w:type="spellStart"/>
            <w:r>
              <w:rPr>
                <w:rFonts w:ascii="Book Antiqua" w:eastAsia="Calibri" w:hAnsi="Book Antiqua"/>
                <w:b/>
                <w:bCs/>
                <w:sz w:val="22"/>
                <w:szCs w:val="22"/>
                <w:lang w:val="sr-Cyrl-RS"/>
              </w:rPr>
              <w:t>мигрант</w:t>
            </w:r>
            <w:proofErr w:type="spellEnd"/>
            <w:r>
              <w:rPr>
                <w:rFonts w:ascii="Book Antiqua" w:eastAsia="Calibri" w:hAnsi="Book Antiqua"/>
                <w:b/>
                <w:bCs/>
                <w:sz w:val="22"/>
                <w:szCs w:val="22"/>
                <w:lang w:val="sr-Cyrl-RS"/>
              </w:rPr>
              <w:t xml:space="preserve"> коме су додељене и датум доделе и омогућиће </w:t>
            </w:r>
            <w:proofErr w:type="spellStart"/>
            <w:r>
              <w:rPr>
                <w:rFonts w:ascii="Book Antiqua" w:eastAsia="Calibri" w:hAnsi="Book Antiqua"/>
                <w:b/>
                <w:bCs/>
                <w:sz w:val="22"/>
                <w:szCs w:val="22"/>
                <w:lang w:val="sr-Cyrl-RS"/>
              </w:rPr>
              <w:t>мигранту</w:t>
            </w:r>
            <w:proofErr w:type="spellEnd"/>
            <w:r>
              <w:rPr>
                <w:rFonts w:ascii="Book Antiqua" w:eastAsia="Calibri" w:hAnsi="Book Antiqua"/>
                <w:b/>
                <w:bCs/>
                <w:sz w:val="22"/>
                <w:szCs w:val="22"/>
                <w:lang w:val="sr-Cyrl-RS"/>
              </w:rPr>
              <w:t xml:space="preserve"> који је примио ствари да својим потписом потврди веродостојност ове евиденције.</w:t>
            </w:r>
          </w:p>
          <w:p w14:paraId="1419967F" w14:textId="77777777" w:rsidR="000E77B2" w:rsidRPr="0034373E" w:rsidRDefault="000E77B2" w:rsidP="001176A9">
            <w:pPr>
              <w:jc w:val="both"/>
              <w:rPr>
                <w:rFonts w:ascii="Book Antiqua" w:eastAsia="Calibri" w:hAnsi="Book Antiqua"/>
                <w:sz w:val="10"/>
                <w:szCs w:val="10"/>
                <w:lang w:val="sr-Cyrl-RS"/>
              </w:rPr>
            </w:pPr>
          </w:p>
        </w:tc>
      </w:tr>
    </w:tbl>
    <w:p w14:paraId="058F7CCC" w14:textId="77777777" w:rsidR="00F2080E" w:rsidRDefault="00F2080E" w:rsidP="00EB677E">
      <w:pPr>
        <w:suppressAutoHyphens w:val="0"/>
        <w:jc w:val="both"/>
        <w:rPr>
          <w:rFonts w:ascii="Book Antiqua" w:eastAsia="Calibri" w:hAnsi="Book Antiqua"/>
          <w:sz w:val="22"/>
          <w:lang w:val="sr-Cyrl-RS"/>
        </w:rPr>
      </w:pPr>
    </w:p>
    <w:p w14:paraId="37396E8F" w14:textId="161B1B1C" w:rsidR="00F2080E" w:rsidRDefault="00F2080E" w:rsidP="00EB677E">
      <w:pPr>
        <w:suppressAutoHyphens w:val="0"/>
        <w:jc w:val="both"/>
        <w:rPr>
          <w:rFonts w:ascii="Book Antiqua" w:eastAsia="Calibri" w:hAnsi="Book Antiqua"/>
          <w:sz w:val="22"/>
          <w:lang w:val="sr-Cyrl-RS"/>
        </w:rPr>
      </w:pPr>
      <w:r>
        <w:rPr>
          <w:rFonts w:ascii="Book Antiqua" w:eastAsia="Calibri" w:hAnsi="Book Antiqua"/>
          <w:sz w:val="22"/>
          <w:lang w:val="sr-Cyrl-RS"/>
        </w:rPr>
        <w:t>Постељина се пере машински, док</w:t>
      </w:r>
      <w:r w:rsidR="008A1000">
        <w:rPr>
          <w:rFonts w:ascii="Book Antiqua" w:eastAsia="Calibri" w:hAnsi="Book Antiqua"/>
          <w:sz w:val="22"/>
          <w:lang w:val="sr-Cyrl-RS"/>
        </w:rPr>
        <w:t xml:space="preserve"> </w:t>
      </w:r>
      <w:r>
        <w:rPr>
          <w:rFonts w:ascii="Book Antiqua" w:eastAsia="Calibri" w:hAnsi="Book Antiqua"/>
          <w:sz w:val="22"/>
          <w:lang w:val="sr-Cyrl-RS"/>
        </w:rPr>
        <w:t>лични веш</w:t>
      </w:r>
      <w:r w:rsidR="008A1000">
        <w:rPr>
          <w:rFonts w:ascii="Book Antiqua" w:eastAsia="Calibri" w:hAnsi="Book Antiqua"/>
          <w:sz w:val="22"/>
          <w:lang w:val="sr-Cyrl-RS"/>
        </w:rPr>
        <w:t xml:space="preserve"> сви</w:t>
      </w:r>
      <w:r>
        <w:rPr>
          <w:rFonts w:ascii="Book Antiqua" w:eastAsia="Calibri" w:hAnsi="Book Antiqua"/>
          <w:sz w:val="22"/>
          <w:lang w:val="sr-Cyrl-RS"/>
        </w:rPr>
        <w:t xml:space="preserve"> </w:t>
      </w:r>
      <w:proofErr w:type="spellStart"/>
      <w:r>
        <w:rPr>
          <w:rFonts w:ascii="Book Antiqua" w:eastAsia="Calibri" w:hAnsi="Book Antiqua"/>
          <w:sz w:val="22"/>
          <w:lang w:val="sr-Cyrl-RS"/>
        </w:rPr>
        <w:t>ми</w:t>
      </w:r>
      <w:r w:rsidR="008A1000">
        <w:rPr>
          <w:rFonts w:ascii="Book Antiqua" w:eastAsia="Calibri" w:hAnsi="Book Antiqua"/>
          <w:sz w:val="22"/>
          <w:lang w:val="sr-Cyrl-RS"/>
        </w:rPr>
        <w:t>гранти</w:t>
      </w:r>
      <w:proofErr w:type="spellEnd"/>
      <w:r w:rsidR="008A1000">
        <w:rPr>
          <w:rFonts w:ascii="Book Antiqua" w:eastAsia="Calibri" w:hAnsi="Book Antiqua"/>
          <w:sz w:val="22"/>
          <w:lang w:val="sr-Cyrl-RS"/>
        </w:rPr>
        <w:t>, осим</w:t>
      </w:r>
      <w:r>
        <w:rPr>
          <w:rFonts w:ascii="Book Antiqua" w:eastAsia="Calibri" w:hAnsi="Book Antiqua"/>
          <w:sz w:val="22"/>
          <w:lang w:val="sr-Cyrl-RS"/>
        </w:rPr>
        <w:t xml:space="preserve"> </w:t>
      </w:r>
      <w:r w:rsidR="008A1000">
        <w:rPr>
          <w:rFonts w:ascii="Book Antiqua" w:eastAsia="Calibri" w:hAnsi="Book Antiqua"/>
          <w:sz w:val="22"/>
          <w:lang w:val="sr-Cyrl-RS"/>
        </w:rPr>
        <w:t>трудница и породиља,</w:t>
      </w:r>
      <w:r w:rsidR="008A1000" w:rsidRPr="008A1000">
        <w:rPr>
          <w:rFonts w:ascii="Book Antiqua" w:eastAsia="Calibri" w:hAnsi="Book Antiqua"/>
          <w:sz w:val="22"/>
          <w:lang w:val="sr-Cyrl-RS"/>
        </w:rPr>
        <w:t xml:space="preserve"> </w:t>
      </w:r>
      <w:r w:rsidR="008A1000">
        <w:rPr>
          <w:rFonts w:ascii="Book Antiqua" w:eastAsia="Calibri" w:hAnsi="Book Antiqua"/>
          <w:sz w:val="22"/>
          <w:lang w:val="sr-Cyrl-RS"/>
        </w:rPr>
        <w:t>перу на руке.</w:t>
      </w:r>
    </w:p>
    <w:p w14:paraId="685AF809" w14:textId="77777777" w:rsidR="00F2080E" w:rsidRDefault="00F2080E" w:rsidP="00EB677E">
      <w:pPr>
        <w:suppressAutoHyphens w:val="0"/>
        <w:jc w:val="both"/>
        <w:rPr>
          <w:rFonts w:ascii="Book Antiqua" w:eastAsia="Calibri" w:hAnsi="Book Antiqua"/>
          <w:sz w:val="22"/>
          <w:lang w:val="sr-Cyrl-RS"/>
        </w:rPr>
      </w:pPr>
    </w:p>
    <w:p w14:paraId="62B1417D" w14:textId="5525FDAE" w:rsidR="00FD5272" w:rsidRDefault="00F2080E" w:rsidP="00EB677E">
      <w:pPr>
        <w:suppressAutoHyphens w:val="0"/>
        <w:jc w:val="both"/>
        <w:rPr>
          <w:rFonts w:ascii="Book Antiqua" w:eastAsia="Calibri" w:hAnsi="Book Antiqua"/>
          <w:sz w:val="22"/>
          <w:lang w:val="sr-Cyrl-RS"/>
        </w:rPr>
      </w:pPr>
      <w:r>
        <w:rPr>
          <w:rFonts w:ascii="Book Antiqua" w:eastAsia="Calibri" w:hAnsi="Book Antiqua"/>
          <w:sz w:val="22"/>
          <w:lang w:val="sr-Cyrl-RS"/>
        </w:rPr>
        <w:t>Како</w:t>
      </w:r>
      <w:r w:rsidR="00FD5272">
        <w:rPr>
          <w:rFonts w:ascii="Book Antiqua" w:eastAsia="Calibri" w:hAnsi="Book Antiqua"/>
          <w:sz w:val="22"/>
          <w:lang w:val="sr-Cyrl-RS"/>
        </w:rPr>
        <w:t xml:space="preserve"> ј</w:t>
      </w:r>
      <w:r>
        <w:rPr>
          <w:rFonts w:ascii="Book Antiqua" w:eastAsia="Calibri" w:hAnsi="Book Antiqua"/>
          <w:sz w:val="22"/>
          <w:lang w:val="sr-Cyrl-RS"/>
        </w:rPr>
        <w:t xml:space="preserve">е </w:t>
      </w:r>
      <w:r w:rsidR="00FD5272" w:rsidRPr="00FD5272">
        <w:rPr>
          <w:rFonts w:ascii="Book Antiqua" w:eastAsia="Calibri" w:hAnsi="Book Antiqua"/>
          <w:sz w:val="22"/>
          <w:lang w:val="sr-Cyrl-RS"/>
        </w:rPr>
        <w:t>Комесаријат</w:t>
      </w:r>
      <w:r w:rsidR="00FD5272">
        <w:rPr>
          <w:rFonts w:ascii="Book Antiqua" w:eastAsia="Calibri" w:hAnsi="Book Antiqua"/>
          <w:sz w:val="22"/>
          <w:lang w:val="sr-Cyrl-RS"/>
        </w:rPr>
        <w:t xml:space="preserve"> за потребе збрињавања </w:t>
      </w:r>
      <w:proofErr w:type="spellStart"/>
      <w:r w:rsidR="00FD5272">
        <w:rPr>
          <w:rFonts w:ascii="Book Antiqua" w:eastAsia="Calibri" w:hAnsi="Book Antiqua"/>
          <w:sz w:val="22"/>
          <w:lang w:val="sr-Cyrl-RS"/>
        </w:rPr>
        <w:t>мигранат</w:t>
      </w:r>
      <w:r w:rsidR="000E77B2">
        <w:rPr>
          <w:rFonts w:ascii="Book Antiqua" w:eastAsia="Calibri" w:hAnsi="Book Antiqua"/>
          <w:sz w:val="22"/>
          <w:lang w:val="sr-Cyrl-RS"/>
        </w:rPr>
        <w:t>а</w:t>
      </w:r>
      <w:proofErr w:type="spellEnd"/>
      <w:r w:rsidR="000E77B2">
        <w:rPr>
          <w:rFonts w:ascii="Book Antiqua" w:eastAsia="Calibri" w:hAnsi="Book Antiqua"/>
          <w:sz w:val="22"/>
          <w:lang w:val="sr-Cyrl-RS"/>
        </w:rPr>
        <w:t xml:space="preserve"> и формирања Прихватног центра </w:t>
      </w:r>
      <w:proofErr w:type="spellStart"/>
      <w:r w:rsidR="00FD5272">
        <w:rPr>
          <w:rFonts w:ascii="Book Antiqua" w:eastAsia="Calibri" w:hAnsi="Book Antiqua"/>
          <w:sz w:val="22"/>
          <w:lang w:val="sr-Cyrl-RS"/>
        </w:rPr>
        <w:t>Дивљана</w:t>
      </w:r>
      <w:proofErr w:type="spellEnd"/>
      <w:r w:rsidR="00FD5272">
        <w:rPr>
          <w:rFonts w:ascii="Book Antiqua" w:eastAsia="Calibri" w:hAnsi="Book Antiqua"/>
          <w:sz w:val="22"/>
          <w:lang w:val="sr-Cyrl-RS"/>
        </w:rPr>
        <w:t xml:space="preserve"> закупио објекат</w:t>
      </w:r>
      <w:r>
        <w:rPr>
          <w:rFonts w:ascii="Book Antiqua" w:eastAsia="Calibri" w:hAnsi="Book Antiqua"/>
          <w:sz w:val="22"/>
          <w:lang w:val="sr-Cyrl-RS"/>
        </w:rPr>
        <w:t xml:space="preserve"> о</w:t>
      </w:r>
      <w:r w:rsidRPr="00F2080E">
        <w:rPr>
          <w:rFonts w:ascii="Book Antiqua" w:eastAsia="Calibri" w:hAnsi="Book Antiqua"/>
          <w:sz w:val="22"/>
          <w:lang w:val="sr-Cyrl-RS"/>
        </w:rPr>
        <w:t>младинско-ре</w:t>
      </w:r>
      <w:r>
        <w:rPr>
          <w:rFonts w:ascii="Book Antiqua" w:eastAsia="Calibri" w:hAnsi="Book Antiqua"/>
          <w:sz w:val="22"/>
          <w:lang w:val="sr-Cyrl-RS"/>
        </w:rPr>
        <w:t>креативног центра, уговорено је</w:t>
      </w:r>
      <w:r w:rsidR="008A1000">
        <w:rPr>
          <w:rFonts w:ascii="Book Antiqua" w:eastAsia="Calibri" w:hAnsi="Book Antiqua"/>
          <w:sz w:val="22"/>
          <w:lang w:val="sr-Cyrl-RS"/>
        </w:rPr>
        <w:t xml:space="preserve"> да Комесаријат плаћа о</w:t>
      </w:r>
      <w:r w:rsidRPr="00F2080E">
        <w:rPr>
          <w:rFonts w:ascii="Book Antiqua" w:eastAsia="Calibri" w:hAnsi="Book Antiqua"/>
          <w:sz w:val="22"/>
          <w:lang w:val="sr-Cyrl-RS"/>
        </w:rPr>
        <w:t xml:space="preserve">младинско-рекреативном центру </w:t>
      </w:r>
      <w:r>
        <w:rPr>
          <w:rFonts w:ascii="Book Antiqua" w:eastAsia="Calibri" w:hAnsi="Book Antiqua"/>
          <w:sz w:val="22"/>
          <w:lang w:val="sr-Cyrl-RS"/>
        </w:rPr>
        <w:t xml:space="preserve">за </w:t>
      </w:r>
      <w:r w:rsidRPr="00F2080E">
        <w:rPr>
          <w:rFonts w:ascii="Book Antiqua" w:eastAsia="Calibri" w:hAnsi="Book Antiqua"/>
          <w:sz w:val="22"/>
          <w:lang w:val="sr-Cyrl-RS"/>
        </w:rPr>
        <w:t xml:space="preserve">ноћења и исхрану за </w:t>
      </w:r>
      <w:proofErr w:type="spellStart"/>
      <w:r w:rsidRPr="00F2080E">
        <w:rPr>
          <w:rFonts w:ascii="Book Antiqua" w:eastAsia="Calibri" w:hAnsi="Book Antiqua"/>
          <w:sz w:val="22"/>
          <w:lang w:val="sr-Cyrl-RS"/>
        </w:rPr>
        <w:t>мигранте</w:t>
      </w:r>
      <w:proofErr w:type="spellEnd"/>
      <w:r>
        <w:rPr>
          <w:rFonts w:ascii="Book Antiqua" w:eastAsia="Calibri" w:hAnsi="Book Antiqua"/>
          <w:sz w:val="22"/>
          <w:lang w:val="sr-Cyrl-RS"/>
        </w:rPr>
        <w:t xml:space="preserve">. </w:t>
      </w:r>
      <w:proofErr w:type="spellStart"/>
      <w:r w:rsidR="00FD5272">
        <w:rPr>
          <w:rFonts w:ascii="Book Antiqua" w:eastAsia="Calibri" w:hAnsi="Book Antiqua"/>
          <w:sz w:val="22"/>
          <w:lang w:val="sr-Cyrl-RS"/>
        </w:rPr>
        <w:t>Мигранти</w:t>
      </w:r>
      <w:proofErr w:type="spellEnd"/>
      <w:r w:rsidR="00FD5272">
        <w:rPr>
          <w:rFonts w:ascii="Book Antiqua" w:eastAsia="Calibri" w:hAnsi="Book Antiqua"/>
          <w:sz w:val="22"/>
          <w:lang w:val="sr-Cyrl-RS"/>
        </w:rPr>
        <w:t xml:space="preserve"> су се у разговору са члановима тима НПМ жалили на </w:t>
      </w:r>
      <w:r w:rsidR="008A1000">
        <w:rPr>
          <w:rFonts w:ascii="Book Antiqua" w:eastAsia="Calibri" w:hAnsi="Book Antiqua"/>
          <w:sz w:val="22"/>
          <w:lang w:val="sr-Cyrl-RS"/>
        </w:rPr>
        <w:t>ис</w:t>
      </w:r>
      <w:r w:rsidR="00FD5272">
        <w:rPr>
          <w:rFonts w:ascii="Book Antiqua" w:eastAsia="Calibri" w:hAnsi="Book Antiqua"/>
          <w:sz w:val="22"/>
          <w:lang w:val="sr-Cyrl-RS"/>
        </w:rPr>
        <w:t>храну, највише на једноличност. Недељни јеловник је истакнут у трпезарији и до сада је било мањих корекција, али не неких</w:t>
      </w:r>
      <w:r w:rsidR="008A1000" w:rsidRPr="008A1000">
        <w:rPr>
          <w:rFonts w:ascii="Book Antiqua" w:eastAsia="Calibri" w:hAnsi="Book Antiqua"/>
          <w:sz w:val="22"/>
          <w:lang w:val="sr-Cyrl-RS"/>
        </w:rPr>
        <w:t xml:space="preserve"> значајних</w:t>
      </w:r>
      <w:r w:rsidR="00FD5272">
        <w:rPr>
          <w:rFonts w:ascii="Book Antiqua" w:eastAsia="Calibri" w:hAnsi="Book Antiqua"/>
          <w:sz w:val="22"/>
          <w:lang w:val="sr-Cyrl-RS"/>
        </w:rPr>
        <w:t xml:space="preserve"> промена.</w:t>
      </w:r>
    </w:p>
    <w:p w14:paraId="729298CA" w14:textId="5198F37E" w:rsidR="00FD5272" w:rsidRDefault="00FD5272" w:rsidP="00EB677E">
      <w:pPr>
        <w:suppressAutoHyphens w:val="0"/>
        <w:jc w:val="both"/>
        <w:rPr>
          <w:rFonts w:ascii="Book Antiqua" w:eastAsia="Calibri" w:hAnsi="Book Antiqua"/>
          <w:sz w:val="22"/>
          <w:lang w:val="sr-Cyrl-RS"/>
        </w:rPr>
      </w:pPr>
    </w:p>
    <w:tbl>
      <w:tblPr>
        <w:tblW w:w="5000" w:type="pct"/>
        <w:tblLook w:val="0000" w:firstRow="0" w:lastRow="0" w:firstColumn="0" w:lastColumn="0" w:noHBand="0" w:noVBand="0"/>
      </w:tblPr>
      <w:tblGrid>
        <w:gridCol w:w="9017"/>
      </w:tblGrid>
      <w:tr w:rsidR="00FD5272" w:rsidRPr="00E61315" w14:paraId="582D0155" w14:textId="77777777" w:rsidTr="001176A9">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7CFC6E12" w14:textId="77777777" w:rsidR="00FD5272" w:rsidRPr="00E61315" w:rsidRDefault="00FD5272" w:rsidP="001176A9">
            <w:pPr>
              <w:jc w:val="both"/>
              <w:rPr>
                <w:rFonts w:ascii="Book Antiqua" w:hAnsi="Book Antiqua"/>
                <w:color w:val="auto"/>
                <w:sz w:val="10"/>
                <w:szCs w:val="10"/>
                <w:lang w:val="sr-Cyrl-RS"/>
              </w:rPr>
            </w:pPr>
          </w:p>
          <w:p w14:paraId="7B17AFEE" w14:textId="41BCB5B6" w:rsidR="00FD5272" w:rsidRPr="00E61315" w:rsidRDefault="00FD5272" w:rsidP="001176A9">
            <w:pPr>
              <w:jc w:val="both"/>
              <w:rPr>
                <w:rFonts w:ascii="Book Antiqua" w:hAnsi="Book Antiqua"/>
                <w:b/>
                <w:i/>
                <w:sz w:val="22"/>
                <w:szCs w:val="22"/>
                <w:lang w:val="sr-Cyrl-RS"/>
              </w:rPr>
            </w:pPr>
            <w:r w:rsidRPr="00E61315">
              <w:rPr>
                <w:rFonts w:ascii="Book Antiqua" w:hAnsi="Book Antiqua"/>
                <w:b/>
                <w:i/>
                <w:sz w:val="22"/>
                <w:szCs w:val="22"/>
                <w:lang w:val="sr-Cyrl-RS"/>
              </w:rPr>
              <w:t xml:space="preserve">ПРЕПОРУКА </w:t>
            </w:r>
            <w:r w:rsidR="000E77B2" w:rsidRPr="000E77B2">
              <w:rPr>
                <w:rFonts w:ascii="Book Antiqua" w:hAnsi="Book Antiqua"/>
                <w:b/>
                <w:i/>
                <w:sz w:val="22"/>
                <w:szCs w:val="22"/>
                <w:lang w:val="sr-Cyrl-RS"/>
              </w:rPr>
              <w:t>ЗА ДАЉЕ УНАПРЕЂЕЊЕ</w:t>
            </w:r>
          </w:p>
          <w:p w14:paraId="56C5465B" w14:textId="77777777" w:rsidR="00FD5272" w:rsidRPr="00E61315" w:rsidRDefault="00FD5272" w:rsidP="001176A9">
            <w:pPr>
              <w:jc w:val="both"/>
              <w:rPr>
                <w:rFonts w:ascii="Book Antiqua" w:hAnsi="Book Antiqua"/>
                <w:sz w:val="10"/>
                <w:szCs w:val="10"/>
                <w:lang w:val="sr-Cyrl-RS"/>
              </w:rPr>
            </w:pPr>
          </w:p>
          <w:p w14:paraId="6928E580" w14:textId="0B592F62" w:rsidR="00FD5272" w:rsidRPr="00E61315" w:rsidRDefault="000E77B2" w:rsidP="001176A9">
            <w:pPr>
              <w:jc w:val="both"/>
              <w:rPr>
                <w:rFonts w:ascii="Book Antiqua" w:hAnsi="Book Antiqua"/>
                <w:b/>
                <w:sz w:val="22"/>
                <w:szCs w:val="22"/>
                <w:lang w:val="sr-Cyrl-RS"/>
              </w:rPr>
            </w:pPr>
            <w:r>
              <w:rPr>
                <w:rFonts w:ascii="Book Antiqua" w:hAnsi="Book Antiqua"/>
                <w:b/>
                <w:sz w:val="22"/>
                <w:szCs w:val="22"/>
                <w:lang w:val="sr-Cyrl-RS"/>
              </w:rPr>
              <w:t xml:space="preserve">У Прихватном центру </w:t>
            </w:r>
            <w:proofErr w:type="spellStart"/>
            <w:r>
              <w:rPr>
                <w:rFonts w:ascii="Book Antiqua" w:hAnsi="Book Antiqua"/>
                <w:b/>
                <w:sz w:val="22"/>
                <w:szCs w:val="22"/>
                <w:lang w:val="sr-Cyrl-RS"/>
              </w:rPr>
              <w:t>Дивљана</w:t>
            </w:r>
            <w:proofErr w:type="spellEnd"/>
            <w:r w:rsidR="00FD5272" w:rsidRPr="00E61315">
              <w:rPr>
                <w:rFonts w:ascii="Book Antiqua" w:hAnsi="Book Antiqua"/>
                <w:b/>
                <w:sz w:val="22"/>
                <w:szCs w:val="22"/>
                <w:lang w:val="sr-Cyrl-RS"/>
              </w:rPr>
              <w:t xml:space="preserve">, Комесаријат ће размотрити могућности за побољшање исхране у складу са потребама </w:t>
            </w:r>
            <w:proofErr w:type="spellStart"/>
            <w:r w:rsidR="00FD5272" w:rsidRPr="00E61315">
              <w:rPr>
                <w:rFonts w:ascii="Book Antiqua" w:hAnsi="Book Antiqua"/>
                <w:b/>
                <w:sz w:val="22"/>
                <w:szCs w:val="22"/>
                <w:lang w:val="sr-Cyrl-RS"/>
              </w:rPr>
              <w:t>миганата</w:t>
            </w:r>
            <w:proofErr w:type="spellEnd"/>
            <w:r w:rsidR="00FD5272" w:rsidRPr="00E61315">
              <w:rPr>
                <w:rFonts w:ascii="Book Antiqua" w:hAnsi="Book Antiqua"/>
                <w:b/>
                <w:sz w:val="22"/>
                <w:szCs w:val="22"/>
                <w:lang w:val="sr-Cyrl-RS"/>
              </w:rPr>
              <w:t xml:space="preserve">. </w:t>
            </w:r>
          </w:p>
          <w:p w14:paraId="60F95489" w14:textId="77777777" w:rsidR="00FD5272" w:rsidRPr="00E61315" w:rsidRDefault="00FD5272" w:rsidP="001176A9">
            <w:pPr>
              <w:jc w:val="both"/>
              <w:rPr>
                <w:rFonts w:ascii="Book Antiqua" w:hAnsi="Book Antiqua"/>
                <w:color w:val="auto"/>
                <w:sz w:val="10"/>
                <w:szCs w:val="10"/>
                <w:lang w:val="sr-Cyrl-RS"/>
              </w:rPr>
            </w:pPr>
          </w:p>
        </w:tc>
      </w:tr>
    </w:tbl>
    <w:p w14:paraId="3C35F920" w14:textId="333E2808" w:rsidR="00DB412F" w:rsidRDefault="00DB412F" w:rsidP="00EB677E">
      <w:pPr>
        <w:suppressAutoHyphens w:val="0"/>
        <w:jc w:val="both"/>
        <w:rPr>
          <w:rFonts w:ascii="Book Antiqua" w:eastAsia="Calibri" w:hAnsi="Book Antiqua"/>
          <w:sz w:val="22"/>
          <w:lang w:val="sr-Cyrl-RS"/>
        </w:rPr>
      </w:pPr>
    </w:p>
    <w:p w14:paraId="15145039" w14:textId="77777777" w:rsidR="000E77B2" w:rsidRDefault="000A4664"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Такође, </w:t>
      </w:r>
      <w:proofErr w:type="spellStart"/>
      <w:r>
        <w:rPr>
          <w:rFonts w:ascii="Book Antiqua" w:eastAsia="Calibri" w:hAnsi="Book Antiqua"/>
          <w:sz w:val="22"/>
          <w:lang w:val="sr-Cyrl-RS"/>
        </w:rPr>
        <w:t>мигранти</w:t>
      </w:r>
      <w:proofErr w:type="spellEnd"/>
      <w:r w:rsidR="00FD5272">
        <w:rPr>
          <w:rFonts w:ascii="Book Antiqua" w:eastAsia="Calibri" w:hAnsi="Book Antiqua"/>
          <w:sz w:val="22"/>
          <w:lang w:val="sr-Cyrl-RS"/>
        </w:rPr>
        <w:t xml:space="preserve"> </w:t>
      </w:r>
      <w:r>
        <w:rPr>
          <w:rFonts w:ascii="Book Antiqua" w:eastAsia="Calibri" w:hAnsi="Book Antiqua"/>
          <w:sz w:val="22"/>
          <w:lang w:val="sr-Cyrl-RS"/>
        </w:rPr>
        <w:t xml:space="preserve">имају потешкоћа око набавке потрепштина зато </w:t>
      </w:r>
      <w:r w:rsidR="00FD5272">
        <w:rPr>
          <w:rFonts w:ascii="Book Antiqua" w:eastAsia="Calibri" w:hAnsi="Book Antiqua"/>
          <w:sz w:val="22"/>
          <w:lang w:val="sr-Cyrl-RS"/>
        </w:rPr>
        <w:t xml:space="preserve">што у Центру не постоји продавница у којој би могли да купе </w:t>
      </w:r>
      <w:r>
        <w:rPr>
          <w:rFonts w:ascii="Book Antiqua" w:eastAsia="Calibri" w:hAnsi="Book Antiqua"/>
          <w:sz w:val="22"/>
          <w:lang w:val="sr-Cyrl-RS"/>
        </w:rPr>
        <w:t xml:space="preserve">неопходне </w:t>
      </w:r>
      <w:r w:rsidR="00FD5272">
        <w:rPr>
          <w:rFonts w:ascii="Book Antiqua" w:eastAsia="Calibri" w:hAnsi="Book Antiqua"/>
          <w:sz w:val="22"/>
          <w:lang w:val="sr-Cyrl-RS"/>
        </w:rPr>
        <w:t xml:space="preserve">намирнице и ствари, већ се најближа налази у селу на око 2 километра од Центра. </w:t>
      </w:r>
      <w:r>
        <w:rPr>
          <w:rFonts w:ascii="Book Antiqua" w:eastAsia="Calibri" w:hAnsi="Book Antiqua"/>
          <w:sz w:val="22"/>
          <w:lang w:val="sr-Cyrl-RS"/>
        </w:rPr>
        <w:t xml:space="preserve">Генерално, </w:t>
      </w:r>
      <w:proofErr w:type="spellStart"/>
      <w:r>
        <w:rPr>
          <w:rFonts w:ascii="Book Antiqua" w:eastAsia="Calibri" w:hAnsi="Book Antiqua"/>
          <w:sz w:val="22"/>
          <w:lang w:val="sr-Cyrl-RS"/>
        </w:rPr>
        <w:t>мигрантима</w:t>
      </w:r>
      <w:proofErr w:type="spellEnd"/>
      <w:r>
        <w:rPr>
          <w:rFonts w:ascii="Book Antiqua" w:eastAsia="Calibri" w:hAnsi="Book Antiqua"/>
          <w:sz w:val="22"/>
          <w:lang w:val="sr-Cyrl-RS"/>
        </w:rPr>
        <w:t xml:space="preserve"> представља велики проблем </w:t>
      </w:r>
      <w:r w:rsidRPr="000A4664">
        <w:rPr>
          <w:rFonts w:ascii="Book Antiqua" w:eastAsia="Calibri" w:hAnsi="Book Antiqua"/>
          <w:sz w:val="22"/>
          <w:lang w:val="sr-Cyrl-RS"/>
        </w:rPr>
        <w:t>удаљен</w:t>
      </w:r>
      <w:r>
        <w:rPr>
          <w:rFonts w:ascii="Book Antiqua" w:eastAsia="Calibri" w:hAnsi="Book Antiqua"/>
          <w:sz w:val="22"/>
          <w:lang w:val="sr-Cyrl-RS"/>
        </w:rPr>
        <w:t>ост Центра од Беле Паланке, као и непостојање организованог превоза, па су приморани да иду неколико километара пешке или да користе услуге таксиста.</w:t>
      </w:r>
    </w:p>
    <w:p w14:paraId="0DFE8D58" w14:textId="47565766" w:rsidR="005A6AEA" w:rsidRPr="000E77B2" w:rsidRDefault="005A6AEA" w:rsidP="00EB677E">
      <w:pPr>
        <w:suppressAutoHyphens w:val="0"/>
        <w:jc w:val="both"/>
        <w:rPr>
          <w:rFonts w:ascii="Book Antiqua" w:eastAsia="Calibri" w:hAnsi="Book Antiqua"/>
          <w:sz w:val="22"/>
          <w:lang w:val="sr-Cyrl-RS"/>
        </w:rPr>
      </w:pPr>
      <w:r w:rsidRPr="005A6AEA">
        <w:rPr>
          <w:rFonts w:ascii="Book Antiqua" w:eastAsia="Calibri" w:hAnsi="Book Antiqua"/>
          <w:b/>
          <w:sz w:val="22"/>
          <w:u w:val="single"/>
          <w:lang w:val="sr-Cyrl-RS"/>
        </w:rPr>
        <w:lastRenderedPageBreak/>
        <w:t>Здравствена заштита</w:t>
      </w:r>
    </w:p>
    <w:p w14:paraId="709C4D0D" w14:textId="77777777" w:rsidR="000A4664" w:rsidRDefault="000A4664" w:rsidP="00EB677E">
      <w:pPr>
        <w:suppressAutoHyphens w:val="0"/>
        <w:jc w:val="both"/>
        <w:rPr>
          <w:rFonts w:ascii="Book Antiqua" w:eastAsia="Calibri" w:hAnsi="Book Antiqua"/>
          <w:sz w:val="22"/>
          <w:lang w:val="sr-Cyrl-RS"/>
        </w:rPr>
      </w:pPr>
    </w:p>
    <w:p w14:paraId="6A5AE581" w14:textId="7BDC88F2" w:rsidR="005A6AEA" w:rsidRPr="008F224D" w:rsidRDefault="005A6AEA" w:rsidP="00EB677E">
      <w:pPr>
        <w:suppressAutoHyphens w:val="0"/>
        <w:jc w:val="both"/>
        <w:rPr>
          <w:rFonts w:ascii="Book Antiqua" w:hAnsi="Book Antiqua"/>
          <w:color w:val="auto"/>
          <w:sz w:val="22"/>
          <w:szCs w:val="22"/>
          <w:lang w:val="sr-Cyrl-RS"/>
        </w:rPr>
      </w:pPr>
      <w:r>
        <w:rPr>
          <w:rFonts w:ascii="Book Antiqua" w:eastAsia="Calibri" w:hAnsi="Book Antiqua"/>
          <w:sz w:val="22"/>
          <w:lang w:val="sr-Cyrl-RS"/>
        </w:rPr>
        <w:t xml:space="preserve">У медицинском тиму се налазе 1 доктор, 1 медицинска сестра и 1 психолог. Лекар и медицинска сестра су </w:t>
      </w:r>
      <w:r w:rsidRPr="005A6AEA">
        <w:rPr>
          <w:rFonts w:ascii="Book Antiqua" w:eastAsia="Calibri" w:hAnsi="Book Antiqua"/>
          <w:sz w:val="22"/>
          <w:lang w:val="sr-Cyrl-RS"/>
        </w:rPr>
        <w:t xml:space="preserve">присутни </w:t>
      </w:r>
      <w:r w:rsidR="005B41DD" w:rsidRPr="005B41DD">
        <w:rPr>
          <w:rFonts w:ascii="Book Antiqua" w:eastAsia="Calibri" w:hAnsi="Book Antiqua"/>
          <w:sz w:val="22"/>
          <w:lang w:val="sr-Cyrl-RS"/>
        </w:rPr>
        <w:t xml:space="preserve">у Центру </w:t>
      </w:r>
      <w:r>
        <w:rPr>
          <w:rFonts w:ascii="Book Antiqua" w:eastAsia="Calibri" w:hAnsi="Book Antiqua"/>
          <w:sz w:val="22"/>
          <w:lang w:val="sr-Cyrl-RS"/>
        </w:rPr>
        <w:t xml:space="preserve">3 дана недељно (понедељком, средом и петком) од 9 до 17 часова. </w:t>
      </w:r>
      <w:r w:rsidR="005B41DD">
        <w:rPr>
          <w:rFonts w:ascii="Book Antiqua" w:eastAsia="Calibri" w:hAnsi="Book Antiqua"/>
          <w:sz w:val="22"/>
          <w:lang w:val="sr-Cyrl-RS"/>
        </w:rPr>
        <w:t xml:space="preserve">Недељно се обави око 10 </w:t>
      </w:r>
      <w:r w:rsidR="00BE7683">
        <w:rPr>
          <w:rFonts w:ascii="Book Antiqua" w:eastAsia="Calibri" w:hAnsi="Book Antiqua"/>
          <w:sz w:val="22"/>
          <w:lang w:val="sr-Cyrl-RS"/>
        </w:rPr>
        <w:t>прегледа, док је раније</w:t>
      </w:r>
      <w:r w:rsidR="004574A8">
        <w:rPr>
          <w:rFonts w:ascii="Book Antiqua" w:eastAsia="Calibri" w:hAnsi="Book Antiqua"/>
          <w:sz w:val="22"/>
          <w:lang w:val="sr-Cyrl-RS"/>
        </w:rPr>
        <w:t xml:space="preserve"> када је боравило више </w:t>
      </w:r>
      <w:proofErr w:type="spellStart"/>
      <w:r w:rsidR="004574A8">
        <w:rPr>
          <w:rFonts w:ascii="Book Antiqua" w:eastAsia="Calibri" w:hAnsi="Book Antiqua"/>
          <w:sz w:val="22"/>
          <w:lang w:val="sr-Cyrl-RS"/>
        </w:rPr>
        <w:t>миграната</w:t>
      </w:r>
      <w:proofErr w:type="spellEnd"/>
      <w:r w:rsidR="00BE7683">
        <w:rPr>
          <w:rFonts w:ascii="Book Antiqua" w:eastAsia="Calibri" w:hAnsi="Book Antiqua"/>
          <w:sz w:val="22"/>
          <w:lang w:val="sr-Cyrl-RS"/>
        </w:rPr>
        <w:t xml:space="preserve"> било између 20 и 30. У амбуланти постоје импровизовани картони у којима се чува сва медицинска документација и даје</w:t>
      </w:r>
      <w:r w:rsidR="004574A8">
        <w:rPr>
          <w:rFonts w:ascii="Book Antiqua" w:eastAsia="Calibri" w:hAnsi="Book Antiqua"/>
          <w:sz w:val="22"/>
          <w:lang w:val="sr-Cyrl-RS"/>
        </w:rPr>
        <w:t xml:space="preserve"> се</w:t>
      </w:r>
      <w:r w:rsidR="00BE7683">
        <w:rPr>
          <w:rFonts w:ascii="Book Antiqua" w:eastAsia="Calibri" w:hAnsi="Book Antiqua"/>
          <w:sz w:val="22"/>
          <w:lang w:val="sr-Cyrl-RS"/>
        </w:rPr>
        <w:t xml:space="preserve"> </w:t>
      </w:r>
      <w:proofErr w:type="spellStart"/>
      <w:r w:rsidR="00BE7683">
        <w:rPr>
          <w:rFonts w:ascii="Book Antiqua" w:eastAsia="Calibri" w:hAnsi="Book Antiqua"/>
          <w:sz w:val="22"/>
          <w:lang w:val="sr-Cyrl-RS"/>
        </w:rPr>
        <w:t>мигрантима</w:t>
      </w:r>
      <w:proofErr w:type="spellEnd"/>
      <w:r w:rsidR="00BE7683">
        <w:rPr>
          <w:rFonts w:ascii="Book Antiqua" w:eastAsia="Calibri" w:hAnsi="Book Antiqua"/>
          <w:sz w:val="22"/>
          <w:lang w:val="sr-Cyrl-RS"/>
        </w:rPr>
        <w:t xml:space="preserve"> да понесу са собом када одлазе из Центра. Сви прегледи се воде у протоколу и најчешће су у питању повреде деце које су задобили у игри или у спортским активностима. </w:t>
      </w:r>
      <w:r w:rsidR="008F224D" w:rsidRPr="00C4778A">
        <w:rPr>
          <w:rFonts w:ascii="Book Antiqua" w:hAnsi="Book Antiqua"/>
          <w:color w:val="auto"/>
          <w:sz w:val="22"/>
          <w:szCs w:val="22"/>
          <w:lang w:val="sr-Cyrl-RS"/>
        </w:rPr>
        <w:t xml:space="preserve">По доласку у Центар, </w:t>
      </w:r>
      <w:proofErr w:type="spellStart"/>
      <w:r w:rsidR="008F224D" w:rsidRPr="00C4778A">
        <w:rPr>
          <w:rFonts w:ascii="Book Antiqua" w:hAnsi="Book Antiqua"/>
          <w:color w:val="auto"/>
          <w:sz w:val="22"/>
          <w:szCs w:val="22"/>
          <w:lang w:val="sr-Cyrl-RS"/>
        </w:rPr>
        <w:t>мигранти</w:t>
      </w:r>
      <w:proofErr w:type="spellEnd"/>
      <w:r w:rsidR="008F224D" w:rsidRPr="00C4778A">
        <w:rPr>
          <w:rFonts w:ascii="Book Antiqua" w:hAnsi="Book Antiqua"/>
          <w:color w:val="auto"/>
          <w:sz w:val="22"/>
          <w:szCs w:val="22"/>
          <w:lang w:val="sr-Cyrl-RS"/>
        </w:rPr>
        <w:t xml:space="preserve"> прво имају лекарски преглед, како би се утврдило да ли болују од неке заразне болести.</w:t>
      </w:r>
    </w:p>
    <w:p w14:paraId="24898AE8" w14:textId="77777777" w:rsidR="00D07831" w:rsidRDefault="00D07831" w:rsidP="00EB677E">
      <w:pPr>
        <w:suppressAutoHyphens w:val="0"/>
        <w:jc w:val="both"/>
        <w:rPr>
          <w:rFonts w:ascii="Book Antiqua" w:eastAsia="Calibri" w:hAnsi="Book Antiqua"/>
          <w:sz w:val="22"/>
          <w:lang w:val="sr-Cyrl-RS"/>
        </w:rPr>
      </w:pPr>
    </w:p>
    <w:p w14:paraId="148F1746" w14:textId="4014FDAA" w:rsidR="00D07831" w:rsidRDefault="00BE7683"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У Дому здравља у Белој Паланци се обављају </w:t>
      </w:r>
      <w:r w:rsidR="00D07831">
        <w:rPr>
          <w:rFonts w:ascii="Book Antiqua" w:eastAsia="Calibri" w:hAnsi="Book Antiqua"/>
          <w:sz w:val="22"/>
          <w:lang w:val="sr-Cyrl-RS"/>
        </w:rPr>
        <w:t xml:space="preserve">различити </w:t>
      </w:r>
      <w:r>
        <w:rPr>
          <w:rFonts w:ascii="Book Antiqua" w:eastAsia="Calibri" w:hAnsi="Book Antiqua"/>
          <w:sz w:val="22"/>
          <w:lang w:val="sr-Cyrl-RS"/>
        </w:rPr>
        <w:t>специјалистички прегледи</w:t>
      </w:r>
      <w:r w:rsidR="00D07831">
        <w:rPr>
          <w:rFonts w:ascii="Book Antiqua" w:eastAsia="Calibri" w:hAnsi="Book Antiqua"/>
          <w:sz w:val="22"/>
          <w:lang w:val="sr-Cyrl-RS"/>
        </w:rPr>
        <w:t xml:space="preserve"> – г</w:t>
      </w:r>
      <w:r w:rsidR="00437C44">
        <w:rPr>
          <w:rFonts w:ascii="Book Antiqua" w:eastAsia="Calibri" w:hAnsi="Book Antiqua"/>
          <w:sz w:val="22"/>
          <w:lang w:val="sr-Cyrl-RS"/>
        </w:rPr>
        <w:t>инеколошки, прегледи педијатра.</w:t>
      </w:r>
      <w:r>
        <w:rPr>
          <w:rFonts w:ascii="Book Antiqua" w:eastAsia="Calibri" w:hAnsi="Book Antiqua"/>
          <w:sz w:val="22"/>
          <w:lang w:val="sr-Cyrl-RS"/>
        </w:rPr>
        <w:t xml:space="preserve"> </w:t>
      </w:r>
      <w:r w:rsidR="00D07831">
        <w:rPr>
          <w:rFonts w:ascii="Book Antiqua" w:eastAsia="Calibri" w:hAnsi="Book Antiqua"/>
          <w:sz w:val="22"/>
          <w:lang w:val="sr-Cyrl-RS"/>
        </w:rPr>
        <w:t xml:space="preserve">По потреби, на педијатријске прегледе деца се воде у Ниш или Пирот. Тренутно у Центру борави једна беба која има мало више од месец дана и патронажне сестре долазе редовно. Из медицинског тима су истакли да имају јако добру сарадњу са њима и кад год обилазе породиље у селу </w:t>
      </w:r>
      <w:proofErr w:type="spellStart"/>
      <w:r w:rsidR="00D07831">
        <w:rPr>
          <w:rFonts w:ascii="Book Antiqua" w:eastAsia="Calibri" w:hAnsi="Book Antiqua"/>
          <w:sz w:val="22"/>
          <w:lang w:val="sr-Cyrl-RS"/>
        </w:rPr>
        <w:t>Дивљана</w:t>
      </w:r>
      <w:proofErr w:type="spellEnd"/>
      <w:r w:rsidR="00D07831">
        <w:rPr>
          <w:rFonts w:ascii="Book Antiqua" w:eastAsia="Calibri" w:hAnsi="Book Antiqua"/>
          <w:sz w:val="22"/>
          <w:lang w:val="sr-Cyrl-RS"/>
        </w:rPr>
        <w:t xml:space="preserve">, сврате и до Центра. Све бебе које су рођене у Србији добијају вакцине по календару обавезних вакцинација. </w:t>
      </w:r>
      <w:r w:rsidR="004574A8">
        <w:rPr>
          <w:rFonts w:ascii="Book Antiqua" w:eastAsia="Calibri" w:hAnsi="Book Antiqua"/>
          <w:sz w:val="22"/>
          <w:lang w:val="sr-Cyrl-RS"/>
        </w:rPr>
        <w:t xml:space="preserve">Било је у плану </w:t>
      </w:r>
      <w:r w:rsidR="00D07831">
        <w:rPr>
          <w:rFonts w:ascii="Book Antiqua" w:eastAsia="Calibri" w:hAnsi="Book Antiqua"/>
          <w:sz w:val="22"/>
          <w:lang w:val="sr-Cyrl-RS"/>
        </w:rPr>
        <w:t>да</w:t>
      </w:r>
      <w:r w:rsidR="004574A8">
        <w:rPr>
          <w:rFonts w:ascii="Book Antiqua" w:eastAsia="Calibri" w:hAnsi="Book Antiqua"/>
          <w:sz w:val="22"/>
          <w:lang w:val="sr-Cyrl-RS"/>
        </w:rPr>
        <w:t xml:space="preserve"> се организује да гинеколог 1 недељно долази у</w:t>
      </w:r>
      <w:r w:rsidR="00D07831">
        <w:rPr>
          <w:rFonts w:ascii="Book Antiqua" w:eastAsia="Calibri" w:hAnsi="Book Antiqua"/>
          <w:sz w:val="22"/>
          <w:lang w:val="sr-Cyrl-RS"/>
        </w:rPr>
        <w:t xml:space="preserve"> Центар </w:t>
      </w:r>
      <w:r w:rsidR="004574A8">
        <w:rPr>
          <w:rFonts w:ascii="Book Antiqua" w:eastAsia="Calibri" w:hAnsi="Book Antiqua"/>
          <w:sz w:val="22"/>
          <w:lang w:val="sr-Cyrl-RS"/>
        </w:rPr>
        <w:t>и да</w:t>
      </w:r>
      <w:r w:rsidR="008A1000" w:rsidRPr="008A1000">
        <w:t xml:space="preserve"> </w:t>
      </w:r>
      <w:r w:rsidR="008A1000" w:rsidRPr="008A1000">
        <w:rPr>
          <w:rFonts w:ascii="Book Antiqua" w:eastAsia="Calibri" w:hAnsi="Book Antiqua"/>
          <w:sz w:val="22"/>
          <w:lang w:val="sr-Cyrl-RS"/>
        </w:rPr>
        <w:t>том приликом</w:t>
      </w:r>
      <w:r w:rsidR="004574A8">
        <w:rPr>
          <w:rFonts w:ascii="Book Antiqua" w:eastAsia="Calibri" w:hAnsi="Book Antiqua"/>
          <w:sz w:val="22"/>
          <w:lang w:val="sr-Cyrl-RS"/>
        </w:rPr>
        <w:t>, између осталог, држи предавања на тему репродуктивног здравља.</w:t>
      </w:r>
    </w:p>
    <w:p w14:paraId="4BA2ACA3" w14:textId="77777777" w:rsidR="00D07831" w:rsidRDefault="00D07831" w:rsidP="00EB677E">
      <w:pPr>
        <w:suppressAutoHyphens w:val="0"/>
        <w:jc w:val="both"/>
        <w:rPr>
          <w:rFonts w:ascii="Book Antiqua" w:eastAsia="Calibri" w:hAnsi="Book Antiqua"/>
          <w:sz w:val="22"/>
          <w:lang w:val="sr-Cyrl-RS"/>
        </w:rPr>
      </w:pPr>
    </w:p>
    <w:p w14:paraId="541BAEAB" w14:textId="0910D890" w:rsidR="00BE7683" w:rsidRDefault="00BE7683" w:rsidP="00EB677E">
      <w:pPr>
        <w:suppressAutoHyphens w:val="0"/>
        <w:jc w:val="both"/>
        <w:rPr>
          <w:rFonts w:ascii="Book Antiqua" w:eastAsia="Calibri" w:hAnsi="Book Antiqua"/>
          <w:sz w:val="22"/>
          <w:lang w:val="sr-Cyrl-RS"/>
        </w:rPr>
      </w:pPr>
      <w:r>
        <w:rPr>
          <w:rFonts w:ascii="Book Antiqua" w:eastAsia="Calibri" w:hAnsi="Book Antiqua"/>
          <w:sz w:val="22"/>
          <w:lang w:val="sr-Cyrl-RS"/>
        </w:rPr>
        <w:t>Такође,</w:t>
      </w:r>
      <w:r w:rsidR="00D07831">
        <w:rPr>
          <w:rFonts w:ascii="Book Antiqua" w:eastAsia="Calibri" w:hAnsi="Book Antiqua"/>
          <w:sz w:val="22"/>
          <w:lang w:val="sr-Cyrl-RS"/>
        </w:rPr>
        <w:t xml:space="preserve"> </w:t>
      </w:r>
      <w:proofErr w:type="spellStart"/>
      <w:r w:rsidR="00D07831">
        <w:rPr>
          <w:rFonts w:ascii="Book Antiqua" w:eastAsia="Calibri" w:hAnsi="Book Antiqua"/>
          <w:sz w:val="22"/>
          <w:lang w:val="sr-Cyrl-RS"/>
        </w:rPr>
        <w:t>мигрантима</w:t>
      </w:r>
      <w:proofErr w:type="spellEnd"/>
      <w:r w:rsidR="00D07831">
        <w:rPr>
          <w:rFonts w:ascii="Book Antiqua" w:eastAsia="Calibri" w:hAnsi="Book Antiqua"/>
          <w:sz w:val="22"/>
          <w:lang w:val="sr-Cyrl-RS"/>
        </w:rPr>
        <w:t xml:space="preserve"> у Дому здравља у Белој Паланци су</w:t>
      </w:r>
      <w:r>
        <w:rPr>
          <w:rFonts w:ascii="Book Antiqua" w:eastAsia="Calibri" w:hAnsi="Book Antiqua"/>
          <w:sz w:val="22"/>
          <w:lang w:val="sr-Cyrl-RS"/>
        </w:rPr>
        <w:t xml:space="preserve"> </w:t>
      </w:r>
      <w:r w:rsidR="00D07831">
        <w:rPr>
          <w:rFonts w:ascii="Book Antiqua" w:eastAsia="Calibri" w:hAnsi="Book Antiqua"/>
          <w:sz w:val="22"/>
          <w:lang w:val="sr-Cyrl-RS"/>
        </w:rPr>
        <w:t>о</w:t>
      </w:r>
      <w:r>
        <w:rPr>
          <w:rFonts w:ascii="Book Antiqua" w:eastAsia="Calibri" w:hAnsi="Book Antiqua"/>
          <w:sz w:val="22"/>
          <w:lang w:val="sr-Cyrl-RS"/>
        </w:rPr>
        <w:t>могу</w:t>
      </w:r>
      <w:r w:rsidR="00D07831">
        <w:rPr>
          <w:rFonts w:ascii="Book Antiqua" w:eastAsia="Calibri" w:hAnsi="Book Antiqua"/>
          <w:sz w:val="22"/>
          <w:lang w:val="sr-Cyrl-RS"/>
        </w:rPr>
        <w:t>ћене услуге</w:t>
      </w:r>
      <w:r w:rsidR="008A1000">
        <w:rPr>
          <w:rFonts w:ascii="Book Antiqua" w:eastAsia="Calibri" w:hAnsi="Book Antiqua"/>
          <w:sz w:val="22"/>
          <w:lang w:val="sr-Cyrl-RS"/>
        </w:rPr>
        <w:t xml:space="preserve"> стоматолога</w:t>
      </w:r>
      <w:r>
        <w:rPr>
          <w:rFonts w:ascii="Book Antiqua" w:eastAsia="Calibri" w:hAnsi="Book Antiqua"/>
          <w:sz w:val="22"/>
          <w:lang w:val="sr-Cyrl-RS"/>
        </w:rPr>
        <w:t>.</w:t>
      </w:r>
      <w:r w:rsidR="00D07831">
        <w:rPr>
          <w:rFonts w:ascii="Book Antiqua" w:eastAsia="Calibri" w:hAnsi="Book Antiqua"/>
          <w:sz w:val="22"/>
          <w:lang w:val="sr-Cyrl-RS"/>
        </w:rPr>
        <w:t xml:space="preserve"> За њих су прегледи, поправке и вађење зуба бесплатни, а у току прошле године у Центру је повремено била присутна и мобилна стоматолошка амбуланта.</w:t>
      </w:r>
      <w:r>
        <w:rPr>
          <w:rFonts w:ascii="Book Antiqua" w:eastAsia="Calibri" w:hAnsi="Book Antiqua"/>
          <w:sz w:val="22"/>
          <w:lang w:val="sr-Cyrl-RS"/>
        </w:rPr>
        <w:t xml:space="preserve"> </w:t>
      </w:r>
    </w:p>
    <w:p w14:paraId="32D82644" w14:textId="77777777" w:rsidR="004574A8" w:rsidRDefault="004574A8" w:rsidP="00EB677E">
      <w:pPr>
        <w:suppressAutoHyphens w:val="0"/>
        <w:jc w:val="both"/>
        <w:rPr>
          <w:rFonts w:ascii="Book Antiqua" w:eastAsia="Calibri" w:hAnsi="Book Antiqua"/>
          <w:sz w:val="22"/>
          <w:lang w:val="sr-Cyrl-RS"/>
        </w:rPr>
      </w:pPr>
    </w:p>
    <w:p w14:paraId="2940C19E" w14:textId="69EFA8F7" w:rsidR="004574A8" w:rsidRDefault="004574A8" w:rsidP="00EB677E">
      <w:pPr>
        <w:suppressAutoHyphens w:val="0"/>
        <w:jc w:val="both"/>
        <w:rPr>
          <w:rFonts w:ascii="Book Antiqua" w:eastAsia="Calibri" w:hAnsi="Book Antiqua"/>
          <w:sz w:val="22"/>
          <w:lang w:val="sr-Cyrl-RS"/>
        </w:rPr>
      </w:pPr>
      <w:r>
        <w:rPr>
          <w:rFonts w:ascii="Book Antiqua" w:eastAsia="Calibri" w:hAnsi="Book Antiqua"/>
          <w:sz w:val="22"/>
          <w:lang w:val="sr-Cyrl-RS"/>
        </w:rPr>
        <w:t xml:space="preserve">Одрасли </w:t>
      </w:r>
      <w:proofErr w:type="spellStart"/>
      <w:r>
        <w:rPr>
          <w:rFonts w:ascii="Book Antiqua" w:eastAsia="Calibri" w:hAnsi="Book Antiqua"/>
          <w:sz w:val="22"/>
          <w:lang w:val="sr-Cyrl-RS"/>
        </w:rPr>
        <w:t>мигранти</w:t>
      </w:r>
      <w:proofErr w:type="spellEnd"/>
      <w:r>
        <w:rPr>
          <w:rFonts w:ascii="Book Antiqua" w:eastAsia="Calibri" w:hAnsi="Book Antiqua"/>
          <w:sz w:val="22"/>
          <w:lang w:val="sr-Cyrl-RS"/>
        </w:rPr>
        <w:t xml:space="preserve"> се на психијатријске прегледе воде у Пирот, а деца у Ниш. Тренутно нико од </w:t>
      </w:r>
      <w:proofErr w:type="spellStart"/>
      <w:r>
        <w:rPr>
          <w:rFonts w:ascii="Book Antiqua" w:eastAsia="Calibri" w:hAnsi="Book Antiqua"/>
          <w:sz w:val="22"/>
          <w:lang w:val="sr-Cyrl-RS"/>
        </w:rPr>
        <w:t>миграната</w:t>
      </w:r>
      <w:proofErr w:type="spellEnd"/>
      <w:r>
        <w:rPr>
          <w:rFonts w:ascii="Book Antiqua" w:eastAsia="Calibri" w:hAnsi="Book Antiqua"/>
          <w:sz w:val="22"/>
          <w:lang w:val="sr-Cyrl-RS"/>
        </w:rPr>
        <w:t xml:space="preserve"> није на психијатријском лечењу. Пацијентима се терапија даје у амбуланти и за набавку лекова задужене су хуманитарне организације.</w:t>
      </w:r>
    </w:p>
    <w:p w14:paraId="3AC5D88F" w14:textId="77777777" w:rsidR="00D07831" w:rsidRDefault="00D07831" w:rsidP="00EB677E">
      <w:pPr>
        <w:suppressAutoHyphens w:val="0"/>
        <w:jc w:val="both"/>
        <w:rPr>
          <w:rFonts w:ascii="Book Antiqua" w:eastAsia="Calibri" w:hAnsi="Book Antiqua"/>
          <w:sz w:val="22"/>
          <w:lang w:val="sr-Cyrl-RS"/>
        </w:rPr>
      </w:pPr>
    </w:p>
    <w:p w14:paraId="3C237AFA" w14:textId="197A22ED" w:rsidR="005A6AEA" w:rsidRDefault="00BE7683" w:rsidP="00EB677E">
      <w:pPr>
        <w:suppressAutoHyphens w:val="0"/>
        <w:jc w:val="both"/>
        <w:rPr>
          <w:rFonts w:ascii="Book Antiqua" w:eastAsia="Calibri" w:hAnsi="Book Antiqua"/>
          <w:sz w:val="22"/>
          <w:lang w:val="sr-Cyrl-RS"/>
        </w:rPr>
      </w:pPr>
      <w:r>
        <w:rPr>
          <w:rFonts w:ascii="Book Antiqua" w:eastAsia="Calibri" w:hAnsi="Book Antiqua"/>
          <w:sz w:val="22"/>
          <w:lang w:val="sr-Cyrl-RS"/>
        </w:rPr>
        <w:t>Центар има службени аутомобил и у хитним случајевима, он се користи за превоз пацијената, а уколико су у питању унапред заказани прегледи једна невладина организација ј</w:t>
      </w:r>
      <w:r w:rsidR="004574A8">
        <w:rPr>
          <w:rFonts w:ascii="Book Antiqua" w:eastAsia="Calibri" w:hAnsi="Book Antiqua"/>
          <w:sz w:val="22"/>
          <w:lang w:val="sr-Cyrl-RS"/>
        </w:rPr>
        <w:t>е ангажована</w:t>
      </w:r>
      <w:r>
        <w:rPr>
          <w:rFonts w:ascii="Book Antiqua" w:eastAsia="Calibri" w:hAnsi="Book Antiqua"/>
          <w:sz w:val="22"/>
          <w:lang w:val="sr-Cyrl-RS"/>
        </w:rPr>
        <w:t xml:space="preserve"> за организацију транспорта. </w:t>
      </w:r>
    </w:p>
    <w:p w14:paraId="193DD96F" w14:textId="77777777" w:rsidR="003F45D2" w:rsidRDefault="003F45D2" w:rsidP="003F45D2">
      <w:pPr>
        <w:suppressAutoHyphens w:val="0"/>
        <w:rPr>
          <w:rFonts w:ascii="Book Antiqua" w:hAnsi="Book Antiqua"/>
          <w:color w:val="auto"/>
          <w:sz w:val="22"/>
          <w:szCs w:val="22"/>
          <w:lang w:val="sr-Cyrl-RS"/>
        </w:rPr>
      </w:pPr>
    </w:p>
    <w:p w14:paraId="6A2B790B" w14:textId="77777777" w:rsidR="0046323F" w:rsidRDefault="0046323F" w:rsidP="003F45D2">
      <w:pPr>
        <w:suppressAutoHyphens w:val="0"/>
        <w:rPr>
          <w:rFonts w:ascii="Book Antiqua" w:eastAsia="Calibri" w:hAnsi="Book Antiqua"/>
          <w:b/>
          <w:sz w:val="22"/>
          <w:szCs w:val="22"/>
          <w:lang w:val="sr-Cyrl-RS"/>
        </w:rPr>
      </w:pPr>
    </w:p>
    <w:p w14:paraId="12D4E670" w14:textId="1378B82A" w:rsidR="00686D2E" w:rsidRPr="003F45D2" w:rsidRDefault="00686D2E" w:rsidP="003F45D2">
      <w:pPr>
        <w:suppressAutoHyphens w:val="0"/>
        <w:rPr>
          <w:rFonts w:ascii="Book Antiqua" w:hAnsi="Book Antiqua"/>
          <w:color w:val="auto"/>
          <w:sz w:val="22"/>
          <w:szCs w:val="22"/>
          <w:lang w:val="sr-Cyrl-RS"/>
        </w:rPr>
      </w:pPr>
      <w:r w:rsidRPr="00764E1C">
        <w:rPr>
          <w:rFonts w:ascii="Book Antiqua" w:eastAsia="Calibri" w:hAnsi="Book Antiqua"/>
          <w:b/>
          <w:sz w:val="22"/>
          <w:szCs w:val="22"/>
          <w:lang w:val="sr-Cyrl-RS"/>
        </w:rPr>
        <w:t>2. ПОСТУПАЊЕ ПО ПРЕПОРУКАМА</w:t>
      </w:r>
    </w:p>
    <w:p w14:paraId="2B5B737C" w14:textId="77777777" w:rsidR="00686D2E" w:rsidRDefault="00686D2E" w:rsidP="00140761">
      <w:pPr>
        <w:suppressAutoHyphens w:val="0"/>
        <w:jc w:val="both"/>
        <w:rPr>
          <w:rFonts w:ascii="Book Antiqua" w:hAnsi="Book Antiqua"/>
          <w:b/>
          <w:color w:val="auto"/>
          <w:sz w:val="22"/>
          <w:szCs w:val="22"/>
          <w:lang w:val="sr-Cyrl-RS"/>
        </w:rPr>
      </w:pPr>
    </w:p>
    <w:p w14:paraId="6C1C4084" w14:textId="476589A0" w:rsidR="00686D2E" w:rsidRDefault="00FD5272" w:rsidP="00140761">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686D2E">
        <w:rPr>
          <w:rFonts w:ascii="Book Antiqua" w:hAnsi="Book Antiqua"/>
          <w:b/>
          <w:color w:val="auto"/>
          <w:sz w:val="22"/>
          <w:szCs w:val="22"/>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764E1C" w14:paraId="223CB073" w14:textId="77777777" w:rsidTr="0096380C">
        <w:trPr>
          <w:trHeight w:val="397"/>
        </w:trPr>
        <w:tc>
          <w:tcPr>
            <w:tcW w:w="5000" w:type="pct"/>
            <w:shd w:val="clear" w:color="auto" w:fill="auto"/>
            <w:vAlign w:val="center"/>
          </w:tcPr>
          <w:p w14:paraId="3C6A76A6" w14:textId="7996CFCE" w:rsidR="00686D2E" w:rsidRPr="00764E1C" w:rsidRDefault="00686D2E" w:rsidP="0096380C">
            <w:pPr>
              <w:jc w:val="both"/>
              <w:rPr>
                <w:rFonts w:ascii="Book Antiqua" w:eastAsia="Calibri" w:hAnsi="Book Antiqua"/>
                <w:color w:val="auto"/>
                <w:sz w:val="10"/>
                <w:szCs w:val="10"/>
                <w:lang w:val="sr-Cyrl-RS"/>
              </w:rPr>
            </w:pPr>
          </w:p>
          <w:p w14:paraId="5B568CAE" w14:textId="3B37481C"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Pr>
                <w:rFonts w:ascii="Book Antiqua" w:eastAsia="Calibri" w:hAnsi="Book Antiqua"/>
                <w:i/>
                <w:color w:val="auto"/>
                <w:sz w:val="22"/>
                <w:szCs w:val="22"/>
                <w:lang w:val="sr-Cyrl-RS"/>
              </w:rPr>
              <w:t>април</w:t>
            </w:r>
            <w:r w:rsidRPr="008D6734">
              <w:rPr>
                <w:rFonts w:ascii="Book Antiqua" w:eastAsia="Calibri" w:hAnsi="Book Antiqua"/>
                <w:i/>
                <w:color w:val="auto"/>
                <w:sz w:val="22"/>
                <w:szCs w:val="22"/>
                <w:lang w:val="sr-Cyrl-RS"/>
              </w:rPr>
              <w:t xml:space="preserve"> 2017</w:t>
            </w:r>
            <w:r w:rsidRPr="00764E1C">
              <w:rPr>
                <w:rFonts w:ascii="Book Antiqua" w:eastAsia="Calibri" w:hAnsi="Book Antiqua"/>
                <w:i/>
                <w:color w:val="auto"/>
                <w:sz w:val="22"/>
                <w:szCs w:val="22"/>
                <w:lang w:val="sr-Cyrl-RS"/>
              </w:rPr>
              <w:t>. г.</w:t>
            </w:r>
          </w:p>
          <w:p w14:paraId="225FC8E7" w14:textId="77777777" w:rsidR="00686D2E" w:rsidRPr="00764E1C" w:rsidRDefault="00686D2E" w:rsidP="0096380C">
            <w:pPr>
              <w:suppressAutoHyphens w:val="0"/>
              <w:jc w:val="both"/>
              <w:rPr>
                <w:rFonts w:ascii="Book Antiqua" w:eastAsia="Calibri" w:hAnsi="Book Antiqua"/>
                <w:color w:val="auto"/>
                <w:sz w:val="10"/>
                <w:szCs w:val="10"/>
                <w:lang w:val="sr-Cyrl-RS"/>
              </w:rPr>
            </w:pPr>
          </w:p>
          <w:p w14:paraId="09FAE7AF" w14:textId="717DCE3E" w:rsidR="00686D2E" w:rsidRDefault="00686D2E" w:rsidP="0096380C">
            <w:pPr>
              <w:jc w:val="both"/>
              <w:rPr>
                <w:rFonts w:ascii="Book Antiqua" w:eastAsia="Calibri" w:hAnsi="Book Antiqua" w:cs="Book Antiqua"/>
                <w:noProof/>
                <w:color w:val="auto"/>
                <w:sz w:val="22"/>
                <w:szCs w:val="22"/>
                <w:lang w:val="sr-Cyrl-RS"/>
              </w:rPr>
            </w:pPr>
            <w:r w:rsidRPr="00686D2E">
              <w:rPr>
                <w:rFonts w:ascii="Book Antiqua" w:hAnsi="Book Antiqua" w:cs="Book Antiqua"/>
                <w:noProof/>
                <w:color w:val="auto"/>
                <w:sz w:val="22"/>
                <w:szCs w:val="22"/>
                <w:lang w:val="sr-Cyrl-RS"/>
              </w:rPr>
              <w:t xml:space="preserve">Комесаријат за избеглице и миграције ће предузети мере </w:t>
            </w:r>
            <w:r w:rsidR="00813D6C">
              <w:rPr>
                <w:rFonts w:ascii="Book Antiqua" w:hAnsi="Book Antiqua" w:cs="Book Antiqua"/>
                <w:noProof/>
                <w:color w:val="auto"/>
                <w:sz w:val="22"/>
                <w:szCs w:val="22"/>
                <w:lang w:val="sr-Cyrl-RS"/>
              </w:rPr>
              <w:t>како би се у Прихватном центру Дивљана</w:t>
            </w:r>
            <w:r w:rsidRPr="00686D2E">
              <w:rPr>
                <w:rFonts w:ascii="Book Antiqua" w:hAnsi="Book Antiqua" w:cs="Book Antiqua"/>
                <w:noProof/>
                <w:color w:val="auto"/>
                <w:sz w:val="22"/>
                <w:szCs w:val="22"/>
                <w:lang w:val="sr-Cyrl-RS"/>
              </w:rPr>
              <w:t xml:space="preserve"> обезбедило континуирано (24-часовно) дежурство радника</w:t>
            </w:r>
            <w:r>
              <w:rPr>
                <w:rFonts w:ascii="Book Antiqua" w:eastAsia="Calibri" w:hAnsi="Book Antiqua" w:cs="Book Antiqua"/>
                <w:noProof/>
                <w:color w:val="auto"/>
                <w:sz w:val="22"/>
                <w:szCs w:val="22"/>
                <w:lang w:val="sr-Cyrl-RS"/>
              </w:rPr>
              <w:t>.</w:t>
            </w:r>
          </w:p>
          <w:p w14:paraId="6F9E2D4C" w14:textId="6792E8D3" w:rsidR="00686D2E" w:rsidRPr="00764E1C" w:rsidRDefault="00686D2E" w:rsidP="0096380C">
            <w:pPr>
              <w:jc w:val="both"/>
              <w:rPr>
                <w:rFonts w:ascii="Book Antiqua" w:eastAsia="Calibri" w:hAnsi="Book Antiqua"/>
                <w:bCs/>
                <w:color w:val="auto"/>
                <w:sz w:val="10"/>
                <w:szCs w:val="10"/>
                <w:lang w:val="sr-Cyrl-RS"/>
              </w:rPr>
            </w:pPr>
          </w:p>
        </w:tc>
      </w:tr>
      <w:tr w:rsidR="00686D2E" w:rsidRPr="00764E1C" w14:paraId="343EE677" w14:textId="77777777" w:rsidTr="0096380C">
        <w:trPr>
          <w:trHeight w:val="70"/>
        </w:trPr>
        <w:tc>
          <w:tcPr>
            <w:tcW w:w="5000" w:type="pct"/>
            <w:shd w:val="clear" w:color="auto" w:fill="auto"/>
            <w:vAlign w:val="center"/>
          </w:tcPr>
          <w:p w14:paraId="0D49FEBA" w14:textId="77777777" w:rsidR="00686D2E" w:rsidRPr="00764E1C" w:rsidRDefault="00686D2E" w:rsidP="0096380C">
            <w:pPr>
              <w:jc w:val="both"/>
              <w:rPr>
                <w:rFonts w:ascii="Book Antiqua" w:eastAsia="Calibri" w:hAnsi="Book Antiqua"/>
                <w:color w:val="auto"/>
                <w:sz w:val="10"/>
                <w:szCs w:val="10"/>
                <w:lang w:val="sr-Cyrl-RS"/>
              </w:rPr>
            </w:pPr>
          </w:p>
          <w:p w14:paraId="6ABDDBF7"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10AC8DFE" w14:textId="659E7264" w:rsidR="00686D2E" w:rsidRPr="00764E1C" w:rsidRDefault="00686D2E" w:rsidP="0096380C">
            <w:pPr>
              <w:jc w:val="both"/>
              <w:rPr>
                <w:rFonts w:ascii="Book Antiqua" w:eastAsia="Calibri" w:hAnsi="Book Antiqua"/>
                <w:color w:val="auto"/>
                <w:sz w:val="10"/>
                <w:szCs w:val="10"/>
                <w:lang w:val="sr-Cyrl-RS"/>
              </w:rPr>
            </w:pPr>
          </w:p>
          <w:p w14:paraId="70F1782C" w14:textId="11ED8946" w:rsidR="00871018" w:rsidRDefault="00871018" w:rsidP="00B35C7B">
            <w:pPr>
              <w:jc w:val="both"/>
              <w:rPr>
                <w:rFonts w:ascii="Book Antiqua" w:eastAsia="Calibri" w:hAnsi="Book Antiqua"/>
                <w:color w:val="auto"/>
                <w:sz w:val="22"/>
                <w:szCs w:val="22"/>
                <w:lang w:val="sr-Cyrl-RS"/>
              </w:rPr>
            </w:pPr>
            <w:r>
              <w:rPr>
                <w:rFonts w:ascii="Book Antiqua" w:hAnsi="Book Antiqua"/>
                <w:noProof/>
                <w:sz w:val="22"/>
              </w:rPr>
              <w:lastRenderedPageBreak/>
              <w:drawing>
                <wp:anchor distT="0" distB="0" distL="114300" distR="114300" simplePos="0" relativeHeight="251679744" behindDoc="0" locked="0" layoutInCell="1" allowOverlap="1" wp14:anchorId="0CD1DF8F" wp14:editId="330C2507">
                  <wp:simplePos x="0" y="0"/>
                  <wp:positionH relativeFrom="column">
                    <wp:posOffset>3252470</wp:posOffset>
                  </wp:positionH>
                  <wp:positionV relativeFrom="paragraph">
                    <wp:posOffset>31115</wp:posOffset>
                  </wp:positionV>
                  <wp:extent cx="2396490" cy="236220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N11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6490" cy="2362200"/>
                          </a:xfrm>
                          <a:prstGeom prst="rect">
                            <a:avLst/>
                          </a:prstGeom>
                        </pic:spPr>
                      </pic:pic>
                    </a:graphicData>
                  </a:graphic>
                  <wp14:sizeRelH relativeFrom="margin">
                    <wp14:pctWidth>0</wp14:pctWidth>
                  </wp14:sizeRelH>
                  <wp14:sizeRelV relativeFrom="margin">
                    <wp14:pctHeight>0</wp14:pctHeight>
                  </wp14:sizeRelV>
                </wp:anchor>
              </w:drawing>
            </w:r>
            <w:r w:rsidR="00B35C7B">
              <w:rPr>
                <w:rFonts w:ascii="Book Antiqua" w:eastAsia="Calibri" w:hAnsi="Book Antiqua"/>
                <w:color w:val="auto"/>
                <w:sz w:val="22"/>
                <w:szCs w:val="22"/>
                <w:lang w:val="sr-Cyrl-RS"/>
              </w:rPr>
              <w:t>У смени ради по 3 службеника Комесаријата који целодневно бораве у Центру. Смене им трају 7 дана, тако да је сада обезбеђено њихово стално присуство. Осим њих, сваке вечери је дежуран портир, а преко дана 1 радник обезбеђења. У Центру је постављен и видео надзор, а</w:t>
            </w:r>
            <w:r w:rsidR="00FE56AC">
              <w:rPr>
                <w:rFonts w:ascii="Book Antiqua" w:eastAsia="Calibri" w:hAnsi="Book Antiqua"/>
                <w:color w:val="auto"/>
                <w:sz w:val="22"/>
                <w:szCs w:val="22"/>
                <w:lang w:val="sr-Cyrl-RS"/>
              </w:rPr>
              <w:t xml:space="preserve"> планира се и стављање ограде око Центра. С</w:t>
            </w:r>
            <w:r w:rsidR="00B35C7B">
              <w:rPr>
                <w:rFonts w:ascii="Book Antiqua" w:eastAsia="Calibri" w:hAnsi="Book Antiqua"/>
                <w:color w:val="auto"/>
                <w:sz w:val="22"/>
                <w:szCs w:val="22"/>
                <w:lang w:val="sr-Cyrl-RS"/>
              </w:rPr>
              <w:t>нимци се чувају 72 сата. Камерама су покривене заједничке просторије, ходници, трпезарија, кухиња, улази у</w:t>
            </w:r>
            <w:r w:rsidR="00761B29">
              <w:rPr>
                <w:rFonts w:ascii="Book Antiqua" w:eastAsia="Calibri" w:hAnsi="Book Antiqua"/>
                <w:color w:val="auto"/>
                <w:sz w:val="22"/>
                <w:szCs w:val="22"/>
                <w:lang w:val="sr-Cyrl-RS"/>
              </w:rPr>
              <w:t xml:space="preserve"> објекте као и спољашњост</w:t>
            </w:r>
            <w:r w:rsidR="00B35C7B">
              <w:rPr>
                <w:rFonts w:ascii="Book Antiqua" w:eastAsia="Calibri" w:hAnsi="Book Antiqua"/>
                <w:color w:val="auto"/>
                <w:sz w:val="22"/>
                <w:szCs w:val="22"/>
                <w:lang w:val="sr-Cyrl-RS"/>
              </w:rPr>
              <w:t xml:space="preserve">. Ипак, </w:t>
            </w:r>
            <w:r>
              <w:rPr>
                <w:rFonts w:ascii="Book Antiqua" w:eastAsia="Calibri" w:hAnsi="Book Antiqua"/>
                <w:color w:val="auto"/>
                <w:sz w:val="22"/>
                <w:szCs w:val="22"/>
                <w:lang w:val="sr-Cyrl-RS"/>
              </w:rPr>
              <w:t xml:space="preserve">нигде </w:t>
            </w:r>
            <w:r w:rsidR="00B35C7B">
              <w:rPr>
                <w:rFonts w:ascii="Book Antiqua" w:eastAsia="Calibri" w:hAnsi="Book Antiqua"/>
                <w:color w:val="auto"/>
                <w:sz w:val="22"/>
                <w:szCs w:val="22"/>
                <w:lang w:val="sr-Cyrl-RS"/>
              </w:rPr>
              <w:t>у Центру нису истакнута обавештења</w:t>
            </w:r>
            <w:r>
              <w:rPr>
                <w:rFonts w:ascii="Book Antiqua" w:eastAsia="Calibri" w:hAnsi="Book Antiqua"/>
                <w:color w:val="auto"/>
                <w:sz w:val="22"/>
                <w:szCs w:val="22"/>
                <w:lang w:val="sr-Cyrl-RS"/>
              </w:rPr>
              <w:t xml:space="preserve"> о </w:t>
            </w:r>
            <w:r w:rsidR="00761B29">
              <w:rPr>
                <w:rFonts w:ascii="Book Antiqua" w:eastAsia="Calibri" w:hAnsi="Book Antiqua"/>
                <w:color w:val="auto"/>
                <w:sz w:val="22"/>
                <w:szCs w:val="22"/>
                <w:lang w:val="sr-Cyrl-RS"/>
              </w:rPr>
              <w:t>постојању видео надзора, те</w:t>
            </w:r>
            <w:r>
              <w:rPr>
                <w:rFonts w:ascii="Book Antiqua" w:eastAsia="Calibri" w:hAnsi="Book Antiqua"/>
                <w:color w:val="auto"/>
                <w:sz w:val="22"/>
                <w:szCs w:val="22"/>
                <w:lang w:val="sr-Cyrl-RS"/>
              </w:rPr>
              <w:t xml:space="preserve"> су чланови тима НПМ скренули пажњу шефу смене да је </w:t>
            </w:r>
            <w:r w:rsidRPr="00871018">
              <w:rPr>
                <w:rFonts w:ascii="Book Antiqua" w:eastAsia="Calibri" w:hAnsi="Book Antiqua"/>
                <w:b/>
                <w:color w:val="auto"/>
                <w:sz w:val="22"/>
                <w:szCs w:val="22"/>
                <w:lang w:val="sr-Cyrl-RS"/>
              </w:rPr>
              <w:t>потребно да службеници Комесаријата унутар просторија Прихватног центра</w:t>
            </w:r>
            <w:r w:rsidR="00813D6C">
              <w:rPr>
                <w:rFonts w:ascii="Book Antiqua" w:eastAsia="Calibri" w:hAnsi="Book Antiqua"/>
                <w:b/>
                <w:color w:val="auto"/>
                <w:sz w:val="22"/>
                <w:szCs w:val="22"/>
                <w:lang w:val="sr-Cyrl-RS"/>
              </w:rPr>
              <w:t xml:space="preserve"> </w:t>
            </w:r>
            <w:proofErr w:type="spellStart"/>
            <w:r w:rsidR="00813D6C">
              <w:rPr>
                <w:rFonts w:ascii="Book Antiqua" w:eastAsia="Calibri" w:hAnsi="Book Antiqua"/>
                <w:b/>
                <w:color w:val="auto"/>
                <w:sz w:val="22"/>
                <w:szCs w:val="22"/>
                <w:lang w:val="sr-Cyrl-RS"/>
              </w:rPr>
              <w:t>Дивљана</w:t>
            </w:r>
            <w:proofErr w:type="spellEnd"/>
            <w:r w:rsidRPr="00871018">
              <w:rPr>
                <w:rFonts w:ascii="Book Antiqua" w:eastAsia="Calibri" w:hAnsi="Book Antiqua"/>
                <w:b/>
                <w:color w:val="auto"/>
                <w:sz w:val="22"/>
                <w:szCs w:val="22"/>
                <w:lang w:val="sr-Cyrl-RS"/>
              </w:rPr>
              <w:t xml:space="preserve"> које су под видео надзором на видном месту истакну обавештења о томе, на језицима које </w:t>
            </w:r>
            <w:proofErr w:type="spellStart"/>
            <w:r w:rsidRPr="00871018">
              <w:rPr>
                <w:rFonts w:ascii="Book Antiqua" w:eastAsia="Calibri" w:hAnsi="Book Antiqua"/>
                <w:b/>
                <w:color w:val="auto"/>
                <w:sz w:val="22"/>
                <w:szCs w:val="22"/>
                <w:lang w:val="sr-Cyrl-RS"/>
              </w:rPr>
              <w:t>мигранти</w:t>
            </w:r>
            <w:proofErr w:type="spellEnd"/>
            <w:r w:rsidRPr="00871018">
              <w:rPr>
                <w:rFonts w:ascii="Book Antiqua" w:eastAsia="Calibri" w:hAnsi="Book Antiqua"/>
                <w:b/>
                <w:color w:val="auto"/>
                <w:sz w:val="22"/>
                <w:szCs w:val="22"/>
                <w:lang w:val="sr-Cyrl-RS"/>
              </w:rPr>
              <w:t xml:space="preserve"> који су смештени у Центру разумеју.</w:t>
            </w:r>
            <w:r w:rsidR="00B35C7B">
              <w:rPr>
                <w:rFonts w:ascii="Book Antiqua" w:eastAsia="Calibri" w:hAnsi="Book Antiqua"/>
                <w:color w:val="auto"/>
                <w:sz w:val="22"/>
                <w:szCs w:val="22"/>
                <w:lang w:val="sr-Cyrl-RS"/>
              </w:rPr>
              <w:t xml:space="preserve"> </w:t>
            </w:r>
          </w:p>
          <w:p w14:paraId="71A724E2" w14:textId="77777777" w:rsidR="00686D2E" w:rsidRPr="00764E1C" w:rsidRDefault="00686D2E" w:rsidP="00871018">
            <w:pPr>
              <w:jc w:val="both"/>
              <w:rPr>
                <w:rFonts w:ascii="Book Antiqua" w:eastAsia="Calibri" w:hAnsi="Book Antiqua"/>
                <w:color w:val="auto"/>
                <w:sz w:val="10"/>
                <w:szCs w:val="10"/>
                <w:lang w:val="sr-Cyrl-RS"/>
              </w:rPr>
            </w:pPr>
          </w:p>
        </w:tc>
      </w:tr>
    </w:tbl>
    <w:p w14:paraId="0C992225" w14:textId="77777777" w:rsidR="00686D2E" w:rsidRDefault="00686D2E" w:rsidP="00140761">
      <w:pPr>
        <w:suppressAutoHyphens w:val="0"/>
        <w:jc w:val="both"/>
        <w:rPr>
          <w:rFonts w:ascii="Book Antiqua" w:hAnsi="Book Antiqua"/>
          <w:b/>
          <w:color w:val="auto"/>
          <w:sz w:val="22"/>
          <w:szCs w:val="22"/>
          <w:lang w:val="sr-Cyrl-RS"/>
        </w:rPr>
      </w:pPr>
    </w:p>
    <w:p w14:paraId="3732A7C0" w14:textId="1D5DA149" w:rsidR="00686D2E" w:rsidRDefault="00686D2E" w:rsidP="00140761">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FD5272">
        <w:rPr>
          <w:rFonts w:ascii="Book Antiqua" w:hAnsi="Book Antiqua"/>
          <w:b/>
          <w:color w:val="auto"/>
          <w:sz w:val="22"/>
          <w:szCs w:val="22"/>
          <w:lang w:val="sr-Cyrl-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764E1C" w14:paraId="538F3040" w14:textId="77777777" w:rsidTr="0096380C">
        <w:trPr>
          <w:trHeight w:val="397"/>
        </w:trPr>
        <w:tc>
          <w:tcPr>
            <w:tcW w:w="5000" w:type="pct"/>
            <w:shd w:val="clear" w:color="auto" w:fill="auto"/>
            <w:vAlign w:val="center"/>
          </w:tcPr>
          <w:p w14:paraId="06A0F87B" w14:textId="77777777" w:rsidR="00686D2E" w:rsidRPr="00764E1C" w:rsidRDefault="00686D2E" w:rsidP="0096380C">
            <w:pPr>
              <w:jc w:val="both"/>
              <w:rPr>
                <w:rFonts w:ascii="Book Antiqua" w:eastAsia="Calibri" w:hAnsi="Book Antiqua"/>
                <w:color w:val="auto"/>
                <w:sz w:val="10"/>
                <w:szCs w:val="10"/>
                <w:lang w:val="sr-Cyrl-RS"/>
              </w:rPr>
            </w:pPr>
          </w:p>
          <w:p w14:paraId="68692FD1"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Pr>
                <w:rFonts w:ascii="Book Antiqua" w:eastAsia="Calibri" w:hAnsi="Book Antiqua"/>
                <w:i/>
                <w:color w:val="auto"/>
                <w:sz w:val="22"/>
                <w:szCs w:val="22"/>
                <w:lang w:val="sr-Cyrl-RS"/>
              </w:rPr>
              <w:t>април</w:t>
            </w:r>
            <w:r w:rsidRPr="008D6734">
              <w:rPr>
                <w:rFonts w:ascii="Book Antiqua" w:eastAsia="Calibri" w:hAnsi="Book Antiqua"/>
                <w:i/>
                <w:color w:val="auto"/>
                <w:sz w:val="22"/>
                <w:szCs w:val="22"/>
                <w:lang w:val="sr-Cyrl-RS"/>
              </w:rPr>
              <w:t xml:space="preserve"> 2017</w:t>
            </w:r>
            <w:r w:rsidRPr="00764E1C">
              <w:rPr>
                <w:rFonts w:ascii="Book Antiqua" w:eastAsia="Calibri" w:hAnsi="Book Antiqua"/>
                <w:i/>
                <w:color w:val="auto"/>
                <w:sz w:val="22"/>
                <w:szCs w:val="22"/>
                <w:lang w:val="sr-Cyrl-RS"/>
              </w:rPr>
              <w:t>. г.</w:t>
            </w:r>
          </w:p>
          <w:p w14:paraId="265C5A6A" w14:textId="77777777" w:rsidR="00686D2E" w:rsidRPr="00764E1C" w:rsidRDefault="00686D2E" w:rsidP="0096380C">
            <w:pPr>
              <w:suppressAutoHyphens w:val="0"/>
              <w:jc w:val="both"/>
              <w:rPr>
                <w:rFonts w:ascii="Book Antiqua" w:eastAsia="Calibri" w:hAnsi="Book Antiqua"/>
                <w:color w:val="auto"/>
                <w:sz w:val="10"/>
                <w:szCs w:val="10"/>
                <w:lang w:val="sr-Cyrl-RS"/>
              </w:rPr>
            </w:pPr>
          </w:p>
          <w:p w14:paraId="40056727" w14:textId="1F96920F" w:rsidR="00686D2E" w:rsidRDefault="00686D2E" w:rsidP="0096380C">
            <w:pPr>
              <w:jc w:val="both"/>
              <w:rPr>
                <w:rFonts w:ascii="Book Antiqua" w:eastAsia="Calibri" w:hAnsi="Book Antiqua" w:cs="Book Antiqua"/>
                <w:noProof/>
                <w:color w:val="auto"/>
                <w:sz w:val="22"/>
                <w:szCs w:val="22"/>
                <w:lang w:val="sr-Cyrl-RS"/>
              </w:rPr>
            </w:pPr>
            <w:r w:rsidRPr="00686D2E">
              <w:rPr>
                <w:rFonts w:ascii="Book Antiqua" w:hAnsi="Book Antiqua" w:cs="Book Antiqua"/>
                <w:noProof/>
                <w:color w:val="auto"/>
                <w:sz w:val="22"/>
                <w:szCs w:val="22"/>
                <w:lang w:val="sr-Cyrl-RS"/>
              </w:rPr>
              <w:t>Канцеларија за азил ће према мигрантима којима су издате потврде о израженим намерама да траже азил у Републици Србији и који</w:t>
            </w:r>
            <w:r w:rsidR="00E36797">
              <w:rPr>
                <w:rFonts w:ascii="Book Antiqua" w:hAnsi="Book Antiqua" w:cs="Book Antiqua"/>
                <w:noProof/>
                <w:color w:val="auto"/>
                <w:sz w:val="22"/>
                <w:szCs w:val="22"/>
                <w:lang w:val="sr-Cyrl-RS"/>
              </w:rPr>
              <w:t xml:space="preserve"> се налазе у Прихватном центру Дивљана</w:t>
            </w:r>
            <w:r w:rsidRPr="00686D2E">
              <w:rPr>
                <w:rFonts w:ascii="Book Antiqua" w:hAnsi="Book Antiqua" w:cs="Book Antiqua"/>
                <w:noProof/>
                <w:color w:val="auto"/>
                <w:sz w:val="22"/>
                <w:szCs w:val="22"/>
                <w:lang w:val="sr-Cyrl-RS"/>
              </w:rPr>
              <w:t xml:space="preserve"> предузети радње прописане Законом о азилу.</w:t>
            </w:r>
          </w:p>
          <w:p w14:paraId="2A532A6C" w14:textId="77777777" w:rsidR="00686D2E" w:rsidRPr="00764E1C" w:rsidRDefault="00686D2E" w:rsidP="0096380C">
            <w:pPr>
              <w:jc w:val="both"/>
              <w:rPr>
                <w:rFonts w:ascii="Book Antiqua" w:eastAsia="Calibri" w:hAnsi="Book Antiqua"/>
                <w:bCs/>
                <w:color w:val="auto"/>
                <w:sz w:val="10"/>
                <w:szCs w:val="10"/>
                <w:lang w:val="sr-Cyrl-RS"/>
              </w:rPr>
            </w:pPr>
          </w:p>
        </w:tc>
      </w:tr>
      <w:tr w:rsidR="00686D2E" w:rsidRPr="00764E1C" w14:paraId="0970607F" w14:textId="77777777" w:rsidTr="0096380C">
        <w:trPr>
          <w:trHeight w:val="70"/>
        </w:trPr>
        <w:tc>
          <w:tcPr>
            <w:tcW w:w="5000" w:type="pct"/>
            <w:shd w:val="clear" w:color="auto" w:fill="auto"/>
            <w:vAlign w:val="center"/>
          </w:tcPr>
          <w:p w14:paraId="373AD7E0" w14:textId="77777777" w:rsidR="00686D2E" w:rsidRPr="00764E1C" w:rsidRDefault="00686D2E" w:rsidP="0096380C">
            <w:pPr>
              <w:jc w:val="both"/>
              <w:rPr>
                <w:rFonts w:ascii="Book Antiqua" w:eastAsia="Calibri" w:hAnsi="Book Antiqua"/>
                <w:color w:val="auto"/>
                <w:sz w:val="10"/>
                <w:szCs w:val="10"/>
                <w:lang w:val="sr-Cyrl-RS"/>
              </w:rPr>
            </w:pPr>
          </w:p>
          <w:p w14:paraId="677870EF"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12916262" w14:textId="77777777" w:rsidR="00686D2E" w:rsidRPr="00764E1C" w:rsidRDefault="00686D2E" w:rsidP="0096380C">
            <w:pPr>
              <w:jc w:val="both"/>
              <w:rPr>
                <w:rFonts w:ascii="Book Antiqua" w:eastAsia="Calibri" w:hAnsi="Book Antiqua"/>
                <w:color w:val="auto"/>
                <w:sz w:val="10"/>
                <w:szCs w:val="10"/>
                <w:lang w:val="sr-Cyrl-RS"/>
              </w:rPr>
            </w:pPr>
          </w:p>
          <w:p w14:paraId="6E78101B" w14:textId="08AA253C" w:rsidR="001D35BE" w:rsidRPr="00686D2E" w:rsidRDefault="001D35BE" w:rsidP="001D35BE">
            <w:pPr>
              <w:jc w:val="both"/>
              <w:rPr>
                <w:rFonts w:ascii="Book Antiqua" w:eastAsia="Calibri" w:hAnsi="Book Antiqua"/>
                <w:color w:val="auto"/>
                <w:sz w:val="22"/>
                <w:szCs w:val="22"/>
                <w:lang w:val="sr-Cyrl-RS"/>
              </w:rPr>
            </w:pPr>
            <w:r w:rsidRPr="001D35BE">
              <w:rPr>
                <w:rFonts w:ascii="Book Antiqua" w:eastAsia="Calibri" w:hAnsi="Book Antiqua"/>
                <w:color w:val="auto"/>
                <w:sz w:val="22"/>
                <w:szCs w:val="22"/>
                <w:lang w:val="sr-Cyrl-RS"/>
              </w:rPr>
              <w:t>Према наводима представника Канцеларије за азил, свако</w:t>
            </w:r>
            <w:r>
              <w:rPr>
                <w:rFonts w:ascii="Book Antiqua" w:eastAsia="Calibri" w:hAnsi="Book Antiqua"/>
                <w:color w:val="auto"/>
                <w:sz w:val="22"/>
                <w:szCs w:val="22"/>
                <w:lang w:val="sr-Cyrl-RS"/>
              </w:rPr>
              <w:t xml:space="preserve">м лицу које је изразило намеру да тражи азил у Републици Србији омогућен је приступ поступку азила у Складу са Законом о азилу. Сви </w:t>
            </w:r>
            <w:proofErr w:type="spellStart"/>
            <w:r>
              <w:rPr>
                <w:rFonts w:ascii="Book Antiqua" w:eastAsia="Calibri" w:hAnsi="Book Antiqua"/>
                <w:color w:val="auto"/>
                <w:sz w:val="22"/>
                <w:szCs w:val="22"/>
                <w:lang w:val="sr-Cyrl-RS"/>
              </w:rPr>
              <w:t>мигранти</w:t>
            </w:r>
            <w:proofErr w:type="spellEnd"/>
            <w:r>
              <w:rPr>
                <w:rFonts w:ascii="Book Antiqua" w:eastAsia="Calibri" w:hAnsi="Book Antiqua"/>
                <w:color w:val="auto"/>
                <w:sz w:val="22"/>
                <w:szCs w:val="22"/>
                <w:lang w:val="sr-Cyrl-RS"/>
              </w:rPr>
              <w:t xml:space="preserve"> који се налазе у Центру имају потврду о намери, али међу њима нема лица</w:t>
            </w:r>
            <w:r w:rsidR="006E063D">
              <w:rPr>
                <w:rFonts w:ascii="Book Antiqua" w:eastAsia="Calibri" w:hAnsi="Book Antiqua"/>
                <w:color w:val="auto"/>
                <w:sz w:val="22"/>
                <w:szCs w:val="22"/>
                <w:lang w:val="sr-Cyrl-RS"/>
              </w:rPr>
              <w:t xml:space="preserve"> која се налазе у поступку по поднетом захтеву за добијање азила, нити</w:t>
            </w:r>
            <w:r>
              <w:rPr>
                <w:rFonts w:ascii="Book Antiqua" w:eastAsia="Calibri" w:hAnsi="Book Antiqua"/>
                <w:color w:val="auto"/>
                <w:sz w:val="22"/>
                <w:szCs w:val="22"/>
                <w:lang w:val="sr-Cyrl-RS"/>
              </w:rPr>
              <w:t xml:space="preserve"> заинтересованих</w:t>
            </w:r>
            <w:r w:rsidR="006E063D">
              <w:rPr>
                <w:rFonts w:ascii="Book Antiqua" w:eastAsia="Calibri" w:hAnsi="Book Antiqua"/>
                <w:color w:val="auto"/>
                <w:sz w:val="22"/>
                <w:szCs w:val="22"/>
                <w:lang w:val="sr-Cyrl-RS"/>
              </w:rPr>
              <w:t xml:space="preserve"> за подношење захтева за азил. </w:t>
            </w:r>
            <w:r w:rsidR="000363CA">
              <w:rPr>
                <w:rFonts w:ascii="Book Antiqua" w:eastAsia="Calibri" w:hAnsi="Book Antiqua"/>
                <w:color w:val="auto"/>
                <w:sz w:val="22"/>
                <w:szCs w:val="22"/>
                <w:lang w:val="sr-Cyrl-RS"/>
              </w:rPr>
              <w:t xml:space="preserve">Двоје </w:t>
            </w:r>
            <w:r w:rsidR="006E063D">
              <w:rPr>
                <w:rFonts w:ascii="Book Antiqua" w:eastAsia="Calibri" w:hAnsi="Book Antiqua"/>
                <w:color w:val="auto"/>
                <w:sz w:val="22"/>
                <w:szCs w:val="22"/>
                <w:lang w:val="sr-Cyrl-RS"/>
              </w:rPr>
              <w:t xml:space="preserve"> </w:t>
            </w:r>
            <w:proofErr w:type="spellStart"/>
            <w:r>
              <w:rPr>
                <w:rFonts w:ascii="Book Antiqua" w:eastAsia="Calibri" w:hAnsi="Book Antiqua"/>
                <w:color w:val="auto"/>
                <w:sz w:val="22"/>
                <w:szCs w:val="22"/>
                <w:lang w:val="sr-Cyrl-RS"/>
              </w:rPr>
              <w:t>миграната</w:t>
            </w:r>
            <w:proofErr w:type="spellEnd"/>
            <w:r>
              <w:rPr>
                <w:rFonts w:ascii="Book Antiqua" w:eastAsia="Calibri" w:hAnsi="Book Antiqua"/>
                <w:color w:val="auto"/>
                <w:sz w:val="22"/>
                <w:szCs w:val="22"/>
                <w:lang w:val="sr-Cyrl-RS"/>
              </w:rPr>
              <w:t xml:space="preserve"> који су</w:t>
            </w:r>
            <w:r>
              <w:t xml:space="preserve"> </w:t>
            </w:r>
            <w:r>
              <w:rPr>
                <w:rFonts w:ascii="Book Antiqua" w:eastAsia="Calibri" w:hAnsi="Book Antiqua"/>
                <w:color w:val="auto"/>
                <w:sz w:val="22"/>
                <w:szCs w:val="22"/>
                <w:lang w:val="sr-Cyrl-RS"/>
              </w:rPr>
              <w:t>затражили азил</w:t>
            </w:r>
            <w:r w:rsidR="000363CA">
              <w:rPr>
                <w:rFonts w:ascii="Book Antiqua" w:eastAsia="Calibri" w:hAnsi="Book Antiqua"/>
                <w:color w:val="auto"/>
                <w:sz w:val="22"/>
                <w:szCs w:val="22"/>
                <w:lang w:val="sr-Cyrl-RS"/>
              </w:rPr>
              <w:t xml:space="preserve"> су</w:t>
            </w:r>
            <w:r>
              <w:rPr>
                <w:rFonts w:ascii="Book Antiqua" w:eastAsia="Calibri" w:hAnsi="Book Antiqua"/>
                <w:color w:val="auto"/>
                <w:sz w:val="22"/>
                <w:szCs w:val="22"/>
                <w:lang w:val="sr-Cyrl-RS"/>
              </w:rPr>
              <w:t xml:space="preserve"> премеште</w:t>
            </w:r>
            <w:r w:rsidR="000363CA">
              <w:rPr>
                <w:rFonts w:ascii="Book Antiqua" w:eastAsia="Calibri" w:hAnsi="Book Antiqua"/>
                <w:color w:val="auto"/>
                <w:sz w:val="22"/>
                <w:szCs w:val="22"/>
                <w:lang w:val="sr-Cyrl-RS"/>
              </w:rPr>
              <w:t>ни</w:t>
            </w:r>
            <w:r>
              <w:rPr>
                <w:rFonts w:ascii="Book Antiqua" w:eastAsia="Calibri" w:hAnsi="Book Antiqua"/>
                <w:color w:val="auto"/>
                <w:sz w:val="22"/>
                <w:szCs w:val="22"/>
                <w:lang w:val="sr-Cyrl-RS"/>
              </w:rPr>
              <w:t xml:space="preserve"> у Центар за азил у Бањи Ковиљачи, док</w:t>
            </w:r>
            <w:r w:rsidR="000363CA">
              <w:rPr>
                <w:rFonts w:ascii="Book Antiqua" w:eastAsia="Calibri" w:hAnsi="Book Antiqua"/>
                <w:color w:val="auto"/>
                <w:sz w:val="22"/>
                <w:szCs w:val="22"/>
                <w:lang w:val="sr-Cyrl-RS"/>
              </w:rPr>
              <w:t xml:space="preserve"> још</w:t>
            </w:r>
            <w:r>
              <w:rPr>
                <w:rFonts w:ascii="Book Antiqua" w:eastAsia="Calibri" w:hAnsi="Book Antiqua"/>
                <w:color w:val="auto"/>
                <w:sz w:val="22"/>
                <w:szCs w:val="22"/>
                <w:lang w:val="sr-Cyrl-RS"/>
              </w:rPr>
              <w:t xml:space="preserve"> 1 чека на премештај. </w:t>
            </w:r>
          </w:p>
          <w:p w14:paraId="47AB15CE" w14:textId="77777777" w:rsidR="00686D2E" w:rsidRPr="00764E1C" w:rsidRDefault="00686D2E" w:rsidP="001D35BE">
            <w:pPr>
              <w:jc w:val="both"/>
              <w:rPr>
                <w:rFonts w:ascii="Book Antiqua" w:eastAsia="Calibri" w:hAnsi="Book Antiqua"/>
                <w:color w:val="auto"/>
                <w:sz w:val="10"/>
                <w:szCs w:val="10"/>
                <w:lang w:val="sr-Cyrl-RS"/>
              </w:rPr>
            </w:pPr>
          </w:p>
        </w:tc>
      </w:tr>
    </w:tbl>
    <w:p w14:paraId="69BF958B" w14:textId="77777777" w:rsidR="00686D2E" w:rsidRDefault="00686D2E" w:rsidP="00140761">
      <w:pPr>
        <w:suppressAutoHyphens w:val="0"/>
        <w:jc w:val="both"/>
        <w:rPr>
          <w:rFonts w:ascii="Book Antiqua" w:hAnsi="Book Antiqua"/>
          <w:b/>
          <w:color w:val="auto"/>
          <w:sz w:val="22"/>
          <w:szCs w:val="22"/>
          <w:lang w:val="sr-Cyrl-RS"/>
        </w:rPr>
      </w:pPr>
    </w:p>
    <w:p w14:paraId="1CD876CC" w14:textId="2C011F0C" w:rsid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686D2E">
        <w:rPr>
          <w:rFonts w:ascii="Book Antiqua" w:hAnsi="Book Antiqua"/>
          <w:b/>
          <w:color w:val="auto"/>
          <w:sz w:val="22"/>
          <w:szCs w:val="22"/>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764E1C" w14:paraId="21E859A0" w14:textId="77777777" w:rsidTr="0096380C">
        <w:trPr>
          <w:trHeight w:val="397"/>
        </w:trPr>
        <w:tc>
          <w:tcPr>
            <w:tcW w:w="5000" w:type="pct"/>
            <w:shd w:val="clear" w:color="auto" w:fill="auto"/>
            <w:vAlign w:val="center"/>
          </w:tcPr>
          <w:p w14:paraId="37523C9D" w14:textId="77777777" w:rsidR="00686D2E" w:rsidRPr="00764E1C" w:rsidRDefault="00686D2E" w:rsidP="0096380C">
            <w:pPr>
              <w:jc w:val="both"/>
              <w:rPr>
                <w:rFonts w:ascii="Book Antiqua" w:eastAsia="Calibri" w:hAnsi="Book Antiqua"/>
                <w:color w:val="auto"/>
                <w:sz w:val="10"/>
                <w:szCs w:val="10"/>
                <w:lang w:val="sr-Cyrl-RS"/>
              </w:rPr>
            </w:pPr>
          </w:p>
          <w:p w14:paraId="68EC17F8"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Pr>
                <w:rFonts w:ascii="Book Antiqua" w:eastAsia="Calibri" w:hAnsi="Book Antiqua"/>
                <w:i/>
                <w:color w:val="auto"/>
                <w:sz w:val="22"/>
                <w:szCs w:val="22"/>
                <w:lang w:val="sr-Cyrl-RS"/>
              </w:rPr>
              <w:t>април</w:t>
            </w:r>
            <w:r w:rsidRPr="008D6734">
              <w:rPr>
                <w:rFonts w:ascii="Book Antiqua" w:eastAsia="Calibri" w:hAnsi="Book Antiqua"/>
                <w:i/>
                <w:color w:val="auto"/>
                <w:sz w:val="22"/>
                <w:szCs w:val="22"/>
                <w:lang w:val="sr-Cyrl-RS"/>
              </w:rPr>
              <w:t xml:space="preserve"> 2017</w:t>
            </w:r>
            <w:r w:rsidRPr="00764E1C">
              <w:rPr>
                <w:rFonts w:ascii="Book Antiqua" w:eastAsia="Calibri" w:hAnsi="Book Antiqua"/>
                <w:i/>
                <w:color w:val="auto"/>
                <w:sz w:val="22"/>
                <w:szCs w:val="22"/>
                <w:lang w:val="sr-Cyrl-RS"/>
              </w:rPr>
              <w:t>. г.</w:t>
            </w:r>
          </w:p>
          <w:p w14:paraId="44606321" w14:textId="77777777" w:rsidR="00686D2E" w:rsidRPr="00764E1C" w:rsidRDefault="00686D2E" w:rsidP="0096380C">
            <w:pPr>
              <w:suppressAutoHyphens w:val="0"/>
              <w:jc w:val="both"/>
              <w:rPr>
                <w:rFonts w:ascii="Book Antiqua" w:eastAsia="Calibri" w:hAnsi="Book Antiqua"/>
                <w:color w:val="auto"/>
                <w:sz w:val="10"/>
                <w:szCs w:val="10"/>
                <w:lang w:val="sr-Cyrl-RS"/>
              </w:rPr>
            </w:pPr>
          </w:p>
          <w:p w14:paraId="25489B62" w14:textId="179CD556" w:rsidR="00686D2E" w:rsidRDefault="00686D2E" w:rsidP="0096380C">
            <w:pPr>
              <w:jc w:val="both"/>
              <w:rPr>
                <w:rFonts w:ascii="Book Antiqua" w:hAnsi="Book Antiqua" w:cs="Book Antiqua"/>
                <w:noProof/>
                <w:color w:val="auto"/>
                <w:sz w:val="22"/>
                <w:szCs w:val="22"/>
                <w:lang w:val="sr-Cyrl-RS"/>
              </w:rPr>
            </w:pPr>
            <w:r w:rsidRPr="00686D2E">
              <w:rPr>
                <w:rFonts w:ascii="Book Antiqua" w:hAnsi="Book Antiqua" w:cs="Book Antiqua"/>
                <w:noProof/>
                <w:color w:val="auto"/>
                <w:sz w:val="22"/>
                <w:szCs w:val="22"/>
                <w:lang w:val="sr-Cyrl-RS"/>
              </w:rPr>
              <w:t>Комесаријат за избеглице и миграције ће предузети неопходне мере к</w:t>
            </w:r>
            <w:r w:rsidR="00E36797">
              <w:rPr>
                <w:rFonts w:ascii="Book Antiqua" w:hAnsi="Book Antiqua" w:cs="Book Antiqua"/>
                <w:noProof/>
                <w:color w:val="auto"/>
                <w:sz w:val="22"/>
                <w:szCs w:val="22"/>
                <w:lang w:val="sr-Cyrl-RS"/>
              </w:rPr>
              <w:t>ако би се у Прихватном центру Дивљана</w:t>
            </w:r>
            <w:r w:rsidRPr="00686D2E">
              <w:rPr>
                <w:rFonts w:ascii="Book Antiqua" w:hAnsi="Book Antiqua" w:cs="Book Antiqua"/>
                <w:noProof/>
                <w:color w:val="auto"/>
                <w:sz w:val="22"/>
                <w:szCs w:val="22"/>
                <w:lang w:val="sr-Cyrl-RS"/>
              </w:rPr>
              <w:t xml:space="preserve"> обезбедила довољна количина топле воде за потребе лица која бораве у Центру.</w:t>
            </w:r>
          </w:p>
          <w:p w14:paraId="4A4DB367" w14:textId="10263840" w:rsidR="00686D2E" w:rsidRPr="00764E1C" w:rsidRDefault="00686D2E" w:rsidP="0096380C">
            <w:pPr>
              <w:jc w:val="both"/>
              <w:rPr>
                <w:rFonts w:ascii="Book Antiqua" w:eastAsia="Calibri" w:hAnsi="Book Antiqua"/>
                <w:bCs/>
                <w:color w:val="auto"/>
                <w:sz w:val="10"/>
                <w:szCs w:val="10"/>
                <w:lang w:val="sr-Cyrl-RS"/>
              </w:rPr>
            </w:pPr>
          </w:p>
        </w:tc>
      </w:tr>
      <w:tr w:rsidR="00686D2E" w:rsidRPr="00764E1C" w14:paraId="2FB6E069" w14:textId="77777777" w:rsidTr="0096380C">
        <w:trPr>
          <w:trHeight w:val="70"/>
        </w:trPr>
        <w:tc>
          <w:tcPr>
            <w:tcW w:w="5000" w:type="pct"/>
            <w:shd w:val="clear" w:color="auto" w:fill="auto"/>
            <w:vAlign w:val="center"/>
          </w:tcPr>
          <w:p w14:paraId="69C3157B" w14:textId="77777777" w:rsidR="00686D2E" w:rsidRPr="00764E1C" w:rsidRDefault="00686D2E" w:rsidP="0096380C">
            <w:pPr>
              <w:jc w:val="both"/>
              <w:rPr>
                <w:rFonts w:ascii="Book Antiqua" w:eastAsia="Calibri" w:hAnsi="Book Antiqua"/>
                <w:color w:val="auto"/>
                <w:sz w:val="10"/>
                <w:szCs w:val="10"/>
                <w:lang w:val="sr-Cyrl-RS"/>
              </w:rPr>
            </w:pPr>
          </w:p>
          <w:p w14:paraId="7C1BFF06"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5913863C" w14:textId="77777777" w:rsidR="00686D2E" w:rsidRDefault="00686D2E" w:rsidP="0096380C">
            <w:pPr>
              <w:jc w:val="both"/>
              <w:rPr>
                <w:rFonts w:ascii="Book Antiqua" w:eastAsia="Calibri" w:hAnsi="Book Antiqua"/>
                <w:color w:val="auto"/>
                <w:sz w:val="10"/>
                <w:szCs w:val="10"/>
                <w:lang w:val="sr-Cyrl-RS"/>
              </w:rPr>
            </w:pPr>
          </w:p>
          <w:p w14:paraId="02631850" w14:textId="228A4B59" w:rsidR="000363CA" w:rsidRPr="000363CA" w:rsidRDefault="000363CA" w:rsidP="0096380C">
            <w:pPr>
              <w:jc w:val="both"/>
              <w:rPr>
                <w:rFonts w:ascii="Book Antiqua" w:eastAsia="Calibri" w:hAnsi="Book Antiqua"/>
                <w:color w:val="auto"/>
                <w:sz w:val="22"/>
                <w:szCs w:val="22"/>
                <w:lang w:val="sr-Cyrl-RS"/>
              </w:rPr>
            </w:pPr>
            <w:r>
              <w:rPr>
                <w:rFonts w:ascii="Book Antiqua" w:eastAsia="Calibri" w:hAnsi="Book Antiqua"/>
                <w:color w:val="auto"/>
                <w:sz w:val="22"/>
                <w:szCs w:val="22"/>
                <w:lang w:val="sr-Cyrl-RS"/>
              </w:rPr>
              <w:t>Према наводима Комесаријата у априлу 2017. године када је НПМ био у посети један велики бојлер је био у квару и због тога неколико дана није било довољне количине топле воде. Убрзо након отклањања квара снабдевање топлом водом је нормализовано. Такође, и због малог</w:t>
            </w:r>
            <w:r w:rsidRPr="000363CA">
              <w:rPr>
                <w:rFonts w:ascii="Book Antiqua" w:eastAsia="Calibri" w:hAnsi="Book Antiqua"/>
                <w:color w:val="auto"/>
                <w:sz w:val="22"/>
                <w:szCs w:val="22"/>
                <w:lang w:val="sr-Cyrl-RS"/>
              </w:rPr>
              <w:t xml:space="preserve"> броја </w:t>
            </w:r>
            <w:proofErr w:type="spellStart"/>
            <w:r w:rsidRPr="000363CA">
              <w:rPr>
                <w:rFonts w:ascii="Book Antiqua" w:eastAsia="Calibri" w:hAnsi="Book Antiqua"/>
                <w:color w:val="auto"/>
                <w:sz w:val="22"/>
                <w:szCs w:val="22"/>
                <w:lang w:val="sr-Cyrl-RS"/>
              </w:rPr>
              <w:t>миграната</w:t>
            </w:r>
            <w:proofErr w:type="spellEnd"/>
            <w:r w:rsidRPr="000363CA">
              <w:rPr>
                <w:rFonts w:ascii="Book Antiqua" w:eastAsia="Calibri" w:hAnsi="Book Antiqua"/>
                <w:color w:val="auto"/>
                <w:sz w:val="22"/>
                <w:szCs w:val="22"/>
                <w:lang w:val="sr-Cyrl-RS"/>
              </w:rPr>
              <w:t xml:space="preserve"> који су </w:t>
            </w:r>
            <w:r w:rsidR="002D6F4D">
              <w:rPr>
                <w:rFonts w:ascii="Book Antiqua" w:eastAsia="Calibri" w:hAnsi="Book Antiqua"/>
                <w:color w:val="auto"/>
                <w:sz w:val="22"/>
                <w:szCs w:val="22"/>
                <w:lang w:val="sr-Cyrl-RS"/>
              </w:rPr>
              <w:t xml:space="preserve">тренутно </w:t>
            </w:r>
            <w:r w:rsidRPr="000363CA">
              <w:rPr>
                <w:rFonts w:ascii="Book Antiqua" w:eastAsia="Calibri" w:hAnsi="Book Antiqua"/>
                <w:color w:val="auto"/>
                <w:sz w:val="22"/>
                <w:szCs w:val="22"/>
                <w:lang w:val="sr-Cyrl-RS"/>
              </w:rPr>
              <w:t xml:space="preserve">смештени у овом Центру, више нема проблема са топлом водом и у разговору са члановима тима НПМ </w:t>
            </w:r>
            <w:proofErr w:type="spellStart"/>
            <w:r w:rsidRPr="000363CA">
              <w:rPr>
                <w:rFonts w:ascii="Book Antiqua" w:eastAsia="Calibri" w:hAnsi="Book Antiqua"/>
                <w:color w:val="auto"/>
                <w:sz w:val="22"/>
                <w:szCs w:val="22"/>
                <w:lang w:val="sr-Cyrl-RS"/>
              </w:rPr>
              <w:t>мигранти</w:t>
            </w:r>
            <w:proofErr w:type="spellEnd"/>
            <w:r w:rsidRPr="000363CA">
              <w:rPr>
                <w:rFonts w:ascii="Book Antiqua" w:eastAsia="Calibri" w:hAnsi="Book Antiqua"/>
                <w:color w:val="auto"/>
                <w:sz w:val="22"/>
                <w:szCs w:val="22"/>
                <w:lang w:val="sr-Cyrl-RS"/>
              </w:rPr>
              <w:t xml:space="preserve"> се нису жалили на њену доступност.</w:t>
            </w:r>
          </w:p>
          <w:p w14:paraId="0E6ABBE4" w14:textId="77777777" w:rsidR="00686D2E" w:rsidRPr="00764E1C" w:rsidRDefault="00686D2E" w:rsidP="00686D2E">
            <w:pPr>
              <w:jc w:val="both"/>
              <w:rPr>
                <w:rFonts w:ascii="Book Antiqua" w:eastAsia="Calibri" w:hAnsi="Book Antiqua"/>
                <w:color w:val="auto"/>
                <w:sz w:val="10"/>
                <w:szCs w:val="10"/>
                <w:lang w:val="sr-Cyrl-RS"/>
              </w:rPr>
            </w:pPr>
          </w:p>
        </w:tc>
      </w:tr>
    </w:tbl>
    <w:p w14:paraId="6663C70F" w14:textId="77777777" w:rsidR="00686D2E" w:rsidRDefault="00686D2E" w:rsidP="00140761">
      <w:pPr>
        <w:suppressAutoHyphens w:val="0"/>
        <w:jc w:val="both"/>
        <w:rPr>
          <w:rFonts w:ascii="Book Antiqua" w:hAnsi="Book Antiqua"/>
          <w:b/>
          <w:color w:val="auto"/>
          <w:sz w:val="22"/>
          <w:szCs w:val="22"/>
          <w:lang w:val="sr-Cyrl-RS"/>
        </w:rPr>
      </w:pPr>
    </w:p>
    <w:p w14:paraId="016E9E0A" w14:textId="4210EBAC" w:rsid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lastRenderedPageBreak/>
        <w:t>2.</w:t>
      </w:r>
      <w:r w:rsidR="00686D2E">
        <w:rPr>
          <w:rFonts w:ascii="Book Antiqua" w:hAnsi="Book Antiqua"/>
          <w:b/>
          <w:color w:val="auto"/>
          <w:sz w:val="22"/>
          <w:szCs w:val="22"/>
          <w:lang w:val="sr-Cyrl-R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764E1C" w14:paraId="43ACE19C" w14:textId="77777777" w:rsidTr="0096380C">
        <w:trPr>
          <w:trHeight w:val="397"/>
        </w:trPr>
        <w:tc>
          <w:tcPr>
            <w:tcW w:w="5000" w:type="pct"/>
            <w:shd w:val="clear" w:color="auto" w:fill="auto"/>
            <w:vAlign w:val="center"/>
          </w:tcPr>
          <w:p w14:paraId="0BB1949E" w14:textId="77777777" w:rsidR="00686D2E" w:rsidRPr="00764E1C" w:rsidRDefault="00686D2E" w:rsidP="0096380C">
            <w:pPr>
              <w:jc w:val="both"/>
              <w:rPr>
                <w:rFonts w:ascii="Book Antiqua" w:eastAsia="Calibri" w:hAnsi="Book Antiqua"/>
                <w:color w:val="auto"/>
                <w:sz w:val="10"/>
                <w:szCs w:val="10"/>
                <w:lang w:val="sr-Cyrl-RS"/>
              </w:rPr>
            </w:pPr>
          </w:p>
          <w:p w14:paraId="369F209B"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Pr>
                <w:rFonts w:ascii="Book Antiqua" w:eastAsia="Calibri" w:hAnsi="Book Antiqua"/>
                <w:i/>
                <w:color w:val="auto"/>
                <w:sz w:val="22"/>
                <w:szCs w:val="22"/>
                <w:lang w:val="sr-Cyrl-RS"/>
              </w:rPr>
              <w:t>април</w:t>
            </w:r>
            <w:r w:rsidRPr="008D6734">
              <w:rPr>
                <w:rFonts w:ascii="Book Antiqua" w:eastAsia="Calibri" w:hAnsi="Book Antiqua"/>
                <w:i/>
                <w:color w:val="auto"/>
                <w:sz w:val="22"/>
                <w:szCs w:val="22"/>
                <w:lang w:val="sr-Cyrl-RS"/>
              </w:rPr>
              <w:t xml:space="preserve"> 2017</w:t>
            </w:r>
            <w:r w:rsidRPr="00764E1C">
              <w:rPr>
                <w:rFonts w:ascii="Book Antiqua" w:eastAsia="Calibri" w:hAnsi="Book Antiqua"/>
                <w:i/>
                <w:color w:val="auto"/>
                <w:sz w:val="22"/>
                <w:szCs w:val="22"/>
                <w:lang w:val="sr-Cyrl-RS"/>
              </w:rPr>
              <w:t>. г.</w:t>
            </w:r>
          </w:p>
          <w:p w14:paraId="11B2A9EC" w14:textId="77777777" w:rsidR="00686D2E" w:rsidRPr="00764E1C" w:rsidRDefault="00686D2E" w:rsidP="0096380C">
            <w:pPr>
              <w:suppressAutoHyphens w:val="0"/>
              <w:jc w:val="both"/>
              <w:rPr>
                <w:rFonts w:ascii="Book Antiqua" w:eastAsia="Calibri" w:hAnsi="Book Antiqua"/>
                <w:color w:val="auto"/>
                <w:sz w:val="10"/>
                <w:szCs w:val="10"/>
                <w:lang w:val="sr-Cyrl-RS"/>
              </w:rPr>
            </w:pPr>
          </w:p>
          <w:p w14:paraId="0D87AFD7" w14:textId="77777777" w:rsidR="00686D2E" w:rsidRDefault="00686D2E" w:rsidP="0096380C">
            <w:pPr>
              <w:jc w:val="both"/>
              <w:rPr>
                <w:rFonts w:ascii="Book Antiqua" w:hAnsi="Book Antiqua" w:cs="Book Antiqua"/>
                <w:noProof/>
                <w:color w:val="auto"/>
                <w:sz w:val="22"/>
                <w:szCs w:val="22"/>
                <w:lang w:val="sr-Cyrl-RS"/>
              </w:rPr>
            </w:pPr>
            <w:r w:rsidRPr="00686D2E">
              <w:rPr>
                <w:rFonts w:ascii="Book Antiqua" w:hAnsi="Book Antiqua" w:cs="Book Antiqua"/>
                <w:noProof/>
                <w:color w:val="auto"/>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03F40693" w14:textId="33779479" w:rsidR="00686D2E" w:rsidRPr="00764E1C" w:rsidRDefault="00686D2E" w:rsidP="0096380C">
            <w:pPr>
              <w:jc w:val="both"/>
              <w:rPr>
                <w:rFonts w:ascii="Book Antiqua" w:eastAsia="Calibri" w:hAnsi="Book Antiqua"/>
                <w:bCs/>
                <w:color w:val="auto"/>
                <w:sz w:val="10"/>
                <w:szCs w:val="10"/>
                <w:lang w:val="sr-Cyrl-RS"/>
              </w:rPr>
            </w:pPr>
          </w:p>
        </w:tc>
      </w:tr>
      <w:tr w:rsidR="00686D2E" w:rsidRPr="00764E1C" w14:paraId="7AA64F53" w14:textId="77777777" w:rsidTr="0096380C">
        <w:trPr>
          <w:trHeight w:val="70"/>
        </w:trPr>
        <w:tc>
          <w:tcPr>
            <w:tcW w:w="5000" w:type="pct"/>
            <w:shd w:val="clear" w:color="auto" w:fill="auto"/>
            <w:vAlign w:val="center"/>
          </w:tcPr>
          <w:p w14:paraId="5A57FDF4" w14:textId="77777777" w:rsidR="00686D2E" w:rsidRPr="00764E1C" w:rsidRDefault="00686D2E" w:rsidP="0096380C">
            <w:pPr>
              <w:jc w:val="both"/>
              <w:rPr>
                <w:rFonts w:ascii="Book Antiqua" w:eastAsia="Calibri" w:hAnsi="Book Antiqua"/>
                <w:color w:val="auto"/>
                <w:sz w:val="10"/>
                <w:szCs w:val="10"/>
                <w:lang w:val="sr-Cyrl-RS"/>
              </w:rPr>
            </w:pPr>
          </w:p>
          <w:p w14:paraId="7CB66323"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7C062C53" w14:textId="77777777" w:rsidR="00686D2E" w:rsidRDefault="00686D2E" w:rsidP="0096380C">
            <w:pPr>
              <w:jc w:val="both"/>
              <w:rPr>
                <w:rFonts w:ascii="Book Antiqua" w:eastAsia="Calibri" w:hAnsi="Book Antiqua"/>
                <w:color w:val="auto"/>
                <w:sz w:val="10"/>
                <w:szCs w:val="10"/>
                <w:lang w:val="sr-Cyrl-RS"/>
              </w:rPr>
            </w:pPr>
          </w:p>
          <w:p w14:paraId="1C830884" w14:textId="473F4532" w:rsidR="009246FB" w:rsidRPr="009246FB" w:rsidRDefault="009246FB" w:rsidP="0096380C">
            <w:pPr>
              <w:jc w:val="both"/>
              <w:rPr>
                <w:rFonts w:ascii="Book Antiqua" w:eastAsia="Calibri" w:hAnsi="Book Antiqua"/>
                <w:color w:val="auto"/>
                <w:sz w:val="22"/>
                <w:szCs w:val="22"/>
                <w:lang w:val="sr-Cyrl-RS"/>
              </w:rPr>
            </w:pPr>
            <w:r w:rsidRPr="009246FB">
              <w:rPr>
                <w:rFonts w:ascii="Book Antiqua" w:eastAsia="Calibri" w:hAnsi="Book Antiqua"/>
                <w:color w:val="auto"/>
                <w:sz w:val="22"/>
                <w:szCs w:val="22"/>
                <w:lang w:val="sr-Cyrl-RS"/>
              </w:rPr>
              <w:t xml:space="preserve">Као што је већ напоменуто, у Центру </w:t>
            </w:r>
            <w:r>
              <w:rPr>
                <w:rFonts w:ascii="Book Antiqua" w:eastAsia="Calibri" w:hAnsi="Book Antiqua"/>
                <w:color w:val="auto"/>
                <w:sz w:val="22"/>
                <w:szCs w:val="22"/>
                <w:lang w:val="sr-Cyrl-RS"/>
              </w:rPr>
              <w:t xml:space="preserve">тренутно </w:t>
            </w:r>
            <w:r w:rsidRPr="009246FB">
              <w:rPr>
                <w:rFonts w:ascii="Book Antiqua" w:eastAsia="Calibri" w:hAnsi="Book Antiqua"/>
                <w:color w:val="auto"/>
                <w:sz w:val="22"/>
                <w:szCs w:val="22"/>
                <w:lang w:val="sr-Cyrl-RS"/>
              </w:rPr>
              <w:t xml:space="preserve">не борави велики броја </w:t>
            </w:r>
            <w:proofErr w:type="spellStart"/>
            <w:r w:rsidRPr="009246FB">
              <w:rPr>
                <w:rFonts w:ascii="Book Antiqua" w:eastAsia="Calibri" w:hAnsi="Book Antiqua"/>
                <w:color w:val="auto"/>
                <w:sz w:val="22"/>
                <w:szCs w:val="22"/>
                <w:lang w:val="sr-Cyrl-RS"/>
              </w:rPr>
              <w:t>миграната</w:t>
            </w:r>
            <w:proofErr w:type="spellEnd"/>
            <w:r>
              <w:rPr>
                <w:rFonts w:ascii="Book Antiqua" w:eastAsia="Calibri" w:hAnsi="Book Antiqua"/>
                <w:color w:val="auto"/>
                <w:sz w:val="22"/>
                <w:szCs w:val="22"/>
                <w:lang w:val="sr-Cyrl-RS"/>
              </w:rPr>
              <w:t xml:space="preserve">, стога </w:t>
            </w:r>
            <w:r w:rsidRPr="009246FB">
              <w:rPr>
                <w:rFonts w:ascii="Book Antiqua" w:eastAsia="Calibri" w:hAnsi="Book Antiqua"/>
                <w:color w:val="auto"/>
                <w:sz w:val="22"/>
                <w:szCs w:val="22"/>
                <w:lang w:val="sr-Cyrl-RS"/>
              </w:rPr>
              <w:t>не постоји потреба за организованим представницима и састанцима.</w:t>
            </w:r>
            <w:r>
              <w:rPr>
                <w:rFonts w:ascii="Book Antiqua" w:eastAsia="Calibri" w:hAnsi="Book Antiqua"/>
                <w:color w:val="auto"/>
                <w:sz w:val="22"/>
                <w:szCs w:val="22"/>
                <w:lang w:val="sr-Cyrl-RS"/>
              </w:rPr>
              <w:t xml:space="preserve"> </w:t>
            </w:r>
            <w:proofErr w:type="spellStart"/>
            <w:r>
              <w:rPr>
                <w:rFonts w:ascii="Book Antiqua" w:eastAsia="Calibri" w:hAnsi="Book Antiqua"/>
                <w:color w:val="auto"/>
                <w:sz w:val="22"/>
                <w:szCs w:val="22"/>
                <w:lang w:val="sr-Cyrl-RS"/>
              </w:rPr>
              <w:t>Мигранти</w:t>
            </w:r>
            <w:proofErr w:type="spellEnd"/>
            <w:r>
              <w:rPr>
                <w:rFonts w:ascii="Book Antiqua" w:eastAsia="Calibri" w:hAnsi="Book Antiqua"/>
                <w:color w:val="auto"/>
                <w:sz w:val="22"/>
                <w:szCs w:val="22"/>
                <w:lang w:val="sr-Cyrl-RS"/>
              </w:rPr>
              <w:t xml:space="preserve"> </w:t>
            </w:r>
            <w:r w:rsidRPr="009246FB">
              <w:rPr>
                <w:rFonts w:ascii="Book Antiqua" w:eastAsia="Calibri" w:hAnsi="Book Antiqua"/>
                <w:color w:val="auto"/>
                <w:sz w:val="22"/>
                <w:szCs w:val="22"/>
                <w:lang w:val="sr-Cyrl-RS"/>
              </w:rPr>
              <w:t>своје проблеме и предлоге најчешће износе</w:t>
            </w:r>
            <w:r>
              <w:rPr>
                <w:rFonts w:ascii="Book Antiqua" w:eastAsia="Calibri" w:hAnsi="Book Antiqua"/>
                <w:color w:val="auto"/>
                <w:sz w:val="22"/>
                <w:szCs w:val="22"/>
                <w:lang w:val="sr-Cyrl-RS"/>
              </w:rPr>
              <w:t xml:space="preserve"> усмено,</w:t>
            </w:r>
            <w:r w:rsidRPr="009246FB">
              <w:rPr>
                <w:rFonts w:ascii="Book Antiqua" w:eastAsia="Calibri" w:hAnsi="Book Antiqua"/>
                <w:color w:val="auto"/>
                <w:sz w:val="22"/>
                <w:szCs w:val="22"/>
                <w:lang w:val="sr-Cyrl-RS"/>
              </w:rPr>
              <w:t xml:space="preserve"> директно службеницима</w:t>
            </w:r>
            <w:r>
              <w:rPr>
                <w:rFonts w:ascii="Book Antiqua" w:eastAsia="Calibri" w:hAnsi="Book Antiqua"/>
                <w:color w:val="auto"/>
                <w:sz w:val="22"/>
                <w:szCs w:val="22"/>
                <w:lang w:val="sr-Cyrl-RS"/>
              </w:rPr>
              <w:t>.</w:t>
            </w:r>
            <w:r w:rsidR="00E06BF8">
              <w:rPr>
                <w:rFonts w:ascii="Book Antiqua" w:eastAsia="Calibri" w:hAnsi="Book Antiqua"/>
                <w:color w:val="auto"/>
                <w:sz w:val="22"/>
                <w:szCs w:val="22"/>
                <w:lang w:val="sr-Cyrl-RS"/>
              </w:rPr>
              <w:t xml:space="preserve"> У комуникацији им посебно олакшава то што шеф смене говори арапски језик и помало фарси. С</w:t>
            </w:r>
            <w:r>
              <w:rPr>
                <w:rFonts w:ascii="Book Antiqua" w:eastAsia="Calibri" w:hAnsi="Book Antiqua"/>
                <w:color w:val="auto"/>
                <w:sz w:val="22"/>
                <w:szCs w:val="22"/>
                <w:lang w:val="sr-Cyrl-RS"/>
              </w:rPr>
              <w:t>лужбеници се прилично</w:t>
            </w:r>
            <w:r w:rsidRPr="009246FB">
              <w:rPr>
                <w:rFonts w:ascii="Book Antiqua" w:eastAsia="Calibri" w:hAnsi="Book Antiqua"/>
                <w:color w:val="auto"/>
                <w:sz w:val="22"/>
                <w:szCs w:val="22"/>
                <w:lang w:val="sr-Cyrl-RS"/>
              </w:rPr>
              <w:t xml:space="preserve"> труде да им помогну и изађу у сусрет што више могу. </w:t>
            </w:r>
            <w:r>
              <w:rPr>
                <w:rFonts w:ascii="Book Antiqua" w:eastAsia="Calibri" w:hAnsi="Book Antiqua"/>
                <w:color w:val="auto"/>
                <w:sz w:val="22"/>
                <w:szCs w:val="22"/>
                <w:lang w:val="sr-Cyrl-RS"/>
              </w:rPr>
              <w:t>Генерално, стиче се утисак да су</w:t>
            </w:r>
            <w:r>
              <w:t xml:space="preserve"> </w:t>
            </w:r>
            <w:r w:rsidRPr="009246FB">
              <w:rPr>
                <w:rFonts w:ascii="Book Antiqua" w:eastAsia="Calibri" w:hAnsi="Book Antiqua"/>
                <w:color w:val="auto"/>
                <w:sz w:val="22"/>
                <w:szCs w:val="22"/>
                <w:lang w:val="sr-Cyrl-RS"/>
              </w:rPr>
              <w:t xml:space="preserve">службеници </w:t>
            </w:r>
            <w:r>
              <w:rPr>
                <w:rFonts w:ascii="Book Antiqua" w:eastAsia="Calibri" w:hAnsi="Book Antiqua"/>
                <w:color w:val="auto"/>
                <w:sz w:val="22"/>
                <w:szCs w:val="22"/>
                <w:lang w:val="sr-Cyrl-RS"/>
              </w:rPr>
              <w:t xml:space="preserve">добро упознати са </w:t>
            </w:r>
            <w:r w:rsidRPr="009246FB">
              <w:rPr>
                <w:rFonts w:ascii="Book Antiqua" w:eastAsia="Calibri" w:hAnsi="Book Antiqua"/>
                <w:color w:val="auto"/>
                <w:sz w:val="22"/>
                <w:szCs w:val="22"/>
                <w:lang w:val="sr-Cyrl-RS"/>
              </w:rPr>
              <w:t xml:space="preserve"> проблемима</w:t>
            </w:r>
            <w:r>
              <w:rPr>
                <w:rFonts w:ascii="Book Antiqua" w:eastAsia="Calibri" w:hAnsi="Book Antiqua"/>
                <w:color w:val="auto"/>
                <w:sz w:val="22"/>
                <w:szCs w:val="22"/>
                <w:lang w:val="sr-Cyrl-RS"/>
              </w:rPr>
              <w:t xml:space="preserve"> </w:t>
            </w:r>
            <w:proofErr w:type="spellStart"/>
            <w:r>
              <w:rPr>
                <w:rFonts w:ascii="Book Antiqua" w:eastAsia="Calibri" w:hAnsi="Book Antiqua"/>
                <w:color w:val="auto"/>
                <w:sz w:val="22"/>
                <w:szCs w:val="22"/>
                <w:lang w:val="sr-Cyrl-RS"/>
              </w:rPr>
              <w:t>миграната</w:t>
            </w:r>
            <w:proofErr w:type="spellEnd"/>
            <w:r>
              <w:rPr>
                <w:rFonts w:ascii="Book Antiqua" w:eastAsia="Calibri" w:hAnsi="Book Antiqua"/>
                <w:color w:val="auto"/>
                <w:sz w:val="22"/>
                <w:szCs w:val="22"/>
                <w:lang w:val="sr-Cyrl-RS"/>
              </w:rPr>
              <w:t xml:space="preserve"> и да су </w:t>
            </w:r>
            <w:proofErr w:type="spellStart"/>
            <w:r>
              <w:rPr>
                <w:rFonts w:ascii="Book Antiqua" w:eastAsia="Calibri" w:hAnsi="Book Antiqua"/>
                <w:color w:val="auto"/>
                <w:sz w:val="22"/>
                <w:szCs w:val="22"/>
                <w:lang w:val="sr-Cyrl-RS"/>
              </w:rPr>
              <w:t>м</w:t>
            </w:r>
            <w:r w:rsidR="00437C44">
              <w:rPr>
                <w:rFonts w:ascii="Book Antiqua" w:eastAsia="Calibri" w:hAnsi="Book Antiqua"/>
                <w:color w:val="auto"/>
                <w:sz w:val="22"/>
                <w:szCs w:val="22"/>
                <w:lang w:val="sr-Cyrl-RS"/>
              </w:rPr>
              <w:t>игранти</w:t>
            </w:r>
            <w:proofErr w:type="spellEnd"/>
            <w:r w:rsidR="00437C44">
              <w:rPr>
                <w:rFonts w:ascii="Book Antiqua" w:eastAsia="Calibri" w:hAnsi="Book Antiqua"/>
                <w:color w:val="auto"/>
                <w:sz w:val="22"/>
                <w:szCs w:val="22"/>
                <w:lang w:val="sr-Cyrl-RS"/>
              </w:rPr>
              <w:t xml:space="preserve"> </w:t>
            </w:r>
            <w:r w:rsidRPr="009246FB">
              <w:rPr>
                <w:rFonts w:ascii="Book Antiqua" w:eastAsia="Calibri" w:hAnsi="Book Antiqua"/>
                <w:color w:val="auto"/>
                <w:sz w:val="22"/>
                <w:szCs w:val="22"/>
                <w:lang w:val="sr-Cyrl-RS"/>
              </w:rPr>
              <w:t>прилично задовољни односом и комуникацијом коју имају са службеницима Комесаријата.</w:t>
            </w:r>
          </w:p>
          <w:p w14:paraId="13DF5AAD" w14:textId="77777777" w:rsidR="00686D2E" w:rsidRPr="00764E1C" w:rsidRDefault="00686D2E" w:rsidP="0096380C">
            <w:pPr>
              <w:jc w:val="both"/>
              <w:rPr>
                <w:rFonts w:ascii="Book Antiqua" w:eastAsia="Calibri" w:hAnsi="Book Antiqua"/>
                <w:color w:val="auto"/>
                <w:sz w:val="10"/>
                <w:szCs w:val="10"/>
                <w:lang w:val="sr-Cyrl-RS"/>
              </w:rPr>
            </w:pPr>
          </w:p>
        </w:tc>
      </w:tr>
    </w:tbl>
    <w:p w14:paraId="6E6A2493" w14:textId="77777777" w:rsidR="00686D2E" w:rsidRDefault="00686D2E" w:rsidP="00140761">
      <w:pPr>
        <w:suppressAutoHyphens w:val="0"/>
        <w:jc w:val="both"/>
        <w:rPr>
          <w:rFonts w:ascii="Book Antiqua" w:hAnsi="Book Antiqua"/>
          <w:b/>
          <w:color w:val="auto"/>
          <w:sz w:val="22"/>
          <w:szCs w:val="22"/>
          <w:lang w:val="sr-Cyrl-RS"/>
        </w:rPr>
      </w:pPr>
    </w:p>
    <w:p w14:paraId="5906058E" w14:textId="1E2DF6EF" w:rsid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686D2E">
        <w:rPr>
          <w:rFonts w:ascii="Book Antiqua" w:hAnsi="Book Antiqua"/>
          <w:b/>
          <w:color w:val="auto"/>
          <w:sz w:val="22"/>
          <w:szCs w:val="22"/>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764E1C" w14:paraId="2FDCD2C0" w14:textId="77777777" w:rsidTr="0096380C">
        <w:trPr>
          <w:trHeight w:val="397"/>
        </w:trPr>
        <w:tc>
          <w:tcPr>
            <w:tcW w:w="5000" w:type="pct"/>
            <w:shd w:val="clear" w:color="auto" w:fill="auto"/>
            <w:vAlign w:val="center"/>
          </w:tcPr>
          <w:p w14:paraId="570FF0DA" w14:textId="77777777" w:rsidR="00686D2E" w:rsidRPr="00764E1C" w:rsidRDefault="00686D2E" w:rsidP="0096380C">
            <w:pPr>
              <w:jc w:val="both"/>
              <w:rPr>
                <w:rFonts w:ascii="Book Antiqua" w:eastAsia="Calibri" w:hAnsi="Book Antiqua"/>
                <w:color w:val="auto"/>
                <w:sz w:val="10"/>
                <w:szCs w:val="10"/>
                <w:lang w:val="sr-Cyrl-RS"/>
              </w:rPr>
            </w:pPr>
          </w:p>
          <w:p w14:paraId="1997B3FD"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Pr>
                <w:rFonts w:ascii="Book Antiqua" w:eastAsia="Calibri" w:hAnsi="Book Antiqua"/>
                <w:i/>
                <w:color w:val="auto"/>
                <w:sz w:val="22"/>
                <w:szCs w:val="22"/>
                <w:lang w:val="sr-Cyrl-RS"/>
              </w:rPr>
              <w:t>април</w:t>
            </w:r>
            <w:r w:rsidRPr="008D6734">
              <w:rPr>
                <w:rFonts w:ascii="Book Antiqua" w:eastAsia="Calibri" w:hAnsi="Book Antiqua"/>
                <w:i/>
                <w:color w:val="auto"/>
                <w:sz w:val="22"/>
                <w:szCs w:val="22"/>
                <w:lang w:val="sr-Cyrl-RS"/>
              </w:rPr>
              <w:t xml:space="preserve"> 2017</w:t>
            </w:r>
            <w:r w:rsidRPr="00764E1C">
              <w:rPr>
                <w:rFonts w:ascii="Book Antiqua" w:eastAsia="Calibri" w:hAnsi="Book Antiqua"/>
                <w:i/>
                <w:color w:val="auto"/>
                <w:sz w:val="22"/>
                <w:szCs w:val="22"/>
                <w:lang w:val="sr-Cyrl-RS"/>
              </w:rPr>
              <w:t>. г.</w:t>
            </w:r>
          </w:p>
          <w:p w14:paraId="6BE0ADC0" w14:textId="77777777" w:rsidR="00686D2E" w:rsidRPr="00764E1C" w:rsidRDefault="00686D2E" w:rsidP="0096380C">
            <w:pPr>
              <w:suppressAutoHyphens w:val="0"/>
              <w:jc w:val="both"/>
              <w:rPr>
                <w:rFonts w:ascii="Book Antiqua" w:eastAsia="Calibri" w:hAnsi="Book Antiqua"/>
                <w:color w:val="auto"/>
                <w:sz w:val="10"/>
                <w:szCs w:val="10"/>
                <w:lang w:val="sr-Cyrl-RS"/>
              </w:rPr>
            </w:pPr>
          </w:p>
          <w:p w14:paraId="7BAC0D19" w14:textId="7A1DBD37" w:rsidR="00686D2E" w:rsidRDefault="00686D2E" w:rsidP="0096380C">
            <w:pPr>
              <w:jc w:val="both"/>
              <w:rPr>
                <w:rFonts w:ascii="Book Antiqua" w:hAnsi="Book Antiqua" w:cs="Book Antiqua"/>
                <w:noProof/>
                <w:color w:val="auto"/>
                <w:sz w:val="22"/>
                <w:szCs w:val="22"/>
                <w:lang w:val="sr-Cyrl-RS"/>
              </w:rPr>
            </w:pPr>
            <w:r w:rsidRPr="00686D2E">
              <w:rPr>
                <w:rFonts w:ascii="Book Antiqua" w:hAnsi="Book Antiqua" w:cs="Book Antiqua"/>
                <w:noProof/>
                <w:color w:val="auto"/>
                <w:sz w:val="22"/>
                <w:szCs w:val="22"/>
                <w:lang w:val="sr-Cyrl-RS"/>
              </w:rPr>
              <w:t>Министарство за рад, запошљавање, борачка и социјална питања ће, у сарадњи са надлежним центром за социјални рад, обезбедити присуство стручн</w:t>
            </w:r>
            <w:r w:rsidR="00E36797">
              <w:rPr>
                <w:rFonts w:ascii="Book Antiqua" w:hAnsi="Book Antiqua" w:cs="Book Antiqua"/>
                <w:noProof/>
                <w:color w:val="auto"/>
                <w:sz w:val="22"/>
                <w:szCs w:val="22"/>
                <w:lang w:val="sr-Cyrl-RS"/>
              </w:rPr>
              <w:t>их радника у Прихватном центру Дивљана</w:t>
            </w:r>
            <w:r w:rsidRPr="00686D2E">
              <w:rPr>
                <w:rFonts w:ascii="Book Antiqua" w:hAnsi="Book Antiqua" w:cs="Book Antiqua"/>
                <w:noProof/>
                <w:color w:val="auto"/>
                <w:sz w:val="22"/>
                <w:szCs w:val="22"/>
                <w:lang w:val="sr-Cyrl-RS"/>
              </w:rPr>
              <w:t xml:space="preserve">, у циљу заштите малолетних и других рањивих група миграната. </w:t>
            </w:r>
          </w:p>
          <w:p w14:paraId="4FD16A03" w14:textId="7BB22115" w:rsidR="00686D2E" w:rsidRPr="00764E1C" w:rsidRDefault="00686D2E" w:rsidP="0096380C">
            <w:pPr>
              <w:jc w:val="both"/>
              <w:rPr>
                <w:rFonts w:ascii="Book Antiqua" w:eastAsia="Calibri" w:hAnsi="Book Antiqua"/>
                <w:bCs/>
                <w:color w:val="auto"/>
                <w:sz w:val="10"/>
                <w:szCs w:val="10"/>
                <w:lang w:val="sr-Cyrl-RS"/>
              </w:rPr>
            </w:pPr>
          </w:p>
        </w:tc>
      </w:tr>
      <w:tr w:rsidR="00686D2E" w:rsidRPr="00764E1C" w14:paraId="54E48370" w14:textId="77777777" w:rsidTr="0096380C">
        <w:trPr>
          <w:trHeight w:val="70"/>
        </w:trPr>
        <w:tc>
          <w:tcPr>
            <w:tcW w:w="5000" w:type="pct"/>
            <w:shd w:val="clear" w:color="auto" w:fill="auto"/>
            <w:vAlign w:val="center"/>
          </w:tcPr>
          <w:p w14:paraId="458DEB8A" w14:textId="77777777" w:rsidR="00686D2E" w:rsidRPr="00764E1C" w:rsidRDefault="00686D2E" w:rsidP="0096380C">
            <w:pPr>
              <w:jc w:val="both"/>
              <w:rPr>
                <w:rFonts w:ascii="Book Antiqua" w:eastAsia="Calibri" w:hAnsi="Book Antiqua"/>
                <w:color w:val="auto"/>
                <w:sz w:val="10"/>
                <w:szCs w:val="10"/>
                <w:lang w:val="sr-Cyrl-RS"/>
              </w:rPr>
            </w:pPr>
          </w:p>
          <w:p w14:paraId="7091D42A" w14:textId="77777777" w:rsidR="00686D2E" w:rsidRPr="00764E1C" w:rsidRDefault="00686D2E" w:rsidP="0096380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25853097" w14:textId="77777777" w:rsidR="00686D2E" w:rsidRDefault="00686D2E" w:rsidP="0096380C">
            <w:pPr>
              <w:jc w:val="both"/>
              <w:rPr>
                <w:rFonts w:ascii="Book Antiqua" w:eastAsia="Calibri" w:hAnsi="Book Antiqua"/>
                <w:color w:val="auto"/>
                <w:sz w:val="10"/>
                <w:szCs w:val="10"/>
                <w:lang w:val="sr-Cyrl-RS"/>
              </w:rPr>
            </w:pPr>
          </w:p>
          <w:p w14:paraId="7A2C54F2" w14:textId="662A3C55" w:rsidR="004F6654" w:rsidRPr="004F6654" w:rsidRDefault="004F6654" w:rsidP="0096380C">
            <w:pPr>
              <w:jc w:val="both"/>
              <w:rPr>
                <w:rFonts w:ascii="Book Antiqua" w:eastAsia="Calibri" w:hAnsi="Book Antiqua"/>
                <w:color w:val="auto"/>
                <w:sz w:val="22"/>
                <w:szCs w:val="22"/>
                <w:lang w:val="sr-Cyrl-RS"/>
              </w:rPr>
            </w:pPr>
            <w:r>
              <w:rPr>
                <w:rFonts w:ascii="Book Antiqua" w:eastAsia="Calibri" w:hAnsi="Book Antiqua"/>
                <w:color w:val="auto"/>
                <w:sz w:val="22"/>
                <w:szCs w:val="22"/>
                <w:lang w:val="sr-Cyrl-RS"/>
              </w:rPr>
              <w:t>По речима службеника К</w:t>
            </w:r>
            <w:r w:rsidR="00547EC1">
              <w:rPr>
                <w:rFonts w:ascii="Book Antiqua" w:eastAsia="Calibri" w:hAnsi="Book Antiqua"/>
                <w:color w:val="auto"/>
                <w:sz w:val="22"/>
                <w:szCs w:val="22"/>
                <w:lang w:val="sr-Cyrl-RS"/>
              </w:rPr>
              <w:t>омесаријата, представници Центра</w:t>
            </w:r>
            <w:r>
              <w:rPr>
                <w:rFonts w:ascii="Book Antiqua" w:eastAsia="Calibri" w:hAnsi="Book Antiqua"/>
                <w:color w:val="auto"/>
                <w:sz w:val="22"/>
                <w:szCs w:val="22"/>
                <w:lang w:val="sr-Cyrl-RS"/>
              </w:rPr>
              <w:t xml:space="preserve"> за социјални рад обилазе Прихватни центар једном</w:t>
            </w:r>
            <w:r w:rsidR="009246FB">
              <w:rPr>
                <w:rFonts w:ascii="Book Antiqua" w:eastAsia="Calibri" w:hAnsi="Book Antiqua"/>
                <w:color w:val="auto"/>
                <w:sz w:val="22"/>
                <w:szCs w:val="22"/>
                <w:lang w:val="sr-Cyrl-RS"/>
              </w:rPr>
              <w:t xml:space="preserve"> у недељу дана</w:t>
            </w:r>
            <w:r>
              <w:rPr>
                <w:rFonts w:ascii="Book Antiqua" w:eastAsia="Calibri" w:hAnsi="Book Antiqua"/>
                <w:color w:val="auto"/>
                <w:sz w:val="22"/>
                <w:szCs w:val="22"/>
                <w:lang w:val="sr-Cyrl-RS"/>
              </w:rPr>
              <w:t>, али се дешава да некад долазе ређе. Најчешће они долазе по позиву, али у последње време нема потребе за њиховим доласцима, првенствено због мањег б</w:t>
            </w:r>
            <w:r w:rsidR="009246FB">
              <w:rPr>
                <w:rFonts w:ascii="Book Antiqua" w:eastAsia="Calibri" w:hAnsi="Book Antiqua"/>
                <w:color w:val="auto"/>
                <w:sz w:val="22"/>
                <w:szCs w:val="22"/>
                <w:lang w:val="sr-Cyrl-RS"/>
              </w:rPr>
              <w:t xml:space="preserve">роја </w:t>
            </w:r>
            <w:proofErr w:type="spellStart"/>
            <w:r w:rsidR="009246FB">
              <w:rPr>
                <w:rFonts w:ascii="Book Antiqua" w:eastAsia="Calibri" w:hAnsi="Book Antiqua"/>
                <w:color w:val="auto"/>
                <w:sz w:val="22"/>
                <w:szCs w:val="22"/>
                <w:lang w:val="sr-Cyrl-RS"/>
              </w:rPr>
              <w:t>миграната</w:t>
            </w:r>
            <w:proofErr w:type="spellEnd"/>
            <w:r w:rsidR="009246FB">
              <w:rPr>
                <w:rFonts w:ascii="Book Antiqua" w:eastAsia="Calibri" w:hAnsi="Book Antiqua"/>
                <w:color w:val="auto"/>
                <w:sz w:val="22"/>
                <w:szCs w:val="22"/>
                <w:lang w:val="sr-Cyrl-RS"/>
              </w:rPr>
              <w:t xml:space="preserve"> који овде бораве, као и чињенице да је већина </w:t>
            </w:r>
            <w:proofErr w:type="spellStart"/>
            <w:r w:rsidR="009246FB">
              <w:rPr>
                <w:rFonts w:ascii="Book Antiqua" w:eastAsia="Calibri" w:hAnsi="Book Antiqua"/>
                <w:color w:val="auto"/>
                <w:sz w:val="22"/>
                <w:szCs w:val="22"/>
                <w:lang w:val="sr-Cyrl-RS"/>
              </w:rPr>
              <w:t>миграната</w:t>
            </w:r>
            <w:proofErr w:type="spellEnd"/>
            <w:r>
              <w:rPr>
                <w:rFonts w:ascii="Book Antiqua" w:eastAsia="Calibri" w:hAnsi="Book Antiqua"/>
                <w:color w:val="auto"/>
                <w:sz w:val="22"/>
                <w:szCs w:val="22"/>
                <w:lang w:val="sr-Cyrl-RS"/>
              </w:rPr>
              <w:t xml:space="preserve"> </w:t>
            </w:r>
            <w:r w:rsidR="009246FB">
              <w:rPr>
                <w:rFonts w:ascii="Book Antiqua" w:eastAsia="Calibri" w:hAnsi="Book Antiqua"/>
                <w:color w:val="auto"/>
                <w:sz w:val="22"/>
                <w:szCs w:val="22"/>
                <w:lang w:val="sr-Cyrl-RS"/>
              </w:rPr>
              <w:t>породично смештена</w:t>
            </w:r>
            <w:r>
              <w:rPr>
                <w:rFonts w:ascii="Book Antiqua" w:eastAsia="Calibri" w:hAnsi="Book Antiqua"/>
                <w:color w:val="auto"/>
                <w:sz w:val="22"/>
                <w:szCs w:val="22"/>
                <w:lang w:val="sr-Cyrl-RS"/>
              </w:rPr>
              <w:t>. Последњ</w:t>
            </w:r>
            <w:r w:rsidR="009246FB">
              <w:rPr>
                <w:rFonts w:ascii="Book Antiqua" w:eastAsia="Calibri" w:hAnsi="Book Antiqua"/>
                <w:color w:val="auto"/>
                <w:sz w:val="22"/>
                <w:szCs w:val="22"/>
                <w:lang w:val="sr-Cyrl-RS"/>
              </w:rPr>
              <w:t>и пут су били позвани када је дошло до</w:t>
            </w:r>
            <w:r>
              <w:rPr>
                <w:rFonts w:ascii="Book Antiqua" w:eastAsia="Calibri" w:hAnsi="Book Antiqua"/>
                <w:color w:val="auto"/>
                <w:sz w:val="22"/>
                <w:szCs w:val="22"/>
                <w:lang w:val="sr-Cyrl-RS"/>
              </w:rPr>
              <w:t xml:space="preserve"> с</w:t>
            </w:r>
            <w:r w:rsidR="009246FB">
              <w:rPr>
                <w:rFonts w:ascii="Book Antiqua" w:eastAsia="Calibri" w:hAnsi="Book Antiqua"/>
                <w:color w:val="auto"/>
                <w:sz w:val="22"/>
                <w:szCs w:val="22"/>
                <w:lang w:val="sr-Cyrl-RS"/>
              </w:rPr>
              <w:t>вађе</w:t>
            </w:r>
            <w:r>
              <w:rPr>
                <w:rFonts w:ascii="Book Antiqua" w:eastAsia="Calibri" w:hAnsi="Book Antiqua"/>
                <w:color w:val="auto"/>
                <w:sz w:val="22"/>
                <w:szCs w:val="22"/>
                <w:lang w:val="sr-Cyrl-RS"/>
              </w:rPr>
              <w:t xml:space="preserve"> између брачних партнера.</w:t>
            </w:r>
          </w:p>
          <w:p w14:paraId="01A5E8E6" w14:textId="77777777" w:rsidR="00686D2E" w:rsidRPr="00764E1C" w:rsidRDefault="00686D2E" w:rsidP="0096380C">
            <w:pPr>
              <w:jc w:val="both"/>
              <w:rPr>
                <w:rFonts w:ascii="Book Antiqua" w:eastAsia="Calibri" w:hAnsi="Book Antiqua"/>
                <w:color w:val="auto"/>
                <w:sz w:val="10"/>
                <w:szCs w:val="10"/>
                <w:lang w:val="sr-Cyrl-RS"/>
              </w:rPr>
            </w:pPr>
          </w:p>
        </w:tc>
      </w:tr>
    </w:tbl>
    <w:p w14:paraId="790A1502" w14:textId="77777777" w:rsidR="00686D2E" w:rsidRDefault="00686D2E" w:rsidP="00140761">
      <w:pPr>
        <w:suppressAutoHyphens w:val="0"/>
        <w:jc w:val="both"/>
        <w:rPr>
          <w:rFonts w:ascii="Book Antiqua" w:hAnsi="Book Antiqua"/>
          <w:b/>
          <w:color w:val="auto"/>
          <w:sz w:val="22"/>
          <w:szCs w:val="22"/>
          <w:lang w:val="sr-Cyrl-RS"/>
        </w:rPr>
      </w:pPr>
    </w:p>
    <w:p w14:paraId="4B3C6D90" w14:textId="77777777" w:rsidR="000E77B2" w:rsidRDefault="000E77B2" w:rsidP="00686D2E">
      <w:pPr>
        <w:suppressAutoHyphens w:val="0"/>
        <w:jc w:val="both"/>
        <w:rPr>
          <w:rFonts w:ascii="Book Antiqua" w:hAnsi="Book Antiqua" w:cs="Book Antiqua"/>
          <w:noProof/>
          <w:color w:val="auto"/>
          <w:sz w:val="22"/>
          <w:szCs w:val="22"/>
          <w:lang w:val="sr-Cyrl-RS"/>
        </w:rPr>
      </w:pPr>
    </w:p>
    <w:p w14:paraId="521DEC87" w14:textId="77777777" w:rsidR="00686D2E" w:rsidRPr="008E6469" w:rsidRDefault="00686D2E" w:rsidP="00686D2E">
      <w:pPr>
        <w:suppressAutoHyphens w:val="0"/>
        <w:jc w:val="both"/>
        <w:rPr>
          <w:rFonts w:ascii="Book Antiqua" w:hAnsi="Book Antiqua" w:cs="Book Antiqua"/>
          <w:noProof/>
          <w:color w:val="auto"/>
          <w:sz w:val="22"/>
          <w:szCs w:val="22"/>
          <w:lang w:val="sr-Cyrl-RS"/>
        </w:rPr>
      </w:pPr>
      <w:r w:rsidRPr="008E6469">
        <w:rPr>
          <w:rFonts w:ascii="Book Antiqua" w:hAnsi="Book Antiqua" w:cs="Book Antiqua"/>
          <w:noProof/>
          <w:color w:val="auto"/>
          <w:sz w:val="22"/>
          <w:szCs w:val="22"/>
          <w:lang w:val="sr-Cyrl-RS"/>
        </w:rPr>
        <w:t>НПМ је приликом посетама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7069F9B4" w14:textId="77777777" w:rsidR="002D6F4D" w:rsidRDefault="002D6F4D" w:rsidP="00686D2E">
      <w:pPr>
        <w:suppressAutoHyphens w:val="0"/>
        <w:jc w:val="both"/>
        <w:rPr>
          <w:rFonts w:ascii="Book Antiqua" w:hAnsi="Book Antiqua"/>
          <w:sz w:val="22"/>
          <w:lang w:val="sr-Cyrl-RS"/>
        </w:rPr>
      </w:pPr>
    </w:p>
    <w:p w14:paraId="00256383" w14:textId="6466F34F" w:rsidR="00686D2E" w:rsidRP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F566AF">
        <w:rPr>
          <w:rFonts w:ascii="Book Antiqua" w:hAnsi="Book Antiqua"/>
          <w:b/>
          <w:color w:val="auto"/>
          <w:sz w:val="22"/>
          <w:szCs w:val="22"/>
          <w:lang w:val="sr-Cyrl-RS"/>
        </w:rPr>
        <w:t>6</w:t>
      </w:r>
      <w:r w:rsidR="00686D2E" w:rsidRPr="00686D2E">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686D2E" w14:paraId="779E77EE" w14:textId="77777777" w:rsidTr="0096380C">
        <w:trPr>
          <w:trHeight w:val="397"/>
        </w:trPr>
        <w:tc>
          <w:tcPr>
            <w:tcW w:w="5000" w:type="pct"/>
            <w:shd w:val="clear" w:color="auto" w:fill="auto"/>
            <w:vAlign w:val="center"/>
          </w:tcPr>
          <w:p w14:paraId="35674F10" w14:textId="77777777" w:rsidR="00686D2E" w:rsidRPr="00686D2E" w:rsidRDefault="00686D2E" w:rsidP="00686D2E">
            <w:pPr>
              <w:jc w:val="both"/>
              <w:rPr>
                <w:rFonts w:ascii="Book Antiqua" w:eastAsia="Calibri" w:hAnsi="Book Antiqua"/>
                <w:sz w:val="10"/>
                <w:szCs w:val="10"/>
                <w:lang w:val="sr-Cyrl-RS"/>
              </w:rPr>
            </w:pPr>
          </w:p>
          <w:p w14:paraId="5750F4AD" w14:textId="77777777" w:rsidR="00686D2E" w:rsidRPr="00686D2E" w:rsidRDefault="00686D2E" w:rsidP="00686D2E">
            <w:pPr>
              <w:jc w:val="both"/>
              <w:rPr>
                <w:rFonts w:ascii="Book Antiqua" w:eastAsia="Calibri" w:hAnsi="Book Antiqua"/>
                <w:i/>
                <w:sz w:val="22"/>
                <w:szCs w:val="22"/>
                <w:lang w:val="sr-Cyrl-RS"/>
              </w:rPr>
            </w:pPr>
            <w:r w:rsidRPr="00686D2E">
              <w:rPr>
                <w:rFonts w:ascii="Book Antiqua" w:eastAsia="Calibri" w:hAnsi="Book Antiqua"/>
                <w:i/>
                <w:sz w:val="22"/>
                <w:szCs w:val="22"/>
                <w:lang w:val="sr-Cyrl-RS"/>
              </w:rPr>
              <w:t>ПРЕПОРУКА децембар 2016. г.</w:t>
            </w:r>
            <w:r w:rsidRPr="00686D2E">
              <w:rPr>
                <w:rFonts w:ascii="Book Antiqua" w:eastAsia="Calibri" w:hAnsi="Book Antiqua"/>
                <w:i/>
                <w:sz w:val="22"/>
                <w:szCs w:val="22"/>
                <w:vertAlign w:val="superscript"/>
                <w:lang w:val="sr-Cyrl-RS"/>
              </w:rPr>
              <w:footnoteReference w:id="5"/>
            </w:r>
          </w:p>
          <w:p w14:paraId="57C76D3C" w14:textId="77777777" w:rsidR="00686D2E" w:rsidRPr="00686D2E" w:rsidRDefault="00686D2E" w:rsidP="00686D2E">
            <w:pPr>
              <w:jc w:val="both"/>
              <w:rPr>
                <w:rFonts w:ascii="Book Antiqua" w:eastAsia="Calibri" w:hAnsi="Book Antiqua"/>
                <w:bCs/>
                <w:sz w:val="10"/>
                <w:szCs w:val="10"/>
                <w:lang w:val="sr-Cyrl-RS"/>
              </w:rPr>
            </w:pPr>
          </w:p>
          <w:p w14:paraId="18B66F37" w14:textId="77777777" w:rsidR="00686D2E" w:rsidRPr="00686D2E" w:rsidRDefault="00686D2E" w:rsidP="00686D2E">
            <w:pPr>
              <w:jc w:val="both"/>
              <w:rPr>
                <w:rFonts w:ascii="Book Antiqua" w:hAnsi="Book Antiqua"/>
                <w:sz w:val="22"/>
                <w:szCs w:val="22"/>
                <w:lang w:val="sr-Cyrl-RS"/>
              </w:rPr>
            </w:pPr>
            <w:r w:rsidRPr="00686D2E">
              <w:rPr>
                <w:rFonts w:ascii="Book Antiqua" w:eastAsia="Calibri" w:hAnsi="Book Antiqua"/>
                <w:bCs/>
                <w:sz w:val="22"/>
                <w:szCs w:val="22"/>
                <w:lang w:val="sr-Cyrl-RS"/>
              </w:rPr>
              <w:t xml:space="preserve">Комесаријат за избеглице и миграције ће у свим установама за смештај </w:t>
            </w:r>
            <w:proofErr w:type="spellStart"/>
            <w:r w:rsidRPr="00686D2E">
              <w:rPr>
                <w:rFonts w:ascii="Book Antiqua" w:eastAsia="Calibri" w:hAnsi="Book Antiqua"/>
                <w:bCs/>
                <w:sz w:val="22"/>
                <w:szCs w:val="22"/>
                <w:lang w:val="sr-Cyrl-RS"/>
              </w:rPr>
              <w:t>миграната</w:t>
            </w:r>
            <w:proofErr w:type="spellEnd"/>
            <w:r w:rsidRPr="00686D2E">
              <w:rPr>
                <w:rFonts w:ascii="Book Antiqua" w:eastAsia="Calibri" w:hAnsi="Book Antiqua"/>
                <w:bCs/>
                <w:sz w:val="22"/>
                <w:szCs w:val="22"/>
                <w:lang w:val="sr-Cyrl-RS"/>
              </w:rPr>
              <w:t xml:space="preserve"> и тражилаца азила истаћи обавештења о могућности и процедури </w:t>
            </w:r>
            <w:proofErr w:type="spellStart"/>
            <w:r w:rsidRPr="00686D2E">
              <w:rPr>
                <w:rFonts w:ascii="Book Antiqua" w:eastAsia="Calibri" w:hAnsi="Book Antiqua"/>
                <w:bCs/>
                <w:sz w:val="22"/>
                <w:szCs w:val="22"/>
                <w:lang w:val="sr-Cyrl-RS"/>
              </w:rPr>
              <w:t>притуживања</w:t>
            </w:r>
            <w:proofErr w:type="spellEnd"/>
            <w:r w:rsidRPr="00686D2E">
              <w:rPr>
                <w:rFonts w:ascii="Book Antiqua" w:eastAsia="Calibri" w:hAnsi="Book Antiqua"/>
                <w:bCs/>
                <w:sz w:val="22"/>
                <w:szCs w:val="22"/>
                <w:lang w:val="sr-Cyrl-RS"/>
              </w:rPr>
              <w:t xml:space="preserve"> на рад </w:t>
            </w:r>
            <w:r w:rsidRPr="00686D2E">
              <w:rPr>
                <w:rFonts w:ascii="Book Antiqua" w:eastAsia="Calibri" w:hAnsi="Book Antiqua"/>
                <w:bCs/>
                <w:sz w:val="22"/>
                <w:szCs w:val="22"/>
                <w:lang w:val="sr-Cyrl-RS"/>
              </w:rPr>
              <w:lastRenderedPageBreak/>
              <w:t xml:space="preserve">лица ангажованих у установама и информације о </w:t>
            </w:r>
            <w:r w:rsidRPr="00686D2E">
              <w:rPr>
                <w:rFonts w:ascii="Book Antiqua" w:hAnsi="Book Antiqua"/>
                <w:sz w:val="22"/>
                <w:szCs w:val="22"/>
                <w:lang w:val="sr-Cyrl-RS"/>
              </w:rPr>
              <w:t>релевантним организацијама које им могу пружити помоћ у томе.</w:t>
            </w:r>
          </w:p>
          <w:p w14:paraId="29D55158" w14:textId="77777777" w:rsidR="00686D2E" w:rsidRPr="00686D2E" w:rsidRDefault="00686D2E" w:rsidP="00686D2E">
            <w:pPr>
              <w:jc w:val="both"/>
              <w:rPr>
                <w:rFonts w:ascii="Book Antiqua" w:eastAsia="Calibri" w:hAnsi="Book Antiqua"/>
                <w:b/>
                <w:bCs/>
                <w:sz w:val="10"/>
                <w:szCs w:val="10"/>
                <w:lang w:val="sr-Cyrl-RS"/>
              </w:rPr>
            </w:pPr>
          </w:p>
        </w:tc>
      </w:tr>
      <w:tr w:rsidR="00686D2E" w:rsidRPr="00686D2E" w14:paraId="0537EC26" w14:textId="77777777" w:rsidTr="0096380C">
        <w:trPr>
          <w:trHeight w:val="397"/>
        </w:trPr>
        <w:tc>
          <w:tcPr>
            <w:tcW w:w="5000" w:type="pct"/>
            <w:shd w:val="clear" w:color="auto" w:fill="FFFFFF" w:themeFill="background1"/>
            <w:vAlign w:val="center"/>
          </w:tcPr>
          <w:p w14:paraId="156BD2EF" w14:textId="77777777" w:rsidR="00686D2E" w:rsidRPr="00686D2E" w:rsidRDefault="00686D2E" w:rsidP="00686D2E">
            <w:pPr>
              <w:jc w:val="both"/>
              <w:rPr>
                <w:rFonts w:ascii="Book Antiqua" w:eastAsia="Calibri" w:hAnsi="Book Antiqua"/>
                <w:sz w:val="10"/>
                <w:szCs w:val="10"/>
                <w:lang w:val="sr-Cyrl-RS"/>
              </w:rPr>
            </w:pPr>
          </w:p>
          <w:p w14:paraId="01CC7F0C" w14:textId="4396DE7C" w:rsidR="00366A65" w:rsidRDefault="00686D2E" w:rsidP="00366A65">
            <w:pPr>
              <w:jc w:val="both"/>
              <w:rPr>
                <w:rFonts w:ascii="Book Antiqua" w:eastAsia="Calibri" w:hAnsi="Book Antiqua"/>
                <w:sz w:val="22"/>
                <w:szCs w:val="22"/>
                <w:lang w:val="sr-Cyrl-RS"/>
              </w:rPr>
            </w:pPr>
            <w:r w:rsidRPr="00686D2E">
              <w:rPr>
                <w:rFonts w:ascii="Book Antiqua" w:eastAsia="Calibri" w:hAnsi="Book Antiqua"/>
                <w:sz w:val="22"/>
                <w:szCs w:val="22"/>
                <w:lang w:val="sr-Cyrl-RS"/>
              </w:rPr>
              <w:t>ПОСТУПАЊЕ:</w:t>
            </w:r>
          </w:p>
          <w:p w14:paraId="0DE2187C" w14:textId="0C789894" w:rsidR="006726F1" w:rsidRPr="006726F1" w:rsidRDefault="006726F1" w:rsidP="00366A65">
            <w:pPr>
              <w:jc w:val="both"/>
              <w:rPr>
                <w:rFonts w:ascii="Book Antiqua" w:eastAsia="Calibri" w:hAnsi="Book Antiqua"/>
                <w:sz w:val="10"/>
                <w:szCs w:val="10"/>
                <w:lang w:val="sr-Cyrl-RS"/>
              </w:rPr>
            </w:pPr>
            <w:r>
              <w:rPr>
                <w:rFonts w:ascii="Book Antiqua" w:hAnsi="Book Antiqua"/>
                <w:noProof/>
                <w:sz w:val="22"/>
              </w:rPr>
              <w:drawing>
                <wp:anchor distT="0" distB="0" distL="114300" distR="114300" simplePos="0" relativeHeight="251681792" behindDoc="0" locked="0" layoutInCell="1" allowOverlap="1" wp14:anchorId="0F17D0DD" wp14:editId="66B78243">
                  <wp:simplePos x="0" y="0"/>
                  <wp:positionH relativeFrom="column">
                    <wp:posOffset>2563495</wp:posOffset>
                  </wp:positionH>
                  <wp:positionV relativeFrom="paragraph">
                    <wp:posOffset>78105</wp:posOffset>
                  </wp:positionV>
                  <wp:extent cx="3048000" cy="31718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N111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8000" cy="3171825"/>
                          </a:xfrm>
                          <a:prstGeom prst="rect">
                            <a:avLst/>
                          </a:prstGeom>
                        </pic:spPr>
                      </pic:pic>
                    </a:graphicData>
                  </a:graphic>
                  <wp14:sizeRelH relativeFrom="margin">
                    <wp14:pctWidth>0</wp14:pctWidth>
                  </wp14:sizeRelH>
                  <wp14:sizeRelV relativeFrom="margin">
                    <wp14:pctHeight>0</wp14:pctHeight>
                  </wp14:sizeRelV>
                </wp:anchor>
              </w:drawing>
            </w:r>
          </w:p>
          <w:p w14:paraId="60527834" w14:textId="0647D30F" w:rsidR="006726F1" w:rsidRDefault="00366A65" w:rsidP="00366A65">
            <w:pPr>
              <w:jc w:val="both"/>
              <w:rPr>
                <w:rFonts w:ascii="Book Antiqua" w:eastAsia="Calibri" w:hAnsi="Book Antiqua"/>
                <w:color w:val="auto"/>
                <w:sz w:val="22"/>
                <w:szCs w:val="22"/>
                <w:lang w:val="sr-Cyrl-RS"/>
              </w:rPr>
            </w:pPr>
            <w:r w:rsidRPr="00366A65">
              <w:rPr>
                <w:rFonts w:ascii="Book Antiqua" w:eastAsia="Calibri" w:hAnsi="Book Antiqua"/>
                <w:color w:val="auto"/>
                <w:sz w:val="22"/>
                <w:szCs w:val="22"/>
                <w:lang w:val="sr-Cyrl-RS"/>
              </w:rPr>
              <w:t xml:space="preserve">Информације о могућностима, процедури и начину </w:t>
            </w:r>
            <w:proofErr w:type="spellStart"/>
            <w:r w:rsidRPr="00366A65">
              <w:rPr>
                <w:rFonts w:ascii="Book Antiqua" w:eastAsia="Calibri" w:hAnsi="Book Antiqua"/>
                <w:color w:val="auto"/>
                <w:sz w:val="22"/>
                <w:szCs w:val="22"/>
                <w:lang w:val="sr-Cyrl-RS"/>
              </w:rPr>
              <w:t>притуживања</w:t>
            </w:r>
            <w:proofErr w:type="spellEnd"/>
            <w:r w:rsidRPr="00366A65">
              <w:rPr>
                <w:rFonts w:ascii="Book Antiqua" w:eastAsia="Calibri" w:hAnsi="Book Antiqua"/>
                <w:color w:val="auto"/>
                <w:sz w:val="22"/>
                <w:szCs w:val="22"/>
                <w:lang w:val="sr-Cyrl-RS"/>
              </w:rPr>
              <w:t xml:space="preserve"> на рад службеника ангажованих у Центру за азил су истакнута на огласној табли у трпезариј</w:t>
            </w:r>
            <w:r w:rsidR="006726F1">
              <w:rPr>
                <w:rFonts w:ascii="Book Antiqua" w:eastAsia="Calibri" w:hAnsi="Book Antiqua"/>
                <w:color w:val="auto"/>
                <w:sz w:val="22"/>
                <w:szCs w:val="22"/>
                <w:lang w:val="sr-Cyrl-RS"/>
              </w:rPr>
              <w:t>и. Непосредно поред обавештења је закачена</w:t>
            </w:r>
            <w:r w:rsidRPr="00366A65">
              <w:rPr>
                <w:rFonts w:ascii="Book Antiqua" w:eastAsia="Calibri" w:hAnsi="Book Antiqua"/>
                <w:color w:val="auto"/>
                <w:sz w:val="22"/>
                <w:szCs w:val="22"/>
                <w:lang w:val="sr-Cyrl-RS"/>
              </w:rPr>
              <w:t xml:space="preserve"> и кутија за жалбе. Ова обавештења су преведена на неколико језика (енглески, арапски, фарси…). Према речима службеника Комесаријата, није било званичних притужби и </w:t>
            </w:r>
            <w:proofErr w:type="spellStart"/>
            <w:r w:rsidRPr="00366A65">
              <w:rPr>
                <w:rFonts w:ascii="Book Antiqua" w:eastAsia="Calibri" w:hAnsi="Book Antiqua"/>
                <w:color w:val="auto"/>
                <w:sz w:val="22"/>
                <w:szCs w:val="22"/>
                <w:lang w:val="sr-Cyrl-RS"/>
              </w:rPr>
              <w:t>мигранти</w:t>
            </w:r>
            <w:proofErr w:type="spellEnd"/>
            <w:r w:rsidRPr="00366A65">
              <w:rPr>
                <w:rFonts w:ascii="Book Antiqua" w:eastAsia="Calibri" w:hAnsi="Book Antiqua"/>
                <w:color w:val="auto"/>
                <w:sz w:val="22"/>
                <w:szCs w:val="22"/>
                <w:lang w:val="sr-Cyrl-RS"/>
              </w:rPr>
              <w:t xml:space="preserve"> се чешће жале и обраћају за помоћ усмено.</w:t>
            </w:r>
            <w:r w:rsidR="006726F1">
              <w:rPr>
                <w:rFonts w:ascii="Book Antiqua" w:eastAsia="Calibri" w:hAnsi="Book Antiqua"/>
                <w:color w:val="auto"/>
                <w:sz w:val="22"/>
                <w:szCs w:val="22"/>
                <w:lang w:val="sr-Cyrl-RS"/>
              </w:rPr>
              <w:t xml:space="preserve"> </w:t>
            </w:r>
          </w:p>
          <w:p w14:paraId="78198192" w14:textId="77777777" w:rsidR="006726F1" w:rsidRPr="006726F1" w:rsidRDefault="006726F1" w:rsidP="00366A65">
            <w:pPr>
              <w:jc w:val="both"/>
              <w:rPr>
                <w:rFonts w:ascii="Book Antiqua" w:eastAsia="Calibri" w:hAnsi="Book Antiqua"/>
                <w:color w:val="auto"/>
                <w:sz w:val="10"/>
                <w:szCs w:val="10"/>
                <w:lang w:val="sr-Cyrl-RS"/>
              </w:rPr>
            </w:pPr>
          </w:p>
          <w:p w14:paraId="1964BB1A" w14:textId="3CC54CA1" w:rsidR="006726F1" w:rsidRDefault="006726F1" w:rsidP="00366A65">
            <w:pPr>
              <w:jc w:val="both"/>
              <w:rPr>
                <w:rFonts w:ascii="Book Antiqua" w:eastAsia="Calibri" w:hAnsi="Book Antiqua"/>
                <w:color w:val="auto"/>
                <w:sz w:val="22"/>
                <w:szCs w:val="22"/>
                <w:lang w:val="sr-Cyrl-RS"/>
              </w:rPr>
            </w:pPr>
            <w:r>
              <w:rPr>
                <w:rFonts w:ascii="Book Antiqua" w:eastAsia="Calibri" w:hAnsi="Book Antiqua"/>
                <w:color w:val="auto"/>
                <w:sz w:val="22"/>
                <w:szCs w:val="22"/>
                <w:lang w:val="sr-Cyrl-RS"/>
              </w:rPr>
              <w:t xml:space="preserve">На огласној табли су још били </w:t>
            </w:r>
            <w:r>
              <w:rPr>
                <w:rFonts w:ascii="Book Antiqua" w:eastAsia="Calibri" w:hAnsi="Book Antiqua"/>
                <w:sz w:val="22"/>
                <w:szCs w:val="22"/>
                <w:lang w:val="sr-Cyrl-RS"/>
              </w:rPr>
              <w:t>истакнути кућни ред, јеловник, распоред планираних активности</w:t>
            </w:r>
            <w:r w:rsidRPr="0034373E">
              <w:rPr>
                <w:rFonts w:ascii="Book Antiqua" w:eastAsia="Calibri" w:hAnsi="Book Antiqua"/>
                <w:sz w:val="22"/>
                <w:szCs w:val="22"/>
                <w:lang w:val="sr-Cyrl-RS"/>
              </w:rPr>
              <w:t xml:space="preserve"> и друге информације</w:t>
            </w:r>
            <w:r>
              <w:rPr>
                <w:rFonts w:ascii="Book Antiqua" w:eastAsia="Calibri" w:hAnsi="Book Antiqua"/>
                <w:sz w:val="22"/>
                <w:szCs w:val="22"/>
                <w:lang w:val="sr-Cyrl-RS"/>
              </w:rPr>
              <w:t xml:space="preserve"> које су</w:t>
            </w:r>
            <w:r w:rsidRPr="0034373E">
              <w:rPr>
                <w:rFonts w:ascii="Book Antiqua" w:eastAsia="Calibri" w:hAnsi="Book Antiqua"/>
                <w:sz w:val="22"/>
                <w:szCs w:val="22"/>
                <w:lang w:val="sr-Cyrl-RS"/>
              </w:rPr>
              <w:t xml:space="preserve"> од значаја за </w:t>
            </w:r>
            <w:proofErr w:type="spellStart"/>
            <w:r w:rsidRPr="0034373E">
              <w:rPr>
                <w:rFonts w:ascii="Book Antiqua" w:eastAsia="Calibri" w:hAnsi="Book Antiqua"/>
                <w:sz w:val="22"/>
                <w:szCs w:val="22"/>
                <w:lang w:val="sr-Cyrl-RS"/>
              </w:rPr>
              <w:t>мигранте</w:t>
            </w:r>
            <w:proofErr w:type="spellEnd"/>
            <w:r w:rsidRPr="0034373E">
              <w:rPr>
                <w:rFonts w:ascii="Book Antiqua" w:eastAsia="Calibri" w:hAnsi="Book Antiqua"/>
                <w:sz w:val="22"/>
                <w:szCs w:val="22"/>
                <w:lang w:val="sr-Cyrl-RS"/>
              </w:rPr>
              <w:t>.</w:t>
            </w:r>
          </w:p>
          <w:p w14:paraId="0B4C3272" w14:textId="77777777" w:rsidR="00686D2E" w:rsidRPr="00686D2E" w:rsidRDefault="00686D2E" w:rsidP="00366A65">
            <w:pPr>
              <w:jc w:val="both"/>
              <w:rPr>
                <w:rFonts w:ascii="Book Antiqua" w:eastAsia="Calibri" w:hAnsi="Book Antiqua"/>
                <w:sz w:val="10"/>
                <w:szCs w:val="10"/>
                <w:lang w:val="sr-Cyrl-RS"/>
              </w:rPr>
            </w:pPr>
          </w:p>
        </w:tc>
      </w:tr>
    </w:tbl>
    <w:p w14:paraId="569C451D" w14:textId="77777777" w:rsidR="00686D2E" w:rsidRPr="00686D2E" w:rsidRDefault="00686D2E" w:rsidP="00686D2E">
      <w:pPr>
        <w:suppressAutoHyphens w:val="0"/>
        <w:jc w:val="both"/>
        <w:rPr>
          <w:rFonts w:ascii="Book Antiqua" w:hAnsi="Book Antiqua"/>
          <w:color w:val="auto"/>
          <w:sz w:val="22"/>
          <w:szCs w:val="22"/>
          <w:lang w:val="sr-Cyrl-RS"/>
        </w:rPr>
      </w:pPr>
    </w:p>
    <w:p w14:paraId="44143E34" w14:textId="5C90F849" w:rsidR="00686D2E" w:rsidRP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F566AF">
        <w:rPr>
          <w:rFonts w:ascii="Book Antiqua" w:hAnsi="Book Antiqua"/>
          <w:b/>
          <w:color w:val="auto"/>
          <w:sz w:val="22"/>
          <w:szCs w:val="22"/>
          <w:lang w:val="sr-Cyrl-RS"/>
        </w:rPr>
        <w:t>7</w:t>
      </w:r>
      <w:r w:rsidR="00686D2E" w:rsidRPr="00686D2E">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686D2E" w14:paraId="52F833C0" w14:textId="77777777" w:rsidTr="0096380C">
        <w:trPr>
          <w:trHeight w:val="397"/>
        </w:trPr>
        <w:tc>
          <w:tcPr>
            <w:tcW w:w="5000" w:type="pct"/>
            <w:shd w:val="clear" w:color="auto" w:fill="auto"/>
            <w:vAlign w:val="center"/>
          </w:tcPr>
          <w:p w14:paraId="57A33478" w14:textId="77777777" w:rsidR="00686D2E" w:rsidRPr="00686D2E" w:rsidRDefault="00686D2E" w:rsidP="00686D2E">
            <w:pPr>
              <w:jc w:val="both"/>
              <w:rPr>
                <w:rFonts w:ascii="Book Antiqua" w:eastAsia="Calibri" w:hAnsi="Book Antiqua"/>
                <w:sz w:val="10"/>
                <w:szCs w:val="10"/>
                <w:lang w:val="sr-Cyrl-RS"/>
              </w:rPr>
            </w:pPr>
          </w:p>
          <w:p w14:paraId="2B20C8CB" w14:textId="77777777" w:rsidR="00686D2E" w:rsidRPr="00686D2E" w:rsidRDefault="00686D2E" w:rsidP="00686D2E">
            <w:pPr>
              <w:suppressAutoHyphens w:val="0"/>
              <w:jc w:val="both"/>
              <w:rPr>
                <w:rFonts w:ascii="Book Antiqua" w:eastAsia="Calibri" w:hAnsi="Book Antiqua"/>
                <w:i/>
                <w:noProof/>
                <w:color w:val="auto"/>
                <w:sz w:val="22"/>
                <w:szCs w:val="22"/>
                <w:lang w:val="sr-Cyrl-RS"/>
              </w:rPr>
            </w:pPr>
            <w:r w:rsidRPr="00686D2E">
              <w:rPr>
                <w:rFonts w:ascii="Book Antiqua" w:eastAsia="Calibri" w:hAnsi="Book Antiqua"/>
                <w:i/>
                <w:noProof/>
                <w:color w:val="auto"/>
                <w:sz w:val="22"/>
                <w:szCs w:val="22"/>
                <w:lang w:val="sr-Cyrl-RS"/>
              </w:rPr>
              <w:t>ПРЕПОРУКА јун 2017. г.</w:t>
            </w:r>
            <w:r w:rsidRPr="00686D2E">
              <w:rPr>
                <w:rFonts w:ascii="Book Antiqua" w:eastAsia="Calibri" w:hAnsi="Book Antiqua"/>
                <w:i/>
                <w:noProof/>
                <w:color w:val="auto"/>
                <w:sz w:val="22"/>
                <w:szCs w:val="22"/>
                <w:vertAlign w:val="superscript"/>
                <w:lang w:val="sr-Cyrl-RS"/>
              </w:rPr>
              <w:footnoteReference w:id="6"/>
            </w:r>
          </w:p>
          <w:p w14:paraId="23C3EE7C" w14:textId="77777777" w:rsidR="00686D2E" w:rsidRPr="00686D2E" w:rsidRDefault="00686D2E" w:rsidP="00686D2E">
            <w:pPr>
              <w:jc w:val="both"/>
              <w:rPr>
                <w:rFonts w:ascii="Book Antiqua" w:eastAsia="Calibri" w:hAnsi="Book Antiqua"/>
                <w:bCs/>
                <w:sz w:val="10"/>
                <w:szCs w:val="10"/>
                <w:lang w:val="sr-Cyrl-RS"/>
              </w:rPr>
            </w:pPr>
          </w:p>
          <w:p w14:paraId="2EA0E39D" w14:textId="77777777" w:rsidR="00686D2E" w:rsidRPr="00686D2E" w:rsidRDefault="00686D2E" w:rsidP="00686D2E">
            <w:pPr>
              <w:jc w:val="both"/>
              <w:rPr>
                <w:rFonts w:ascii="Book Antiqua" w:eastAsia="Calibri" w:hAnsi="Book Antiqua"/>
                <w:bCs/>
                <w:sz w:val="22"/>
                <w:szCs w:val="22"/>
                <w:lang w:val="sr-Cyrl-RS"/>
              </w:rPr>
            </w:pPr>
            <w:r w:rsidRPr="00686D2E">
              <w:rPr>
                <w:rFonts w:ascii="Book Antiqua" w:eastAsia="Calibri" w:hAnsi="Book Antiqua"/>
                <w:bCs/>
                <w:sz w:val="22"/>
                <w:szCs w:val="22"/>
                <w:lang w:val="sr-Cyrl-RS"/>
              </w:rPr>
              <w:t xml:space="preserve">Комесаријат за избеглице и миграције ће предузети мере како би сви центри за прихват и збрињавање </w:t>
            </w:r>
            <w:proofErr w:type="spellStart"/>
            <w:r w:rsidRPr="00686D2E">
              <w:rPr>
                <w:rFonts w:ascii="Book Antiqua" w:eastAsia="Calibri" w:hAnsi="Book Antiqua"/>
                <w:bCs/>
                <w:sz w:val="22"/>
                <w:szCs w:val="22"/>
                <w:lang w:val="sr-Cyrl-RS"/>
              </w:rPr>
              <w:t>миграната</w:t>
            </w:r>
            <w:proofErr w:type="spellEnd"/>
            <w:r w:rsidRPr="00686D2E">
              <w:rPr>
                <w:rFonts w:ascii="Book Antiqua" w:eastAsia="Calibri" w:hAnsi="Book Antiqua"/>
                <w:bCs/>
                <w:sz w:val="22"/>
                <w:szCs w:val="22"/>
                <w:lang w:val="sr-Cyrl-RS"/>
              </w:rPr>
              <w:t xml:space="preserve">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w:t>
            </w:r>
            <w:proofErr w:type="spellStart"/>
            <w:r w:rsidRPr="00686D2E">
              <w:rPr>
                <w:rFonts w:ascii="Book Antiqua" w:eastAsia="Calibri" w:hAnsi="Book Antiqua"/>
                <w:bCs/>
                <w:sz w:val="22"/>
                <w:szCs w:val="22"/>
                <w:lang w:val="sr-Cyrl-RS"/>
              </w:rPr>
              <w:t>мигранте</w:t>
            </w:r>
            <w:proofErr w:type="spellEnd"/>
            <w:r w:rsidRPr="00686D2E">
              <w:rPr>
                <w:rFonts w:ascii="Book Antiqua" w:eastAsia="Calibri" w:hAnsi="Book Antiqua"/>
                <w:bCs/>
                <w:sz w:val="22"/>
                <w:szCs w:val="22"/>
                <w:lang w:val="sr-Cyrl-RS"/>
              </w:rPr>
              <w:t xml:space="preserve"> који су учествовали у њему и мере које су предузете (позив полицији или другим службама, обављени лекарски прегледи, евентуалне мере предузете према </w:t>
            </w:r>
            <w:proofErr w:type="spellStart"/>
            <w:r w:rsidRPr="00686D2E">
              <w:rPr>
                <w:rFonts w:ascii="Book Antiqua" w:eastAsia="Calibri" w:hAnsi="Book Antiqua"/>
                <w:bCs/>
                <w:sz w:val="22"/>
                <w:szCs w:val="22"/>
                <w:lang w:val="sr-Cyrl-RS"/>
              </w:rPr>
              <w:t>мигрантима</w:t>
            </w:r>
            <w:proofErr w:type="spellEnd"/>
            <w:r w:rsidRPr="00686D2E">
              <w:rPr>
                <w:rFonts w:ascii="Book Antiqua" w:eastAsia="Calibri" w:hAnsi="Book Antiqua"/>
                <w:bCs/>
                <w:sz w:val="22"/>
                <w:szCs w:val="22"/>
                <w:lang w:val="sr-Cyrl-RS"/>
              </w:rPr>
              <w:t xml:space="preserve"> и друго).</w:t>
            </w:r>
          </w:p>
          <w:p w14:paraId="6D48CC55" w14:textId="77777777" w:rsidR="00686D2E" w:rsidRPr="00686D2E" w:rsidRDefault="00686D2E" w:rsidP="00686D2E">
            <w:pPr>
              <w:jc w:val="both"/>
              <w:rPr>
                <w:rFonts w:ascii="Book Antiqua" w:eastAsia="Calibri" w:hAnsi="Book Antiqua"/>
                <w:bCs/>
                <w:sz w:val="10"/>
                <w:szCs w:val="10"/>
                <w:lang w:val="sr-Cyrl-RS"/>
              </w:rPr>
            </w:pPr>
          </w:p>
          <w:p w14:paraId="1CD3D1F7" w14:textId="77777777" w:rsidR="00686D2E" w:rsidRPr="00686D2E" w:rsidRDefault="00686D2E" w:rsidP="00686D2E">
            <w:pPr>
              <w:jc w:val="both"/>
              <w:rPr>
                <w:rFonts w:ascii="Book Antiqua" w:eastAsia="Calibri" w:hAnsi="Book Antiqua"/>
                <w:bCs/>
                <w:sz w:val="22"/>
                <w:szCs w:val="22"/>
                <w:lang w:val="sr-Cyrl-RS"/>
              </w:rPr>
            </w:pPr>
            <w:r w:rsidRPr="00686D2E">
              <w:rPr>
                <w:rFonts w:ascii="Book Antiqua" w:eastAsia="Calibri" w:hAnsi="Book Antiqua"/>
                <w:bCs/>
                <w:sz w:val="22"/>
                <w:szCs w:val="22"/>
                <w:lang w:val="sr-Cyrl-RS"/>
              </w:rPr>
              <w:t xml:space="preserve">Комесаријат за избеглице и миграције ће предузети мере како би се у периодичне извештаје свих центара за прихват и збрињавање </w:t>
            </w:r>
            <w:proofErr w:type="spellStart"/>
            <w:r w:rsidRPr="00686D2E">
              <w:rPr>
                <w:rFonts w:ascii="Book Antiqua" w:eastAsia="Calibri" w:hAnsi="Book Antiqua"/>
                <w:bCs/>
                <w:sz w:val="22"/>
                <w:szCs w:val="22"/>
                <w:lang w:val="sr-Cyrl-RS"/>
              </w:rPr>
              <w:t>миграната</w:t>
            </w:r>
            <w:proofErr w:type="spellEnd"/>
            <w:r w:rsidRPr="00686D2E">
              <w:rPr>
                <w:rFonts w:ascii="Book Antiqua" w:eastAsia="Calibri" w:hAnsi="Book Antiqua"/>
                <w:bCs/>
                <w:sz w:val="22"/>
                <w:szCs w:val="22"/>
                <w:lang w:val="sr-Cyrl-RS"/>
              </w:rPr>
              <w:t xml:space="preserve"> уносили подаци о ванредним догађајима.</w:t>
            </w:r>
          </w:p>
          <w:p w14:paraId="052AB897" w14:textId="77777777" w:rsidR="00686D2E" w:rsidRPr="00686D2E" w:rsidRDefault="00686D2E" w:rsidP="00686D2E">
            <w:pPr>
              <w:jc w:val="both"/>
              <w:rPr>
                <w:rFonts w:ascii="Book Antiqua" w:eastAsia="Calibri" w:hAnsi="Book Antiqua"/>
                <w:bCs/>
                <w:sz w:val="10"/>
                <w:szCs w:val="10"/>
                <w:lang w:val="sr-Cyrl-RS"/>
              </w:rPr>
            </w:pPr>
          </w:p>
        </w:tc>
      </w:tr>
      <w:tr w:rsidR="00686D2E" w:rsidRPr="00686D2E" w14:paraId="0C8CCAA4" w14:textId="77777777" w:rsidTr="0096380C">
        <w:trPr>
          <w:trHeight w:val="397"/>
        </w:trPr>
        <w:tc>
          <w:tcPr>
            <w:tcW w:w="5000" w:type="pct"/>
            <w:shd w:val="clear" w:color="auto" w:fill="FFFFFF" w:themeFill="background1"/>
            <w:vAlign w:val="center"/>
          </w:tcPr>
          <w:p w14:paraId="16E61DC0" w14:textId="77777777" w:rsidR="00686D2E" w:rsidRPr="00686D2E" w:rsidRDefault="00686D2E" w:rsidP="00686D2E">
            <w:pPr>
              <w:jc w:val="both"/>
              <w:rPr>
                <w:rFonts w:ascii="Book Antiqua" w:eastAsia="Calibri" w:hAnsi="Book Antiqua"/>
                <w:sz w:val="10"/>
                <w:szCs w:val="10"/>
                <w:lang w:val="sr-Cyrl-RS"/>
              </w:rPr>
            </w:pPr>
          </w:p>
          <w:p w14:paraId="15100FCA" w14:textId="77777777" w:rsidR="00686D2E" w:rsidRPr="00686D2E" w:rsidRDefault="00686D2E" w:rsidP="00686D2E">
            <w:pPr>
              <w:jc w:val="both"/>
              <w:rPr>
                <w:rFonts w:ascii="Book Antiqua" w:eastAsia="Calibri" w:hAnsi="Book Antiqua"/>
                <w:sz w:val="22"/>
                <w:szCs w:val="22"/>
                <w:lang w:val="sr-Cyrl-RS"/>
              </w:rPr>
            </w:pPr>
            <w:r w:rsidRPr="00686D2E">
              <w:rPr>
                <w:rFonts w:ascii="Book Antiqua" w:eastAsia="Calibri" w:hAnsi="Book Antiqua"/>
                <w:sz w:val="22"/>
                <w:szCs w:val="22"/>
                <w:lang w:val="sr-Cyrl-RS"/>
              </w:rPr>
              <w:t>ПОСТУПАЊЕ:</w:t>
            </w:r>
          </w:p>
          <w:p w14:paraId="243A8556" w14:textId="77777777" w:rsidR="00686D2E" w:rsidRPr="00686D2E" w:rsidRDefault="00686D2E" w:rsidP="00686D2E">
            <w:pPr>
              <w:jc w:val="both"/>
              <w:rPr>
                <w:rFonts w:ascii="Book Antiqua" w:eastAsia="Calibri" w:hAnsi="Book Antiqua"/>
                <w:sz w:val="10"/>
                <w:szCs w:val="10"/>
                <w:lang w:val="sr-Cyrl-RS"/>
              </w:rPr>
            </w:pPr>
          </w:p>
          <w:p w14:paraId="15E6A70C" w14:textId="0C6BF2F7" w:rsidR="00C347FE" w:rsidRDefault="00547EC1" w:rsidP="00686D2E">
            <w:pPr>
              <w:jc w:val="both"/>
              <w:rPr>
                <w:rFonts w:ascii="Book Antiqua" w:hAnsi="Book Antiqua"/>
                <w:sz w:val="22"/>
                <w:szCs w:val="22"/>
                <w:lang w:val="sr-Cyrl-RS"/>
              </w:rPr>
            </w:pPr>
            <w:r>
              <w:rPr>
                <w:rFonts w:ascii="Book Antiqua" w:hAnsi="Book Antiqua"/>
                <w:sz w:val="22"/>
                <w:szCs w:val="22"/>
                <w:lang w:val="sr-Cyrl-RS"/>
              </w:rPr>
              <w:t>У Ц</w:t>
            </w:r>
            <w:r w:rsidR="00686D2E" w:rsidRPr="00C347FE">
              <w:rPr>
                <w:rFonts w:ascii="Book Antiqua" w:hAnsi="Book Antiqua"/>
                <w:sz w:val="22"/>
                <w:szCs w:val="22"/>
                <w:lang w:val="sr-Cyrl-RS"/>
              </w:rPr>
              <w:t>ентру се води евиденција ванредних догађаја</w:t>
            </w:r>
            <w:r w:rsidR="00C347FE">
              <w:rPr>
                <w:rFonts w:ascii="Book Antiqua" w:hAnsi="Book Antiqua"/>
                <w:sz w:val="22"/>
                <w:szCs w:val="22"/>
                <w:lang w:val="sr-Cyrl-RS"/>
              </w:rPr>
              <w:t xml:space="preserve">, али је та евиденција „празна“, односно у њу </w:t>
            </w:r>
            <w:r>
              <w:rPr>
                <w:rFonts w:ascii="Book Antiqua" w:hAnsi="Book Antiqua"/>
                <w:sz w:val="22"/>
                <w:szCs w:val="22"/>
                <w:lang w:val="sr-Cyrl-RS"/>
              </w:rPr>
              <w:t xml:space="preserve">није забележен ниједан догађај </w:t>
            </w:r>
            <w:r w:rsidR="00686D2E" w:rsidRPr="00C347FE">
              <w:rPr>
                <w:rFonts w:ascii="Book Antiqua" w:hAnsi="Book Antiqua"/>
                <w:sz w:val="22"/>
                <w:szCs w:val="22"/>
                <w:lang w:val="sr-Cyrl-RS"/>
              </w:rPr>
              <w:t>од почетка године</w:t>
            </w:r>
            <w:r w:rsidR="00C347FE">
              <w:rPr>
                <w:rFonts w:ascii="Book Antiqua" w:hAnsi="Book Antiqua"/>
                <w:sz w:val="22"/>
                <w:szCs w:val="22"/>
                <w:lang w:val="sr-Cyrl-RS"/>
              </w:rPr>
              <w:t xml:space="preserve">. </w:t>
            </w:r>
            <w:r w:rsidR="00DB412F">
              <w:rPr>
                <w:rFonts w:ascii="Book Antiqua" w:hAnsi="Book Antiqua"/>
                <w:sz w:val="22"/>
                <w:szCs w:val="22"/>
                <w:lang w:val="sr-Cyrl-RS"/>
              </w:rPr>
              <w:t xml:space="preserve">Полицијски службеници </w:t>
            </w:r>
            <w:r w:rsidR="000A4664">
              <w:rPr>
                <w:rFonts w:ascii="Book Antiqua" w:hAnsi="Book Antiqua"/>
                <w:sz w:val="22"/>
                <w:szCs w:val="22"/>
                <w:lang w:val="sr-Cyrl-RS"/>
              </w:rPr>
              <w:t>из Беле Паланке</w:t>
            </w:r>
            <w:r w:rsidR="00FD5272">
              <w:rPr>
                <w:rFonts w:ascii="Book Antiqua" w:hAnsi="Book Antiqua"/>
                <w:sz w:val="22"/>
                <w:szCs w:val="22"/>
                <w:lang w:val="sr-Cyrl-RS"/>
              </w:rPr>
              <w:t xml:space="preserve"> </w:t>
            </w:r>
            <w:r w:rsidR="006A6416">
              <w:rPr>
                <w:rFonts w:ascii="Book Antiqua" w:hAnsi="Book Antiqua"/>
                <w:sz w:val="22"/>
                <w:szCs w:val="22"/>
                <w:lang w:val="sr-Cyrl-RS"/>
              </w:rPr>
              <w:t>једном</w:t>
            </w:r>
            <w:r w:rsidR="00DB412F">
              <w:rPr>
                <w:rFonts w:ascii="Book Antiqua" w:hAnsi="Book Antiqua"/>
                <w:sz w:val="22"/>
                <w:szCs w:val="22"/>
                <w:lang w:val="sr-Cyrl-RS"/>
              </w:rPr>
              <w:t xml:space="preserve"> дневно обилазе Центар, али генерално у Центру нема инцидената и нема потребе за њиховим сталним присуством. </w:t>
            </w:r>
            <w:r w:rsidR="00C347FE">
              <w:rPr>
                <w:rFonts w:ascii="Book Antiqua" w:hAnsi="Book Antiqua"/>
                <w:sz w:val="22"/>
                <w:szCs w:val="22"/>
                <w:lang w:val="sr-Cyrl-RS"/>
              </w:rPr>
              <w:t xml:space="preserve">Према речима службеника Комесаријата, у Центру је изузетно мирно и томе највише доприноси структура </w:t>
            </w:r>
            <w:proofErr w:type="spellStart"/>
            <w:r w:rsidR="00C347FE">
              <w:rPr>
                <w:rFonts w:ascii="Book Antiqua" w:hAnsi="Book Antiqua"/>
                <w:sz w:val="22"/>
                <w:szCs w:val="22"/>
                <w:lang w:val="sr-Cyrl-RS"/>
              </w:rPr>
              <w:t>миграната</w:t>
            </w:r>
            <w:proofErr w:type="spellEnd"/>
            <w:r w:rsidR="00BE7683">
              <w:rPr>
                <w:rFonts w:ascii="Book Antiqua" w:hAnsi="Book Antiqua"/>
                <w:sz w:val="22"/>
                <w:szCs w:val="22"/>
                <w:lang w:val="sr-Cyrl-RS"/>
              </w:rPr>
              <w:t>, односно велики број деце и жена,</w:t>
            </w:r>
            <w:r w:rsidR="00C347FE">
              <w:rPr>
                <w:rFonts w:ascii="Book Antiqua" w:hAnsi="Book Antiqua"/>
                <w:sz w:val="22"/>
                <w:szCs w:val="22"/>
                <w:lang w:val="sr-Cyrl-RS"/>
              </w:rPr>
              <w:t xml:space="preserve"> који су овде смештени.</w:t>
            </w:r>
          </w:p>
          <w:p w14:paraId="7792C7FD" w14:textId="77777777" w:rsidR="00BE7683" w:rsidRPr="00BE7683" w:rsidRDefault="00BE7683" w:rsidP="00686D2E">
            <w:pPr>
              <w:jc w:val="both"/>
              <w:rPr>
                <w:rFonts w:ascii="Book Antiqua" w:hAnsi="Book Antiqua"/>
                <w:sz w:val="10"/>
                <w:szCs w:val="10"/>
                <w:lang w:val="sr-Cyrl-RS"/>
              </w:rPr>
            </w:pPr>
          </w:p>
          <w:p w14:paraId="23FD4B70" w14:textId="77777777" w:rsidR="00686D2E" w:rsidRPr="00686D2E" w:rsidRDefault="00686D2E" w:rsidP="00686D2E">
            <w:pPr>
              <w:jc w:val="both"/>
              <w:rPr>
                <w:rFonts w:ascii="Book Antiqua" w:hAnsi="Book Antiqua"/>
                <w:sz w:val="22"/>
                <w:szCs w:val="22"/>
                <w:lang w:val="sr-Cyrl-RS"/>
              </w:rPr>
            </w:pPr>
            <w:r w:rsidRPr="00C347FE">
              <w:rPr>
                <w:rFonts w:ascii="Book Antiqua" w:hAnsi="Book Antiqua"/>
                <w:sz w:val="22"/>
                <w:szCs w:val="22"/>
                <w:lang w:val="sr-Cyrl-RS"/>
              </w:rPr>
              <w:t>Службеници су у обавези да шаљу дневне, недељне и месечне извештаје.</w:t>
            </w:r>
            <w:r w:rsidRPr="00686D2E">
              <w:rPr>
                <w:rFonts w:ascii="Book Antiqua" w:hAnsi="Book Antiqua"/>
                <w:sz w:val="22"/>
                <w:szCs w:val="22"/>
                <w:lang w:val="sr-Cyrl-RS"/>
              </w:rPr>
              <w:t xml:space="preserve">  </w:t>
            </w:r>
          </w:p>
          <w:p w14:paraId="4743BBEA" w14:textId="77777777" w:rsidR="00686D2E" w:rsidRPr="00686D2E" w:rsidRDefault="00686D2E" w:rsidP="00686D2E">
            <w:pPr>
              <w:jc w:val="both"/>
              <w:rPr>
                <w:rFonts w:ascii="Book Antiqua" w:hAnsi="Book Antiqua"/>
                <w:sz w:val="10"/>
                <w:szCs w:val="10"/>
                <w:lang w:val="sr-Cyrl-RS"/>
              </w:rPr>
            </w:pPr>
          </w:p>
        </w:tc>
      </w:tr>
    </w:tbl>
    <w:p w14:paraId="1046A5C3" w14:textId="77777777" w:rsidR="00686D2E" w:rsidRPr="00686D2E" w:rsidRDefault="00686D2E" w:rsidP="00686D2E">
      <w:pPr>
        <w:suppressAutoHyphens w:val="0"/>
        <w:jc w:val="both"/>
        <w:rPr>
          <w:rFonts w:ascii="Book Antiqua" w:hAnsi="Book Antiqua"/>
          <w:color w:val="auto"/>
          <w:sz w:val="22"/>
          <w:szCs w:val="22"/>
          <w:lang w:val="sr-Cyrl-RS"/>
        </w:rPr>
      </w:pPr>
    </w:p>
    <w:p w14:paraId="684412FD" w14:textId="77777777" w:rsidR="000E77B2" w:rsidRDefault="000E77B2" w:rsidP="00686D2E">
      <w:pPr>
        <w:suppressAutoHyphens w:val="0"/>
        <w:jc w:val="both"/>
        <w:rPr>
          <w:rFonts w:ascii="Book Antiqua" w:hAnsi="Book Antiqua"/>
          <w:b/>
          <w:color w:val="auto"/>
          <w:sz w:val="22"/>
          <w:szCs w:val="22"/>
          <w:lang w:val="sr-Cyrl-RS"/>
        </w:rPr>
      </w:pPr>
    </w:p>
    <w:p w14:paraId="0151D574" w14:textId="4091F983" w:rsidR="00686D2E" w:rsidRPr="00686D2E" w:rsidRDefault="00FD5272" w:rsidP="00686D2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lastRenderedPageBreak/>
        <w:t>2.</w:t>
      </w:r>
      <w:r w:rsidR="00F566AF">
        <w:rPr>
          <w:rFonts w:ascii="Book Antiqua" w:hAnsi="Book Antiqua"/>
          <w:b/>
          <w:color w:val="auto"/>
          <w:sz w:val="22"/>
          <w:szCs w:val="22"/>
          <w:lang w:val="sr-Cyrl-RS"/>
        </w:rPr>
        <w:t>8</w:t>
      </w:r>
      <w:r w:rsidR="00686D2E" w:rsidRPr="00686D2E">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86D2E" w:rsidRPr="00686D2E" w14:paraId="54D193F6" w14:textId="77777777" w:rsidTr="0096380C">
        <w:trPr>
          <w:trHeight w:val="56"/>
        </w:trPr>
        <w:tc>
          <w:tcPr>
            <w:tcW w:w="5000" w:type="pct"/>
            <w:shd w:val="clear" w:color="auto" w:fill="auto"/>
            <w:vAlign w:val="center"/>
          </w:tcPr>
          <w:p w14:paraId="3B766BAD" w14:textId="77777777" w:rsidR="00686D2E" w:rsidRPr="00686D2E" w:rsidRDefault="00686D2E" w:rsidP="00686D2E">
            <w:pPr>
              <w:suppressAutoHyphens w:val="0"/>
              <w:jc w:val="both"/>
              <w:rPr>
                <w:rFonts w:ascii="Book Antiqua" w:hAnsi="Book Antiqua"/>
                <w:color w:val="auto"/>
                <w:sz w:val="10"/>
                <w:szCs w:val="10"/>
                <w:lang w:val="sr-Cyrl-RS"/>
              </w:rPr>
            </w:pPr>
          </w:p>
          <w:p w14:paraId="490DAFF4" w14:textId="77777777" w:rsidR="00686D2E" w:rsidRPr="00686D2E" w:rsidRDefault="00686D2E" w:rsidP="00686D2E">
            <w:pPr>
              <w:suppressAutoHyphens w:val="0"/>
              <w:jc w:val="both"/>
              <w:rPr>
                <w:rFonts w:ascii="Book Antiqua" w:hAnsi="Book Antiqua"/>
                <w:i/>
                <w:sz w:val="22"/>
                <w:szCs w:val="22"/>
                <w:lang w:val="sr-Cyrl-RS"/>
              </w:rPr>
            </w:pPr>
            <w:r w:rsidRPr="00686D2E">
              <w:rPr>
                <w:rFonts w:ascii="Book Antiqua" w:hAnsi="Book Antiqua"/>
                <w:i/>
                <w:sz w:val="22"/>
                <w:szCs w:val="22"/>
                <w:lang w:val="sr-Cyrl-RS"/>
              </w:rPr>
              <w:t>ПРЕПОРУКА август 2017. г.</w:t>
            </w:r>
            <w:r w:rsidRPr="00686D2E">
              <w:rPr>
                <w:rFonts w:ascii="Book Antiqua" w:hAnsi="Book Antiqua"/>
                <w:i/>
                <w:sz w:val="22"/>
                <w:szCs w:val="22"/>
                <w:vertAlign w:val="superscript"/>
                <w:lang w:val="sr-Cyrl-RS"/>
              </w:rPr>
              <w:footnoteReference w:id="7"/>
            </w:r>
          </w:p>
          <w:p w14:paraId="2D23FC5B" w14:textId="77777777" w:rsidR="00686D2E" w:rsidRPr="00686D2E" w:rsidRDefault="00686D2E" w:rsidP="00686D2E">
            <w:pPr>
              <w:suppressAutoHyphens w:val="0"/>
              <w:jc w:val="both"/>
              <w:rPr>
                <w:rFonts w:ascii="Book Antiqua" w:hAnsi="Book Antiqua"/>
                <w:color w:val="auto"/>
                <w:sz w:val="10"/>
                <w:szCs w:val="10"/>
                <w:lang w:val="sr-Cyrl-RS"/>
              </w:rPr>
            </w:pPr>
          </w:p>
          <w:p w14:paraId="58950B4B" w14:textId="77777777" w:rsidR="00686D2E" w:rsidRPr="00686D2E" w:rsidRDefault="00686D2E" w:rsidP="00686D2E">
            <w:pPr>
              <w:suppressAutoHyphens w:val="0"/>
              <w:jc w:val="both"/>
              <w:rPr>
                <w:rFonts w:ascii="Book Antiqua" w:hAnsi="Book Antiqua"/>
                <w:bCs/>
                <w:color w:val="auto"/>
                <w:sz w:val="22"/>
                <w:szCs w:val="22"/>
                <w:lang w:val="sr-Cyrl-RS"/>
              </w:rPr>
            </w:pPr>
            <w:r w:rsidRPr="00686D2E">
              <w:rPr>
                <w:rFonts w:ascii="Book Antiqua" w:hAnsi="Book Antiqua"/>
                <w:bCs/>
                <w:color w:val="auto"/>
                <w:sz w:val="22"/>
                <w:szCs w:val="22"/>
                <w:lang w:val="sr-Cyrl-RS"/>
              </w:rPr>
              <w:t xml:space="preserve">Комесаријат за избеглице и миграције ће у свим центрима за прихват и збрињавање </w:t>
            </w:r>
            <w:proofErr w:type="spellStart"/>
            <w:r w:rsidRPr="00686D2E">
              <w:rPr>
                <w:rFonts w:ascii="Book Antiqua" w:hAnsi="Book Antiqua"/>
                <w:bCs/>
                <w:color w:val="auto"/>
                <w:sz w:val="22"/>
                <w:szCs w:val="22"/>
                <w:lang w:val="sr-Cyrl-RS"/>
              </w:rPr>
              <w:t>миграната</w:t>
            </w:r>
            <w:proofErr w:type="spellEnd"/>
            <w:r w:rsidRPr="00686D2E">
              <w:rPr>
                <w:rFonts w:ascii="Book Antiqua" w:hAnsi="Book Antiqua"/>
                <w:bCs/>
                <w:color w:val="auto"/>
                <w:sz w:val="22"/>
                <w:szCs w:val="22"/>
                <w:lang w:val="sr-Cyrl-RS"/>
              </w:rPr>
              <w:t xml:space="preserve"> организовати пружање психолошке подршке </w:t>
            </w:r>
            <w:proofErr w:type="spellStart"/>
            <w:r w:rsidRPr="00686D2E">
              <w:rPr>
                <w:rFonts w:ascii="Book Antiqua" w:hAnsi="Book Antiqua"/>
                <w:bCs/>
                <w:color w:val="auto"/>
                <w:sz w:val="22"/>
                <w:szCs w:val="22"/>
                <w:lang w:val="sr-Cyrl-RS"/>
              </w:rPr>
              <w:t>мигрантима</w:t>
            </w:r>
            <w:proofErr w:type="spellEnd"/>
            <w:r w:rsidRPr="00686D2E">
              <w:rPr>
                <w:rFonts w:ascii="Book Antiqua" w:hAnsi="Book Antiqua"/>
                <w:bCs/>
                <w:color w:val="auto"/>
                <w:sz w:val="22"/>
                <w:szCs w:val="22"/>
                <w:lang w:val="sr-Cyrl-RS"/>
              </w:rPr>
              <w:t xml:space="preserve"> (ангажовањем </w:t>
            </w:r>
            <w:r w:rsidRPr="00686D2E">
              <w:rPr>
                <w:rFonts w:ascii="Book Antiqua" w:hAnsi="Book Antiqua"/>
                <w:color w:val="auto"/>
                <w:sz w:val="22"/>
                <w:szCs w:val="22"/>
                <w:lang w:val="sr-Cyrl-RS"/>
              </w:rPr>
              <w:t>стручних лица</w:t>
            </w:r>
            <w:r w:rsidRPr="00686D2E">
              <w:rPr>
                <w:rFonts w:ascii="Book Antiqua" w:hAnsi="Book Antiqua"/>
                <w:bCs/>
                <w:color w:val="auto"/>
                <w:sz w:val="22"/>
                <w:szCs w:val="22"/>
                <w:lang w:val="sr-Cyrl-RS"/>
              </w:rPr>
              <w:t xml:space="preserve">, обезбеђивањем одговарајућих просторија за обављање поверљивих разговора са </w:t>
            </w:r>
            <w:proofErr w:type="spellStart"/>
            <w:r w:rsidRPr="00686D2E">
              <w:rPr>
                <w:rFonts w:ascii="Book Antiqua" w:hAnsi="Book Antiqua"/>
                <w:bCs/>
                <w:color w:val="auto"/>
                <w:sz w:val="22"/>
                <w:szCs w:val="22"/>
                <w:lang w:val="sr-Cyrl-RS"/>
              </w:rPr>
              <w:t>мигрантима</w:t>
            </w:r>
            <w:proofErr w:type="spellEnd"/>
            <w:r w:rsidRPr="00686D2E">
              <w:rPr>
                <w:rFonts w:ascii="Book Antiqua" w:hAnsi="Book Antiqua"/>
                <w:bCs/>
                <w:color w:val="auto"/>
                <w:sz w:val="22"/>
                <w:szCs w:val="22"/>
                <w:lang w:val="sr-Cyrl-RS"/>
              </w:rPr>
              <w:t xml:space="preserve"> и предузимањем других потребних мера).</w:t>
            </w:r>
          </w:p>
          <w:p w14:paraId="68DF2D16" w14:textId="77777777" w:rsidR="00686D2E" w:rsidRPr="00686D2E" w:rsidRDefault="00686D2E" w:rsidP="00686D2E">
            <w:pPr>
              <w:suppressAutoHyphens w:val="0"/>
              <w:jc w:val="both"/>
              <w:rPr>
                <w:rFonts w:ascii="Book Antiqua" w:hAnsi="Book Antiqua"/>
                <w:b/>
                <w:bCs/>
                <w:color w:val="auto"/>
                <w:sz w:val="10"/>
                <w:szCs w:val="10"/>
                <w:lang w:val="sr-Cyrl-RS"/>
              </w:rPr>
            </w:pPr>
          </w:p>
        </w:tc>
      </w:tr>
      <w:tr w:rsidR="00686D2E" w:rsidRPr="00686D2E" w14:paraId="4231635F" w14:textId="77777777" w:rsidTr="0096380C">
        <w:trPr>
          <w:trHeight w:val="56"/>
        </w:trPr>
        <w:tc>
          <w:tcPr>
            <w:tcW w:w="5000" w:type="pct"/>
            <w:shd w:val="clear" w:color="auto" w:fill="FFFFFF" w:themeFill="background1"/>
            <w:vAlign w:val="center"/>
          </w:tcPr>
          <w:p w14:paraId="07261E96" w14:textId="77777777" w:rsidR="00686D2E" w:rsidRPr="00686D2E" w:rsidRDefault="00686D2E" w:rsidP="00686D2E">
            <w:pPr>
              <w:suppressAutoHyphens w:val="0"/>
              <w:jc w:val="both"/>
              <w:rPr>
                <w:rFonts w:ascii="Book Antiqua" w:hAnsi="Book Antiqua"/>
                <w:color w:val="auto"/>
                <w:sz w:val="10"/>
                <w:szCs w:val="10"/>
                <w:lang w:val="ru-RU"/>
              </w:rPr>
            </w:pPr>
          </w:p>
          <w:p w14:paraId="5C700847" w14:textId="77777777" w:rsidR="00686D2E" w:rsidRPr="00686D2E" w:rsidRDefault="00686D2E" w:rsidP="00686D2E">
            <w:pPr>
              <w:suppressAutoHyphens w:val="0"/>
              <w:jc w:val="both"/>
              <w:rPr>
                <w:rFonts w:ascii="Book Antiqua" w:hAnsi="Book Antiqua"/>
                <w:color w:val="auto"/>
                <w:sz w:val="22"/>
                <w:szCs w:val="22"/>
                <w:lang w:val="ru-RU"/>
              </w:rPr>
            </w:pPr>
            <w:r w:rsidRPr="00686D2E">
              <w:rPr>
                <w:rFonts w:ascii="Book Antiqua" w:hAnsi="Book Antiqua"/>
                <w:color w:val="auto"/>
                <w:sz w:val="22"/>
                <w:szCs w:val="22"/>
                <w:lang w:val="ru-RU"/>
              </w:rPr>
              <w:t>ПОСТУПАЊЕ:</w:t>
            </w:r>
          </w:p>
          <w:p w14:paraId="50FA76F1" w14:textId="77777777" w:rsidR="00686D2E" w:rsidRPr="00686D2E" w:rsidRDefault="00686D2E" w:rsidP="00686D2E">
            <w:pPr>
              <w:suppressAutoHyphens w:val="0"/>
              <w:jc w:val="both"/>
              <w:rPr>
                <w:rFonts w:ascii="Book Antiqua" w:hAnsi="Book Antiqua"/>
                <w:color w:val="auto"/>
                <w:sz w:val="10"/>
                <w:szCs w:val="10"/>
                <w:lang w:val="sr-Cyrl-RS"/>
              </w:rPr>
            </w:pPr>
          </w:p>
          <w:p w14:paraId="238B1704" w14:textId="5C21124A" w:rsidR="00C347FE" w:rsidRDefault="00686D2E" w:rsidP="00686D2E">
            <w:pPr>
              <w:suppressAutoHyphens w:val="0"/>
              <w:jc w:val="both"/>
              <w:rPr>
                <w:rFonts w:ascii="Book Antiqua" w:hAnsi="Book Antiqua"/>
                <w:color w:val="auto"/>
                <w:sz w:val="22"/>
                <w:szCs w:val="22"/>
                <w:lang w:val="sr-Cyrl-RS"/>
              </w:rPr>
            </w:pPr>
            <w:r w:rsidRPr="00C347FE">
              <w:rPr>
                <w:rFonts w:ascii="Book Antiqua" w:hAnsi="Book Antiqua"/>
                <w:color w:val="auto"/>
                <w:sz w:val="22"/>
                <w:szCs w:val="22"/>
                <w:lang w:val="sr-Cyrl-RS"/>
              </w:rPr>
              <w:t xml:space="preserve">У Центру, у оквиру медицинском тима постоји 1 психолог. Она је </w:t>
            </w:r>
            <w:r w:rsidR="00C347FE">
              <w:rPr>
                <w:rFonts w:ascii="Book Antiqua" w:hAnsi="Book Antiqua"/>
                <w:color w:val="auto"/>
                <w:sz w:val="22"/>
                <w:szCs w:val="22"/>
                <w:lang w:val="sr-Cyrl-RS"/>
              </w:rPr>
              <w:t xml:space="preserve">ангажована из Дома здравља у Пироту и због обавеза у Прихватним центрима у Пироту и Димитровграду, у </w:t>
            </w:r>
            <w:proofErr w:type="spellStart"/>
            <w:r w:rsidR="00C347FE">
              <w:rPr>
                <w:rFonts w:ascii="Book Antiqua" w:hAnsi="Book Antiqua"/>
                <w:color w:val="auto"/>
                <w:sz w:val="22"/>
                <w:szCs w:val="22"/>
                <w:lang w:val="sr-Cyrl-RS"/>
              </w:rPr>
              <w:t>Дивљани</w:t>
            </w:r>
            <w:proofErr w:type="spellEnd"/>
            <w:r w:rsidR="00C347FE">
              <w:rPr>
                <w:rFonts w:ascii="Book Antiqua" w:hAnsi="Book Antiqua"/>
                <w:color w:val="auto"/>
                <w:sz w:val="22"/>
                <w:szCs w:val="22"/>
                <w:lang w:val="sr-Cyrl-RS"/>
              </w:rPr>
              <w:t xml:space="preserve"> је </w:t>
            </w:r>
            <w:r w:rsidRPr="00C347FE">
              <w:rPr>
                <w:rFonts w:ascii="Book Antiqua" w:hAnsi="Book Antiqua"/>
                <w:color w:val="auto"/>
                <w:sz w:val="22"/>
                <w:szCs w:val="22"/>
                <w:lang w:val="sr-Cyrl-RS"/>
              </w:rPr>
              <w:t xml:space="preserve">присутна </w:t>
            </w:r>
            <w:r w:rsidR="006A6416">
              <w:rPr>
                <w:rFonts w:ascii="Book Antiqua" w:hAnsi="Book Antiqua"/>
                <w:color w:val="auto"/>
                <w:sz w:val="22"/>
                <w:szCs w:val="22"/>
                <w:lang w:val="sr-Cyrl-RS"/>
              </w:rPr>
              <w:t>један</w:t>
            </w:r>
            <w:r w:rsidR="00C347FE">
              <w:rPr>
                <w:rFonts w:ascii="Book Antiqua" w:hAnsi="Book Antiqua"/>
                <w:color w:val="auto"/>
                <w:sz w:val="22"/>
                <w:szCs w:val="22"/>
                <w:lang w:val="sr-Cyrl-RS"/>
              </w:rPr>
              <w:t xml:space="preserve"> дан у недељи од 9 до 17</w:t>
            </w:r>
            <w:r w:rsidRPr="00C347FE">
              <w:rPr>
                <w:rFonts w:ascii="Book Antiqua" w:hAnsi="Book Antiqua"/>
                <w:color w:val="auto"/>
                <w:sz w:val="22"/>
                <w:szCs w:val="22"/>
                <w:lang w:val="sr-Cyrl-RS"/>
              </w:rPr>
              <w:t xml:space="preserve"> сати. Разговори са </w:t>
            </w:r>
            <w:proofErr w:type="spellStart"/>
            <w:r w:rsidRPr="00C347FE">
              <w:rPr>
                <w:rFonts w:ascii="Book Antiqua" w:hAnsi="Book Antiqua"/>
                <w:color w:val="auto"/>
                <w:sz w:val="22"/>
                <w:szCs w:val="22"/>
                <w:lang w:val="sr-Cyrl-RS"/>
              </w:rPr>
              <w:t>мигрантима</w:t>
            </w:r>
            <w:proofErr w:type="spellEnd"/>
            <w:r w:rsidRPr="00C347FE">
              <w:rPr>
                <w:rFonts w:ascii="Book Antiqua" w:hAnsi="Book Antiqua"/>
                <w:color w:val="auto"/>
                <w:sz w:val="22"/>
                <w:szCs w:val="22"/>
                <w:lang w:val="sr-Cyrl-RS"/>
              </w:rPr>
              <w:t xml:space="preserve"> се најчешће </w:t>
            </w:r>
            <w:r w:rsidR="00C347FE">
              <w:rPr>
                <w:rFonts w:ascii="Book Antiqua" w:hAnsi="Book Antiqua"/>
                <w:color w:val="auto"/>
                <w:sz w:val="22"/>
                <w:szCs w:val="22"/>
                <w:lang w:val="sr-Cyrl-RS"/>
              </w:rPr>
              <w:t>обављају у лекарској ординацији, или у трпезарији уколико у ординацији има других пацијената.</w:t>
            </w:r>
            <w:r w:rsidRPr="00C347FE">
              <w:rPr>
                <w:rFonts w:ascii="Book Antiqua" w:hAnsi="Book Antiqua"/>
                <w:color w:val="auto"/>
                <w:sz w:val="22"/>
                <w:szCs w:val="22"/>
                <w:lang w:val="sr-Cyrl-RS"/>
              </w:rPr>
              <w:t xml:space="preserve"> </w:t>
            </w:r>
          </w:p>
          <w:p w14:paraId="01A3A739" w14:textId="77777777" w:rsidR="002D6F4D" w:rsidRPr="002D6F4D" w:rsidRDefault="002D6F4D" w:rsidP="00686D2E">
            <w:pPr>
              <w:suppressAutoHyphens w:val="0"/>
              <w:jc w:val="both"/>
              <w:rPr>
                <w:rFonts w:ascii="Book Antiqua" w:hAnsi="Book Antiqua"/>
                <w:color w:val="auto"/>
                <w:sz w:val="10"/>
                <w:szCs w:val="10"/>
                <w:lang w:val="sr-Cyrl-RS"/>
              </w:rPr>
            </w:pPr>
          </w:p>
          <w:p w14:paraId="46DE7FD0" w14:textId="18F3FD94" w:rsidR="00686D2E" w:rsidRPr="00C347FE" w:rsidRDefault="00686D2E" w:rsidP="00686D2E">
            <w:pPr>
              <w:suppressAutoHyphens w:val="0"/>
              <w:jc w:val="both"/>
              <w:rPr>
                <w:rFonts w:ascii="Book Antiqua" w:hAnsi="Book Antiqua"/>
                <w:color w:val="auto"/>
                <w:sz w:val="22"/>
                <w:szCs w:val="22"/>
                <w:lang w:val="sr-Cyrl-RS"/>
              </w:rPr>
            </w:pPr>
            <w:r w:rsidRPr="00C347FE">
              <w:rPr>
                <w:rFonts w:ascii="Book Antiqua" w:hAnsi="Book Antiqua"/>
                <w:color w:val="auto"/>
                <w:sz w:val="22"/>
                <w:szCs w:val="22"/>
                <w:lang w:val="sr-Cyrl-RS"/>
              </w:rPr>
              <w:t>Осим психолога, у Центр</w:t>
            </w:r>
            <w:r w:rsidR="0096380C">
              <w:rPr>
                <w:rFonts w:ascii="Book Antiqua" w:hAnsi="Book Antiqua"/>
                <w:color w:val="auto"/>
                <w:sz w:val="22"/>
                <w:szCs w:val="22"/>
                <w:lang w:val="sr-Cyrl-RS"/>
              </w:rPr>
              <w:t xml:space="preserve">у је активно неколико </w:t>
            </w:r>
            <w:proofErr w:type="spellStart"/>
            <w:r w:rsidR="0096380C">
              <w:rPr>
                <w:rFonts w:ascii="Book Antiqua" w:hAnsi="Book Antiqua"/>
                <w:color w:val="auto"/>
                <w:sz w:val="22"/>
                <w:szCs w:val="22"/>
                <w:lang w:val="sr-Cyrl-RS"/>
              </w:rPr>
              <w:t>химанитарних</w:t>
            </w:r>
            <w:proofErr w:type="spellEnd"/>
            <w:r w:rsidRPr="00C347FE">
              <w:rPr>
                <w:rFonts w:ascii="Book Antiqua" w:hAnsi="Book Antiqua"/>
                <w:color w:val="auto"/>
                <w:sz w:val="22"/>
                <w:szCs w:val="22"/>
                <w:lang w:val="sr-Cyrl-RS"/>
              </w:rPr>
              <w:t xml:space="preserve"> организација који пружају психолошку подршку </w:t>
            </w:r>
            <w:r w:rsidR="0096380C">
              <w:rPr>
                <w:rFonts w:ascii="Book Antiqua" w:hAnsi="Book Antiqua"/>
                <w:color w:val="auto"/>
                <w:sz w:val="22"/>
                <w:szCs w:val="22"/>
                <w:lang w:val="sr-Cyrl-RS"/>
              </w:rPr>
              <w:t xml:space="preserve">како породицама </w:t>
            </w:r>
            <w:proofErr w:type="spellStart"/>
            <w:r w:rsidR="0096380C">
              <w:rPr>
                <w:rFonts w:ascii="Book Antiqua" w:hAnsi="Book Antiqua"/>
                <w:color w:val="auto"/>
                <w:sz w:val="22"/>
                <w:szCs w:val="22"/>
                <w:lang w:val="sr-Cyrl-RS"/>
              </w:rPr>
              <w:t>миграната</w:t>
            </w:r>
            <w:proofErr w:type="spellEnd"/>
            <w:r w:rsidR="0096380C">
              <w:rPr>
                <w:rFonts w:ascii="Book Antiqua" w:hAnsi="Book Antiqua"/>
                <w:color w:val="auto"/>
                <w:sz w:val="22"/>
                <w:szCs w:val="22"/>
                <w:lang w:val="sr-Cyrl-RS"/>
              </w:rPr>
              <w:t xml:space="preserve">, тако и појединцима. </w:t>
            </w:r>
          </w:p>
          <w:p w14:paraId="2C07CC32" w14:textId="77777777" w:rsidR="00686D2E" w:rsidRPr="00686D2E" w:rsidRDefault="00686D2E" w:rsidP="0096380C">
            <w:pPr>
              <w:suppressAutoHyphens w:val="0"/>
              <w:jc w:val="both"/>
              <w:rPr>
                <w:rFonts w:ascii="Book Antiqua" w:hAnsi="Book Antiqua"/>
                <w:color w:val="auto"/>
                <w:sz w:val="10"/>
                <w:szCs w:val="10"/>
                <w:lang w:val="sr-Cyrl-RS"/>
              </w:rPr>
            </w:pPr>
          </w:p>
        </w:tc>
      </w:tr>
    </w:tbl>
    <w:p w14:paraId="4756A1B8" w14:textId="77777777" w:rsidR="00C4778A" w:rsidRDefault="00C4778A" w:rsidP="00EB677E">
      <w:pPr>
        <w:suppressAutoHyphens w:val="0"/>
        <w:rPr>
          <w:rFonts w:ascii="Book Antiqua" w:hAnsi="Book Antiqua"/>
          <w:color w:val="auto"/>
          <w:sz w:val="22"/>
          <w:szCs w:val="22"/>
          <w:lang w:val="sr-Cyrl-RS"/>
        </w:rPr>
      </w:pPr>
    </w:p>
    <w:p w14:paraId="3B7466A4" w14:textId="5CDE8512" w:rsidR="0006514A" w:rsidRPr="004C551E" w:rsidRDefault="008F224D" w:rsidP="00EB677E">
      <w:pPr>
        <w:pStyle w:val="1"/>
        <w:rPr>
          <w:lang w:val="sr-Cyrl-RS"/>
        </w:rPr>
      </w:pPr>
      <w:r>
        <w:rPr>
          <w:lang w:val="sr-Cyrl-RS"/>
        </w:rPr>
        <w:t>3</w:t>
      </w:r>
      <w:r w:rsidR="00556929">
        <w:rPr>
          <w:lang w:val="sr-Cyrl-RS"/>
        </w:rPr>
        <w:t xml:space="preserve">. </w:t>
      </w:r>
      <w:r w:rsidR="00ED591F">
        <w:rPr>
          <w:lang w:val="sr-Cyrl-RS"/>
        </w:rPr>
        <w:t>РАЗГОВОРИ СА МИГРАНТИМА</w:t>
      </w:r>
    </w:p>
    <w:p w14:paraId="7D828D0A" w14:textId="26C272E5" w:rsidR="00987F02" w:rsidRDefault="00987F02" w:rsidP="00EB677E">
      <w:pPr>
        <w:suppressAutoHyphens w:val="0"/>
        <w:jc w:val="both"/>
        <w:rPr>
          <w:rFonts w:ascii="Book Antiqua" w:hAnsi="Book Antiqua"/>
          <w:color w:val="auto"/>
          <w:sz w:val="22"/>
          <w:szCs w:val="22"/>
          <w:lang w:val="sr-Cyrl-RS"/>
        </w:rPr>
      </w:pPr>
    </w:p>
    <w:p w14:paraId="1C1A0B91" w14:textId="69A51D63" w:rsidR="005C63B3" w:rsidRPr="005C63B3" w:rsidRDefault="008F224D" w:rsidP="005C63B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Током </w:t>
      </w:r>
      <w:r w:rsidRPr="008F224D">
        <w:rPr>
          <w:rFonts w:ascii="Book Antiqua" w:hAnsi="Book Antiqua"/>
          <w:color w:val="auto"/>
          <w:sz w:val="22"/>
          <w:szCs w:val="22"/>
          <w:lang w:val="sr-Cyrl-RS"/>
        </w:rPr>
        <w:t xml:space="preserve">посете Прихватном центру </w:t>
      </w:r>
      <w:proofErr w:type="spellStart"/>
      <w:r w:rsidRPr="008F224D">
        <w:rPr>
          <w:rFonts w:ascii="Book Antiqua" w:hAnsi="Book Antiqua"/>
          <w:color w:val="auto"/>
          <w:sz w:val="22"/>
          <w:szCs w:val="22"/>
          <w:lang w:val="sr-Cyrl-RS"/>
        </w:rPr>
        <w:t>Дивљана</w:t>
      </w:r>
      <w:proofErr w:type="spellEnd"/>
      <w:r w:rsidRPr="008F224D">
        <w:rPr>
          <w:rFonts w:ascii="Book Antiqua" w:hAnsi="Book Antiqua"/>
          <w:color w:val="auto"/>
          <w:sz w:val="22"/>
          <w:szCs w:val="22"/>
          <w:lang w:val="sr-Cyrl-RS"/>
        </w:rPr>
        <w:t xml:space="preserve">, </w:t>
      </w:r>
      <w:r>
        <w:rPr>
          <w:rFonts w:ascii="Book Antiqua" w:hAnsi="Book Antiqua"/>
          <w:color w:val="auto"/>
          <w:sz w:val="22"/>
          <w:szCs w:val="22"/>
          <w:lang w:val="sr-Cyrl-RS"/>
        </w:rPr>
        <w:t>тим НПМ је</w:t>
      </w:r>
      <w:r w:rsidRPr="008F224D">
        <w:rPr>
          <w:rFonts w:ascii="Book Antiqua" w:hAnsi="Book Antiqua"/>
          <w:color w:val="auto"/>
          <w:sz w:val="22"/>
          <w:szCs w:val="22"/>
          <w:lang w:val="sr-Cyrl-RS"/>
        </w:rPr>
        <w:t xml:space="preserve"> </w:t>
      </w:r>
      <w:r w:rsidR="00547EC1" w:rsidRPr="008F224D">
        <w:rPr>
          <w:rFonts w:ascii="Book Antiqua" w:hAnsi="Book Antiqua"/>
          <w:color w:val="auto"/>
          <w:sz w:val="22"/>
          <w:szCs w:val="22"/>
          <w:lang w:val="sr-Cyrl-RS"/>
        </w:rPr>
        <w:t>разговара</w:t>
      </w:r>
      <w:r w:rsidR="00547EC1">
        <w:rPr>
          <w:rFonts w:ascii="Book Antiqua" w:hAnsi="Book Antiqua"/>
          <w:color w:val="auto"/>
          <w:sz w:val="22"/>
          <w:szCs w:val="22"/>
          <w:lang w:val="sr-Cyrl-RS"/>
        </w:rPr>
        <w:t>о</w:t>
      </w:r>
      <w:r w:rsidRPr="008F224D">
        <w:rPr>
          <w:rFonts w:ascii="Book Antiqua" w:hAnsi="Book Antiqua"/>
          <w:color w:val="auto"/>
          <w:sz w:val="22"/>
          <w:szCs w:val="22"/>
          <w:lang w:val="sr-Cyrl-RS"/>
        </w:rPr>
        <w:t xml:space="preserve"> са</w:t>
      </w:r>
      <w:r>
        <w:rPr>
          <w:rFonts w:ascii="Book Antiqua" w:hAnsi="Book Antiqua"/>
          <w:color w:val="auto"/>
          <w:sz w:val="22"/>
          <w:szCs w:val="22"/>
          <w:lang w:val="sr-Cyrl-RS"/>
        </w:rPr>
        <w:t xml:space="preserve"> члановима породице из Авганистана. Они нису имали</w:t>
      </w:r>
      <w:r w:rsidRPr="008F224D">
        <w:rPr>
          <w:rFonts w:ascii="Book Antiqua" w:hAnsi="Book Antiqua"/>
          <w:color w:val="auto"/>
          <w:sz w:val="22"/>
          <w:szCs w:val="22"/>
          <w:lang w:val="sr-Cyrl-RS"/>
        </w:rPr>
        <w:t xml:space="preserve"> замерке на смештајне услове и поступање службеника Центра. </w:t>
      </w:r>
      <w:proofErr w:type="spellStart"/>
      <w:r w:rsidRPr="008F224D">
        <w:rPr>
          <w:rFonts w:ascii="Book Antiqua" w:hAnsi="Book Antiqua"/>
          <w:color w:val="auto"/>
          <w:sz w:val="22"/>
          <w:szCs w:val="22"/>
          <w:lang w:val="sr-Cyrl-RS"/>
        </w:rPr>
        <w:t>Мигранти</w:t>
      </w:r>
      <w:proofErr w:type="spellEnd"/>
      <w:r w:rsidRPr="008F224D">
        <w:rPr>
          <w:rFonts w:ascii="Book Antiqua" w:hAnsi="Book Antiqua"/>
          <w:color w:val="auto"/>
          <w:sz w:val="22"/>
          <w:szCs w:val="22"/>
          <w:lang w:val="sr-Cyrl-RS"/>
        </w:rPr>
        <w:t xml:space="preserve"> су током разговора једино исказали забринутост да ли ће бити премештени у неки други Центар услед напуштања Центра у </w:t>
      </w:r>
      <w:proofErr w:type="spellStart"/>
      <w:r w:rsidRPr="008F224D">
        <w:rPr>
          <w:rFonts w:ascii="Book Antiqua" w:hAnsi="Book Antiqua"/>
          <w:color w:val="auto"/>
          <w:sz w:val="22"/>
          <w:szCs w:val="22"/>
          <w:lang w:val="sr-Cyrl-RS"/>
        </w:rPr>
        <w:t>Дивљани</w:t>
      </w:r>
      <w:proofErr w:type="spellEnd"/>
      <w:r w:rsidRPr="008F224D">
        <w:rPr>
          <w:rFonts w:ascii="Book Antiqua" w:hAnsi="Book Antiqua"/>
          <w:color w:val="auto"/>
          <w:sz w:val="22"/>
          <w:szCs w:val="22"/>
          <w:lang w:val="sr-Cyrl-RS"/>
        </w:rPr>
        <w:t xml:space="preserve"> од стране других </w:t>
      </w:r>
      <w:proofErr w:type="spellStart"/>
      <w:r w:rsidRPr="008F224D">
        <w:rPr>
          <w:rFonts w:ascii="Book Antiqua" w:hAnsi="Book Antiqua"/>
          <w:color w:val="auto"/>
          <w:sz w:val="22"/>
          <w:szCs w:val="22"/>
          <w:lang w:val="sr-Cyrl-RS"/>
        </w:rPr>
        <w:t>миграната</w:t>
      </w:r>
      <w:proofErr w:type="spellEnd"/>
      <w:r w:rsidRPr="008F224D">
        <w:rPr>
          <w:rFonts w:ascii="Book Antiqua" w:hAnsi="Book Antiqua"/>
          <w:color w:val="auto"/>
          <w:sz w:val="22"/>
          <w:szCs w:val="22"/>
          <w:lang w:val="sr-Cyrl-RS"/>
        </w:rPr>
        <w:t xml:space="preserve">, као и да уколико буде премештања, службеници Комесаријата за избеглице и имиграције имају у виду да их сместе у неки Прихватни центар где су добри смештајни услови. </w:t>
      </w:r>
      <w:proofErr w:type="spellStart"/>
      <w:r w:rsidRPr="008F224D">
        <w:rPr>
          <w:rFonts w:ascii="Book Antiqua" w:hAnsi="Book Antiqua"/>
          <w:color w:val="auto"/>
          <w:sz w:val="22"/>
          <w:szCs w:val="22"/>
          <w:lang w:val="sr-Cyrl-RS"/>
        </w:rPr>
        <w:t>Мигранти</w:t>
      </w:r>
      <w:proofErr w:type="spellEnd"/>
      <w:r w:rsidRPr="008F224D">
        <w:rPr>
          <w:rFonts w:ascii="Book Antiqua" w:hAnsi="Book Antiqua"/>
          <w:color w:val="auto"/>
          <w:sz w:val="22"/>
          <w:szCs w:val="22"/>
          <w:lang w:val="sr-Cyrl-RS"/>
        </w:rPr>
        <w:t xml:space="preserve"> су замолили тим НПМ да ове наводе пренесу </w:t>
      </w:r>
      <w:r w:rsidR="00E36797">
        <w:rPr>
          <w:rFonts w:ascii="Book Antiqua" w:hAnsi="Book Antiqua"/>
          <w:color w:val="auto"/>
          <w:sz w:val="22"/>
          <w:szCs w:val="22"/>
          <w:lang w:val="sr-Cyrl-RS"/>
        </w:rPr>
        <w:t xml:space="preserve">службеницима Прихватног центра </w:t>
      </w:r>
      <w:proofErr w:type="spellStart"/>
      <w:r w:rsidR="00E36797">
        <w:rPr>
          <w:rFonts w:ascii="Book Antiqua" w:hAnsi="Book Antiqua"/>
          <w:color w:val="auto"/>
          <w:sz w:val="22"/>
          <w:szCs w:val="22"/>
          <w:lang w:val="sr-Cyrl-RS"/>
        </w:rPr>
        <w:t>Дивљана</w:t>
      </w:r>
      <w:proofErr w:type="spellEnd"/>
      <w:r w:rsidRPr="008F224D">
        <w:rPr>
          <w:rFonts w:ascii="Book Antiqua" w:hAnsi="Book Antiqua"/>
          <w:color w:val="auto"/>
          <w:sz w:val="22"/>
          <w:szCs w:val="22"/>
          <w:lang w:val="sr-Cyrl-RS"/>
        </w:rPr>
        <w:t xml:space="preserve">. Такође, </w:t>
      </w:r>
      <w:proofErr w:type="spellStart"/>
      <w:r w:rsidRPr="008F224D">
        <w:rPr>
          <w:rFonts w:ascii="Book Antiqua" w:hAnsi="Book Antiqua"/>
          <w:color w:val="auto"/>
          <w:sz w:val="22"/>
          <w:szCs w:val="22"/>
          <w:lang w:val="sr-Cyrl-RS"/>
        </w:rPr>
        <w:t>мигранти</w:t>
      </w:r>
      <w:proofErr w:type="spellEnd"/>
      <w:r w:rsidRPr="008F224D">
        <w:rPr>
          <w:rFonts w:ascii="Book Antiqua" w:hAnsi="Book Antiqua"/>
          <w:color w:val="auto"/>
          <w:sz w:val="22"/>
          <w:szCs w:val="22"/>
          <w:lang w:val="sr-Cyrl-RS"/>
        </w:rPr>
        <w:t xml:space="preserve"> су били у недоумици да ли да наставе путовање даље, као и други </w:t>
      </w:r>
      <w:proofErr w:type="spellStart"/>
      <w:r w:rsidRPr="008F224D">
        <w:rPr>
          <w:rFonts w:ascii="Book Antiqua" w:hAnsi="Book Antiqua"/>
          <w:color w:val="auto"/>
          <w:sz w:val="22"/>
          <w:szCs w:val="22"/>
          <w:lang w:val="sr-Cyrl-RS"/>
        </w:rPr>
        <w:t>мигранти</w:t>
      </w:r>
      <w:proofErr w:type="spellEnd"/>
      <w:r w:rsidRPr="008F224D">
        <w:rPr>
          <w:rFonts w:ascii="Book Antiqua" w:hAnsi="Book Antiqua"/>
          <w:color w:val="auto"/>
          <w:sz w:val="22"/>
          <w:szCs w:val="22"/>
          <w:lang w:val="sr-Cyrl-RS"/>
        </w:rPr>
        <w:t xml:space="preserve"> из Центра или да остану у Центру.</w:t>
      </w:r>
      <w:bookmarkStart w:id="0" w:name="_GoBack"/>
      <w:bookmarkEnd w:id="0"/>
    </w:p>
    <w:p w14:paraId="1C88426E" w14:textId="71C8351B" w:rsidR="005C63B3" w:rsidRDefault="005C63B3" w:rsidP="005C63B3">
      <w:pPr>
        <w:suppressAutoHyphens w:val="0"/>
        <w:jc w:val="both"/>
        <w:rPr>
          <w:rFonts w:ascii="Book Antiqua" w:hAnsi="Book Antiqua"/>
          <w:color w:val="auto"/>
          <w:sz w:val="22"/>
          <w:szCs w:val="22"/>
          <w:lang w:val="sr-Cyrl-RS"/>
        </w:rPr>
      </w:pPr>
    </w:p>
    <w:sectPr w:rsidR="005C63B3" w:rsidSect="001C48C6">
      <w:headerReference w:type="default" r:id="rId15"/>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DD5A8" w14:textId="77777777" w:rsidR="00B25D07" w:rsidRDefault="00B25D07" w:rsidP="004A5D2D">
      <w:r>
        <w:separator/>
      </w:r>
    </w:p>
  </w:endnote>
  <w:endnote w:type="continuationSeparator" w:id="0">
    <w:p w14:paraId="4B0AA689" w14:textId="77777777" w:rsidR="00B25D07" w:rsidRDefault="00B25D07"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CE6AA" w14:textId="77777777" w:rsidR="00B25D07" w:rsidRDefault="00B25D07" w:rsidP="004A5D2D">
      <w:r>
        <w:separator/>
      </w:r>
    </w:p>
  </w:footnote>
  <w:footnote w:type="continuationSeparator" w:id="0">
    <w:p w14:paraId="0743DEA9" w14:textId="77777777" w:rsidR="00B25D07" w:rsidRDefault="00B25D07" w:rsidP="004A5D2D">
      <w:r>
        <w:continuationSeparator/>
      </w:r>
    </w:p>
  </w:footnote>
  <w:footnote w:id="1">
    <w:p w14:paraId="02937D26" w14:textId="77777777" w:rsidR="0096380C" w:rsidRPr="00AB4A50" w:rsidRDefault="0096380C"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lang w:val="sr-Cyrl-RS"/>
        </w:rPr>
        <w:t>''</w:t>
      </w:r>
      <w:proofErr w:type="spellStart"/>
      <w:r w:rsidRPr="00AB4A50">
        <w:rPr>
          <w:rFonts w:ascii="Book Antiqua" w:hAnsi="Book Antiqua"/>
          <w:w w:val="90"/>
          <w:sz w:val="18"/>
          <w:szCs w:val="18"/>
          <w:lang w:val="sr-Cyrl-RS"/>
        </w:rPr>
        <w:t>Сл</w:t>
      </w:r>
      <w:proofErr w:type="spellEnd"/>
      <w:r w:rsidRPr="00AB4A50">
        <w:rPr>
          <w:rFonts w:ascii="Book Antiqua" w:hAnsi="Book Antiqua"/>
          <w:w w:val="90"/>
          <w:sz w:val="18"/>
          <w:szCs w:val="18"/>
          <w:lang w:val="sr-Latn-RS"/>
        </w:rPr>
        <w:t>.</w:t>
      </w:r>
      <w:r w:rsidRPr="00AB4A50">
        <w:rPr>
          <w:rFonts w:ascii="Book Antiqua" w:hAnsi="Book Antiqua"/>
          <w:w w:val="90"/>
          <w:sz w:val="18"/>
          <w:szCs w:val="18"/>
          <w:lang w:val="sr-Cyrl-RS"/>
        </w:rPr>
        <w:t xml:space="preserve"> лист СЦГ – Међународни уговори'', бр. 16/05 и 2/06 и ''Сл. гласник РС – Међународни уговори“, бр. 7/11.</w:t>
      </w:r>
    </w:p>
  </w:footnote>
  <w:footnote w:id="2">
    <w:p w14:paraId="139632F0" w14:textId="77777777" w:rsidR="0096380C" w:rsidRPr="00DA3F9A" w:rsidRDefault="0096380C" w:rsidP="007B3EA6">
      <w:pPr>
        <w:jc w:val="both"/>
        <w:rPr>
          <w:w w:val="90"/>
          <w:sz w:val="18"/>
          <w:szCs w:val="18"/>
          <w:lang w:val="sr-Cyrl-RS"/>
        </w:rPr>
      </w:pPr>
      <w:r w:rsidRPr="00DA3F9A">
        <w:rPr>
          <w:rStyle w:val="FootnoteReference"/>
          <w:w w:val="90"/>
          <w:sz w:val="18"/>
          <w:szCs w:val="18"/>
          <w:lang w:val="sr-Cyrl-RS"/>
        </w:rPr>
        <w:footnoteRef/>
      </w:r>
      <w:r w:rsidRPr="00DA3F9A">
        <w:rPr>
          <w:w w:val="90"/>
          <w:sz w:val="18"/>
          <w:szCs w:val="18"/>
          <w:lang w:val="sr-Cyrl-RS"/>
        </w:rPr>
        <w:t xml:space="preserve"> </w:t>
      </w:r>
      <w:r w:rsidRPr="00DA3F9A">
        <w:rPr>
          <w:w w:val="90"/>
          <w:sz w:val="18"/>
          <w:szCs w:val="18"/>
          <w:lang w:val="sr-Cyrl-RS"/>
        </w:rPr>
        <w:t>Потписан 12. децембра 2011. год.</w:t>
      </w:r>
    </w:p>
  </w:footnote>
  <w:footnote w:id="3">
    <w:p w14:paraId="042CCB4D" w14:textId="77777777" w:rsidR="0096380C" w:rsidRPr="00163419" w:rsidRDefault="0096380C" w:rsidP="007B3EA6">
      <w:pPr>
        <w:pStyle w:val="FootnoteText"/>
        <w:rPr>
          <w:w w:val="90"/>
          <w:szCs w:val="18"/>
          <w:lang w:val="sr-Cyrl-RS"/>
        </w:rPr>
      </w:pPr>
      <w:r w:rsidRPr="00DA3F9A">
        <w:rPr>
          <w:rStyle w:val="FootnoteReference"/>
          <w:w w:val="90"/>
          <w:szCs w:val="18"/>
          <w:lang w:val="sr-Cyrl-RS"/>
        </w:rPr>
        <w:footnoteRef/>
      </w:r>
      <w:r w:rsidRPr="00DA3F9A">
        <w:rPr>
          <w:w w:val="90"/>
          <w:szCs w:val="18"/>
          <w:lang w:val="sr-Cyrl-RS"/>
        </w:rPr>
        <w:t xml:space="preserve"> </w:t>
      </w:r>
      <w:r w:rsidRPr="00DA3F9A">
        <w:rPr>
          <w:w w:val="90"/>
          <w:szCs w:val="18"/>
          <w:lang w:val="sr-Cyrl-RS"/>
        </w:rPr>
        <w:t xml:space="preserve">Објављен </w:t>
      </w:r>
      <w:r w:rsidRPr="00DA3F9A">
        <w:rPr>
          <w:color w:val="000000"/>
          <w:w w:val="90"/>
          <w:szCs w:val="18"/>
          <w:lang w:val="sr-Cyrl-RS"/>
        </w:rPr>
        <w:t>у ''Сл. гласнику РС“ број 25 од 30. марта 2018. год.</w:t>
      </w:r>
    </w:p>
  </w:footnote>
  <w:footnote w:id="4">
    <w:p w14:paraId="3604E327" w14:textId="003D094C" w:rsidR="0096380C" w:rsidRPr="0096380C" w:rsidRDefault="0096380C">
      <w:pPr>
        <w:pStyle w:val="FootnoteText"/>
        <w:rPr>
          <w:lang w:val="sr-Cyrl-RS"/>
        </w:rPr>
      </w:pPr>
      <w:r>
        <w:rPr>
          <w:rStyle w:val="FootnoteReference"/>
        </w:rPr>
        <w:footnoteRef/>
      </w:r>
      <w:r>
        <w:t xml:space="preserve"> </w:t>
      </w:r>
      <w:r w:rsidRPr="0096380C">
        <w:t>Извештај о п</w:t>
      </w:r>
      <w:r>
        <w:t xml:space="preserve">осети Прихватном центру у </w:t>
      </w:r>
      <w:r>
        <w:rPr>
          <w:lang w:val="sr-Cyrl-RS"/>
        </w:rPr>
        <w:t>Дивљани</w:t>
      </w:r>
      <w:r>
        <w:t xml:space="preserve"> бр. 281-</w:t>
      </w:r>
      <w:r>
        <w:rPr>
          <w:lang w:val="sr-Cyrl-RS"/>
        </w:rPr>
        <w:t>36</w:t>
      </w:r>
      <w:r>
        <w:t xml:space="preserve">/17 од </w:t>
      </w:r>
      <w:r>
        <w:rPr>
          <w:lang w:val="sr-Cyrl-RS"/>
        </w:rPr>
        <w:t>1</w:t>
      </w:r>
      <w:r>
        <w:t>2.0</w:t>
      </w:r>
      <w:r>
        <w:rPr>
          <w:lang w:val="sr-Cyrl-RS"/>
        </w:rPr>
        <w:t>4</w:t>
      </w:r>
      <w:r w:rsidRPr="0096380C">
        <w:t>.2017.</w:t>
      </w:r>
    </w:p>
  </w:footnote>
  <w:footnote w:id="5">
    <w:p w14:paraId="7BBDF8BE" w14:textId="77777777" w:rsidR="0096380C" w:rsidRPr="00AC7E8D" w:rsidRDefault="0096380C" w:rsidP="00686D2E">
      <w:pPr>
        <w:pStyle w:val="FootnoteText"/>
        <w:ind w:left="180" w:hanging="180"/>
        <w:jc w:val="both"/>
        <w:rPr>
          <w:rFonts w:ascii="Book Antiqua" w:hAnsi="Book Antiqua"/>
          <w:lang w:val="sr-Cyrl-RS"/>
        </w:rPr>
      </w:pPr>
      <w:r w:rsidRPr="00AC7E8D">
        <w:rPr>
          <w:rStyle w:val="FootnoteReference"/>
          <w:rFonts w:ascii="Book Antiqua" w:hAnsi="Book Antiqua"/>
          <w:sz w:val="18"/>
        </w:rPr>
        <w:footnoteRef/>
      </w:r>
      <w:r w:rsidRPr="00AC7E8D">
        <w:rPr>
          <w:rFonts w:ascii="Book Antiqua" w:hAnsi="Book Antiqua"/>
          <w:sz w:val="18"/>
        </w:rPr>
        <w:t xml:space="preserve"> </w:t>
      </w:r>
      <w:r w:rsidRPr="00AC7E8D">
        <w:rPr>
          <w:rFonts w:ascii="Book Antiqua" w:hAnsi="Book Antiqua"/>
          <w:sz w:val="18"/>
          <w:lang w:val="sr-Cyrl-RS"/>
        </w:rPr>
        <w:t>Извештај о посетама прихватним центрима у Принциповцу, Шиду и Адашевцима, бр. 281-98/16 од 12. децембра 2016. год.</w:t>
      </w:r>
    </w:p>
  </w:footnote>
  <w:footnote w:id="6">
    <w:p w14:paraId="106ABAAF" w14:textId="77777777" w:rsidR="0096380C" w:rsidRPr="00050FAC" w:rsidRDefault="0096380C" w:rsidP="00686D2E">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7">
    <w:p w14:paraId="69888677" w14:textId="77777777" w:rsidR="0096380C" w:rsidRPr="007B3D97" w:rsidRDefault="0096380C" w:rsidP="00686D2E">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96380C" w:rsidRDefault="0096380C">
    <w:pPr>
      <w:pStyle w:val="Header"/>
      <w:jc w:val="right"/>
    </w:pPr>
    <w:r>
      <w:fldChar w:fldCharType="begin"/>
    </w:r>
    <w:r>
      <w:instrText xml:space="preserve"> PAGE   \* MERGEFORMAT </w:instrText>
    </w:r>
    <w:r>
      <w:fldChar w:fldCharType="separate"/>
    </w:r>
    <w:r w:rsidR="006A6416">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5843"/>
    <w:rsid w:val="00026C2B"/>
    <w:rsid w:val="00031192"/>
    <w:rsid w:val="00031CFB"/>
    <w:rsid w:val="00031F8B"/>
    <w:rsid w:val="00033C46"/>
    <w:rsid w:val="00034CFB"/>
    <w:rsid w:val="000352CD"/>
    <w:rsid w:val="00035411"/>
    <w:rsid w:val="000362F7"/>
    <w:rsid w:val="000363CA"/>
    <w:rsid w:val="000375DE"/>
    <w:rsid w:val="000428DD"/>
    <w:rsid w:val="0004327C"/>
    <w:rsid w:val="000455C8"/>
    <w:rsid w:val="00045D5C"/>
    <w:rsid w:val="00047765"/>
    <w:rsid w:val="000503E8"/>
    <w:rsid w:val="00053DBD"/>
    <w:rsid w:val="00055A08"/>
    <w:rsid w:val="00057F4F"/>
    <w:rsid w:val="0006021C"/>
    <w:rsid w:val="00060DE1"/>
    <w:rsid w:val="00061911"/>
    <w:rsid w:val="00063763"/>
    <w:rsid w:val="00064E2A"/>
    <w:rsid w:val="00064E91"/>
    <w:rsid w:val="0006514A"/>
    <w:rsid w:val="00070748"/>
    <w:rsid w:val="000709E5"/>
    <w:rsid w:val="00070E94"/>
    <w:rsid w:val="000715F4"/>
    <w:rsid w:val="00072702"/>
    <w:rsid w:val="0007450A"/>
    <w:rsid w:val="00074649"/>
    <w:rsid w:val="00081A7F"/>
    <w:rsid w:val="00083C93"/>
    <w:rsid w:val="000846ED"/>
    <w:rsid w:val="00092089"/>
    <w:rsid w:val="0009346C"/>
    <w:rsid w:val="0009404C"/>
    <w:rsid w:val="000942E2"/>
    <w:rsid w:val="00096D3C"/>
    <w:rsid w:val="00096E34"/>
    <w:rsid w:val="000970C6"/>
    <w:rsid w:val="000974DC"/>
    <w:rsid w:val="000A025E"/>
    <w:rsid w:val="000A202D"/>
    <w:rsid w:val="000A234D"/>
    <w:rsid w:val="000A392F"/>
    <w:rsid w:val="000A4664"/>
    <w:rsid w:val="000A7E10"/>
    <w:rsid w:val="000B02EA"/>
    <w:rsid w:val="000B211D"/>
    <w:rsid w:val="000B4344"/>
    <w:rsid w:val="000C0AE5"/>
    <w:rsid w:val="000C0FF5"/>
    <w:rsid w:val="000C160A"/>
    <w:rsid w:val="000C5203"/>
    <w:rsid w:val="000D0837"/>
    <w:rsid w:val="000D0BB1"/>
    <w:rsid w:val="000D11C3"/>
    <w:rsid w:val="000D1D3B"/>
    <w:rsid w:val="000D3C91"/>
    <w:rsid w:val="000D4367"/>
    <w:rsid w:val="000D5871"/>
    <w:rsid w:val="000E0F4C"/>
    <w:rsid w:val="000E1F7B"/>
    <w:rsid w:val="000E4A2B"/>
    <w:rsid w:val="000E4ABC"/>
    <w:rsid w:val="000E5B65"/>
    <w:rsid w:val="000E69D1"/>
    <w:rsid w:val="000E77B2"/>
    <w:rsid w:val="000F3ADB"/>
    <w:rsid w:val="000F667C"/>
    <w:rsid w:val="000F6963"/>
    <w:rsid w:val="00100FA6"/>
    <w:rsid w:val="00101664"/>
    <w:rsid w:val="0010348D"/>
    <w:rsid w:val="00104CC7"/>
    <w:rsid w:val="001078C7"/>
    <w:rsid w:val="00107E7F"/>
    <w:rsid w:val="00110CFF"/>
    <w:rsid w:val="00115534"/>
    <w:rsid w:val="001175DF"/>
    <w:rsid w:val="00117713"/>
    <w:rsid w:val="001250D1"/>
    <w:rsid w:val="00127194"/>
    <w:rsid w:val="001321F6"/>
    <w:rsid w:val="001329E3"/>
    <w:rsid w:val="00133ECE"/>
    <w:rsid w:val="00135BB3"/>
    <w:rsid w:val="00136E47"/>
    <w:rsid w:val="00140761"/>
    <w:rsid w:val="00140B8F"/>
    <w:rsid w:val="00140C6C"/>
    <w:rsid w:val="0014215F"/>
    <w:rsid w:val="001451F5"/>
    <w:rsid w:val="001522E2"/>
    <w:rsid w:val="001532FA"/>
    <w:rsid w:val="00156D11"/>
    <w:rsid w:val="00161271"/>
    <w:rsid w:val="00161978"/>
    <w:rsid w:val="0016415A"/>
    <w:rsid w:val="00164CC4"/>
    <w:rsid w:val="0016534C"/>
    <w:rsid w:val="0016691C"/>
    <w:rsid w:val="00166C91"/>
    <w:rsid w:val="00170504"/>
    <w:rsid w:val="001715CE"/>
    <w:rsid w:val="00173BF7"/>
    <w:rsid w:val="00176682"/>
    <w:rsid w:val="00176A0A"/>
    <w:rsid w:val="00176C7F"/>
    <w:rsid w:val="00176DB2"/>
    <w:rsid w:val="00177345"/>
    <w:rsid w:val="0017749A"/>
    <w:rsid w:val="001804C3"/>
    <w:rsid w:val="001808E8"/>
    <w:rsid w:val="0018146B"/>
    <w:rsid w:val="00182C3C"/>
    <w:rsid w:val="001839CC"/>
    <w:rsid w:val="00184700"/>
    <w:rsid w:val="00184E6E"/>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104"/>
    <w:rsid w:val="001D35BE"/>
    <w:rsid w:val="001D4E3F"/>
    <w:rsid w:val="001D5BE2"/>
    <w:rsid w:val="001D6B81"/>
    <w:rsid w:val="001E002F"/>
    <w:rsid w:val="001E0D25"/>
    <w:rsid w:val="001E4FC8"/>
    <w:rsid w:val="001F1861"/>
    <w:rsid w:val="001F2143"/>
    <w:rsid w:val="001F24F9"/>
    <w:rsid w:val="001F32A9"/>
    <w:rsid w:val="001F3953"/>
    <w:rsid w:val="001F3E31"/>
    <w:rsid w:val="001F4221"/>
    <w:rsid w:val="001F518F"/>
    <w:rsid w:val="001F70AE"/>
    <w:rsid w:val="00200E6B"/>
    <w:rsid w:val="00202EFB"/>
    <w:rsid w:val="002032E4"/>
    <w:rsid w:val="002037B5"/>
    <w:rsid w:val="00203CD5"/>
    <w:rsid w:val="00205757"/>
    <w:rsid w:val="0021176F"/>
    <w:rsid w:val="00214D42"/>
    <w:rsid w:val="00217CA9"/>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50558"/>
    <w:rsid w:val="0025058D"/>
    <w:rsid w:val="0025283A"/>
    <w:rsid w:val="00252F76"/>
    <w:rsid w:val="00256E60"/>
    <w:rsid w:val="00256E92"/>
    <w:rsid w:val="00261DB8"/>
    <w:rsid w:val="00266AC4"/>
    <w:rsid w:val="00272682"/>
    <w:rsid w:val="00272D24"/>
    <w:rsid w:val="00274169"/>
    <w:rsid w:val="0027531A"/>
    <w:rsid w:val="00277190"/>
    <w:rsid w:val="0028074C"/>
    <w:rsid w:val="0028104E"/>
    <w:rsid w:val="00281BED"/>
    <w:rsid w:val="00283294"/>
    <w:rsid w:val="002839DA"/>
    <w:rsid w:val="00283CB5"/>
    <w:rsid w:val="0028693A"/>
    <w:rsid w:val="00292203"/>
    <w:rsid w:val="002930FD"/>
    <w:rsid w:val="002938E2"/>
    <w:rsid w:val="00294C71"/>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D6F4D"/>
    <w:rsid w:val="002E0692"/>
    <w:rsid w:val="002E3B1E"/>
    <w:rsid w:val="002E402C"/>
    <w:rsid w:val="002E5839"/>
    <w:rsid w:val="002E6A89"/>
    <w:rsid w:val="002E7BA7"/>
    <w:rsid w:val="002F07BF"/>
    <w:rsid w:val="002F1670"/>
    <w:rsid w:val="002F18EE"/>
    <w:rsid w:val="002F1FAB"/>
    <w:rsid w:val="002F2ACE"/>
    <w:rsid w:val="002F4DB3"/>
    <w:rsid w:val="002F5C31"/>
    <w:rsid w:val="002F698B"/>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17BC8"/>
    <w:rsid w:val="00320084"/>
    <w:rsid w:val="00320484"/>
    <w:rsid w:val="0032065C"/>
    <w:rsid w:val="00320901"/>
    <w:rsid w:val="00321734"/>
    <w:rsid w:val="00321E4B"/>
    <w:rsid w:val="003237BA"/>
    <w:rsid w:val="00323A44"/>
    <w:rsid w:val="003253F8"/>
    <w:rsid w:val="00326305"/>
    <w:rsid w:val="00326DFF"/>
    <w:rsid w:val="003278D9"/>
    <w:rsid w:val="00327A7E"/>
    <w:rsid w:val="003314B1"/>
    <w:rsid w:val="00331BC4"/>
    <w:rsid w:val="0033523C"/>
    <w:rsid w:val="00335DAB"/>
    <w:rsid w:val="00340980"/>
    <w:rsid w:val="00341603"/>
    <w:rsid w:val="00342E20"/>
    <w:rsid w:val="00343BF9"/>
    <w:rsid w:val="00343FB1"/>
    <w:rsid w:val="00346B2B"/>
    <w:rsid w:val="0035138B"/>
    <w:rsid w:val="0035322D"/>
    <w:rsid w:val="003550D7"/>
    <w:rsid w:val="00357082"/>
    <w:rsid w:val="003609DD"/>
    <w:rsid w:val="00363E76"/>
    <w:rsid w:val="00366A65"/>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AB"/>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11A1"/>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5467"/>
    <w:rsid w:val="003D6AD8"/>
    <w:rsid w:val="003D6B42"/>
    <w:rsid w:val="003E02E7"/>
    <w:rsid w:val="003E0EA7"/>
    <w:rsid w:val="003E2027"/>
    <w:rsid w:val="003E319D"/>
    <w:rsid w:val="003E4D4B"/>
    <w:rsid w:val="003E510E"/>
    <w:rsid w:val="003E53C5"/>
    <w:rsid w:val="003E61C4"/>
    <w:rsid w:val="003E6421"/>
    <w:rsid w:val="003E690A"/>
    <w:rsid w:val="003E72F9"/>
    <w:rsid w:val="003F21D9"/>
    <w:rsid w:val="003F35EF"/>
    <w:rsid w:val="003F4207"/>
    <w:rsid w:val="003F45D2"/>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0F20"/>
    <w:rsid w:val="00431BDB"/>
    <w:rsid w:val="00435309"/>
    <w:rsid w:val="0043555C"/>
    <w:rsid w:val="0043668A"/>
    <w:rsid w:val="00436A6C"/>
    <w:rsid w:val="00437224"/>
    <w:rsid w:val="00437AA4"/>
    <w:rsid w:val="00437C44"/>
    <w:rsid w:val="00441D62"/>
    <w:rsid w:val="00442EE5"/>
    <w:rsid w:val="00443A6E"/>
    <w:rsid w:val="00445C25"/>
    <w:rsid w:val="00445F99"/>
    <w:rsid w:val="00450A2D"/>
    <w:rsid w:val="00450ACD"/>
    <w:rsid w:val="00451A4E"/>
    <w:rsid w:val="00451C5A"/>
    <w:rsid w:val="0045357A"/>
    <w:rsid w:val="004550DC"/>
    <w:rsid w:val="00455E44"/>
    <w:rsid w:val="004566DB"/>
    <w:rsid w:val="00456880"/>
    <w:rsid w:val="004574A8"/>
    <w:rsid w:val="00457C74"/>
    <w:rsid w:val="004604CC"/>
    <w:rsid w:val="004625D5"/>
    <w:rsid w:val="0046323F"/>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2E9F"/>
    <w:rsid w:val="004C5453"/>
    <w:rsid w:val="004C551E"/>
    <w:rsid w:val="004C7FC2"/>
    <w:rsid w:val="004D41DC"/>
    <w:rsid w:val="004D55D7"/>
    <w:rsid w:val="004D5B12"/>
    <w:rsid w:val="004D6B53"/>
    <w:rsid w:val="004D6E65"/>
    <w:rsid w:val="004D7057"/>
    <w:rsid w:val="004D77E7"/>
    <w:rsid w:val="004E080F"/>
    <w:rsid w:val="004E14EB"/>
    <w:rsid w:val="004E2567"/>
    <w:rsid w:val="004E2A76"/>
    <w:rsid w:val="004E7361"/>
    <w:rsid w:val="004E7DC4"/>
    <w:rsid w:val="004F0460"/>
    <w:rsid w:val="004F2B5A"/>
    <w:rsid w:val="004F4A1D"/>
    <w:rsid w:val="004F5133"/>
    <w:rsid w:val="004F6654"/>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A6A"/>
    <w:rsid w:val="00537D06"/>
    <w:rsid w:val="00540640"/>
    <w:rsid w:val="00541DC0"/>
    <w:rsid w:val="00542562"/>
    <w:rsid w:val="00542AA8"/>
    <w:rsid w:val="00544781"/>
    <w:rsid w:val="00545E50"/>
    <w:rsid w:val="005460CA"/>
    <w:rsid w:val="00547EC1"/>
    <w:rsid w:val="00550387"/>
    <w:rsid w:val="005526F5"/>
    <w:rsid w:val="005528BA"/>
    <w:rsid w:val="00554617"/>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A0032"/>
    <w:rsid w:val="005A0B2B"/>
    <w:rsid w:val="005A2A42"/>
    <w:rsid w:val="005A2DA1"/>
    <w:rsid w:val="005A34C0"/>
    <w:rsid w:val="005A3D58"/>
    <w:rsid w:val="005A49D2"/>
    <w:rsid w:val="005A67A6"/>
    <w:rsid w:val="005A6AEA"/>
    <w:rsid w:val="005B1B83"/>
    <w:rsid w:val="005B2D0D"/>
    <w:rsid w:val="005B41D0"/>
    <w:rsid w:val="005B41DD"/>
    <w:rsid w:val="005B441C"/>
    <w:rsid w:val="005B4593"/>
    <w:rsid w:val="005B5E08"/>
    <w:rsid w:val="005C3959"/>
    <w:rsid w:val="005C3AE5"/>
    <w:rsid w:val="005C63B3"/>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F1EE4"/>
    <w:rsid w:val="005F2B8A"/>
    <w:rsid w:val="005F56B2"/>
    <w:rsid w:val="005F630D"/>
    <w:rsid w:val="00600162"/>
    <w:rsid w:val="006005D6"/>
    <w:rsid w:val="00600EC8"/>
    <w:rsid w:val="00601126"/>
    <w:rsid w:val="00602819"/>
    <w:rsid w:val="0060693A"/>
    <w:rsid w:val="00606A3E"/>
    <w:rsid w:val="006109D1"/>
    <w:rsid w:val="0061205C"/>
    <w:rsid w:val="00612717"/>
    <w:rsid w:val="00612D5C"/>
    <w:rsid w:val="00613477"/>
    <w:rsid w:val="00613758"/>
    <w:rsid w:val="006137ED"/>
    <w:rsid w:val="006148EE"/>
    <w:rsid w:val="006155E4"/>
    <w:rsid w:val="0061624E"/>
    <w:rsid w:val="00621142"/>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37D73"/>
    <w:rsid w:val="006443EB"/>
    <w:rsid w:val="0064576E"/>
    <w:rsid w:val="00645B9D"/>
    <w:rsid w:val="0065009F"/>
    <w:rsid w:val="006506A6"/>
    <w:rsid w:val="00651995"/>
    <w:rsid w:val="0065206F"/>
    <w:rsid w:val="006573E8"/>
    <w:rsid w:val="0065794F"/>
    <w:rsid w:val="0066017F"/>
    <w:rsid w:val="006607C7"/>
    <w:rsid w:val="006613AE"/>
    <w:rsid w:val="00663B8E"/>
    <w:rsid w:val="00664882"/>
    <w:rsid w:val="006663A5"/>
    <w:rsid w:val="0066659E"/>
    <w:rsid w:val="006674D5"/>
    <w:rsid w:val="00670FF2"/>
    <w:rsid w:val="006722EC"/>
    <w:rsid w:val="0067237C"/>
    <w:rsid w:val="006726F1"/>
    <w:rsid w:val="00673C22"/>
    <w:rsid w:val="00673DD1"/>
    <w:rsid w:val="006742E3"/>
    <w:rsid w:val="00675C5E"/>
    <w:rsid w:val="00676386"/>
    <w:rsid w:val="00676A93"/>
    <w:rsid w:val="006814FF"/>
    <w:rsid w:val="00682E84"/>
    <w:rsid w:val="006838F4"/>
    <w:rsid w:val="00683F64"/>
    <w:rsid w:val="00684508"/>
    <w:rsid w:val="00686600"/>
    <w:rsid w:val="00686D2E"/>
    <w:rsid w:val="0068718B"/>
    <w:rsid w:val="00687B6A"/>
    <w:rsid w:val="00690C20"/>
    <w:rsid w:val="00690FDC"/>
    <w:rsid w:val="00691BA1"/>
    <w:rsid w:val="00692228"/>
    <w:rsid w:val="0069450C"/>
    <w:rsid w:val="00694F9E"/>
    <w:rsid w:val="00695D0D"/>
    <w:rsid w:val="0069718C"/>
    <w:rsid w:val="006A4E48"/>
    <w:rsid w:val="006A4F60"/>
    <w:rsid w:val="006A5B34"/>
    <w:rsid w:val="006A5E3D"/>
    <w:rsid w:val="006A5F93"/>
    <w:rsid w:val="006A6126"/>
    <w:rsid w:val="006A6416"/>
    <w:rsid w:val="006A645D"/>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D08"/>
    <w:rsid w:val="006D6BF7"/>
    <w:rsid w:val="006D7395"/>
    <w:rsid w:val="006E02A6"/>
    <w:rsid w:val="006E05AF"/>
    <w:rsid w:val="006E063D"/>
    <w:rsid w:val="006E1E2C"/>
    <w:rsid w:val="006E31E9"/>
    <w:rsid w:val="006E526B"/>
    <w:rsid w:val="006E7DBC"/>
    <w:rsid w:val="006F4129"/>
    <w:rsid w:val="006F43A8"/>
    <w:rsid w:val="006F4798"/>
    <w:rsid w:val="006F5109"/>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27EAC"/>
    <w:rsid w:val="00730595"/>
    <w:rsid w:val="00730AE4"/>
    <w:rsid w:val="007325A3"/>
    <w:rsid w:val="007331CA"/>
    <w:rsid w:val="007341C8"/>
    <w:rsid w:val="007345BB"/>
    <w:rsid w:val="00736ADD"/>
    <w:rsid w:val="00743737"/>
    <w:rsid w:val="007454EF"/>
    <w:rsid w:val="00746A24"/>
    <w:rsid w:val="00746CDD"/>
    <w:rsid w:val="00747AE6"/>
    <w:rsid w:val="00747B3C"/>
    <w:rsid w:val="00750C0D"/>
    <w:rsid w:val="00751908"/>
    <w:rsid w:val="00752FB2"/>
    <w:rsid w:val="00754775"/>
    <w:rsid w:val="007561B4"/>
    <w:rsid w:val="007561F7"/>
    <w:rsid w:val="007568C7"/>
    <w:rsid w:val="0075698B"/>
    <w:rsid w:val="00761B29"/>
    <w:rsid w:val="00761FA2"/>
    <w:rsid w:val="00762389"/>
    <w:rsid w:val="00762E10"/>
    <w:rsid w:val="00762E15"/>
    <w:rsid w:val="00764D64"/>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5A2C"/>
    <w:rsid w:val="007A616D"/>
    <w:rsid w:val="007A6419"/>
    <w:rsid w:val="007A769F"/>
    <w:rsid w:val="007B231C"/>
    <w:rsid w:val="007B257E"/>
    <w:rsid w:val="007B29F8"/>
    <w:rsid w:val="007B36F6"/>
    <w:rsid w:val="007B3EA6"/>
    <w:rsid w:val="007B474D"/>
    <w:rsid w:val="007B699A"/>
    <w:rsid w:val="007B73EC"/>
    <w:rsid w:val="007C053A"/>
    <w:rsid w:val="007C1A4B"/>
    <w:rsid w:val="007C723A"/>
    <w:rsid w:val="007C7903"/>
    <w:rsid w:val="007D0132"/>
    <w:rsid w:val="007D3E4C"/>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3D6C"/>
    <w:rsid w:val="00814579"/>
    <w:rsid w:val="00815638"/>
    <w:rsid w:val="00815F6A"/>
    <w:rsid w:val="00821470"/>
    <w:rsid w:val="0082270B"/>
    <w:rsid w:val="00822E67"/>
    <w:rsid w:val="00824300"/>
    <w:rsid w:val="0083216B"/>
    <w:rsid w:val="008323B0"/>
    <w:rsid w:val="00832F9A"/>
    <w:rsid w:val="00835704"/>
    <w:rsid w:val="008358F8"/>
    <w:rsid w:val="008401C7"/>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1018"/>
    <w:rsid w:val="00872E88"/>
    <w:rsid w:val="00873EF1"/>
    <w:rsid w:val="00875DC0"/>
    <w:rsid w:val="00876534"/>
    <w:rsid w:val="00876E1F"/>
    <w:rsid w:val="00877F50"/>
    <w:rsid w:val="00881CBC"/>
    <w:rsid w:val="00882D79"/>
    <w:rsid w:val="00883958"/>
    <w:rsid w:val="008839A0"/>
    <w:rsid w:val="008846E0"/>
    <w:rsid w:val="0088598B"/>
    <w:rsid w:val="00885C50"/>
    <w:rsid w:val="00886439"/>
    <w:rsid w:val="00886CCE"/>
    <w:rsid w:val="008876A7"/>
    <w:rsid w:val="00893972"/>
    <w:rsid w:val="00893A37"/>
    <w:rsid w:val="00897B89"/>
    <w:rsid w:val="00897F23"/>
    <w:rsid w:val="008A072A"/>
    <w:rsid w:val="008A0835"/>
    <w:rsid w:val="008A0F87"/>
    <w:rsid w:val="008A1000"/>
    <w:rsid w:val="008A3BF5"/>
    <w:rsid w:val="008A4875"/>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33ED"/>
    <w:rsid w:val="008D5781"/>
    <w:rsid w:val="008D58E8"/>
    <w:rsid w:val="008D797E"/>
    <w:rsid w:val="008D79A3"/>
    <w:rsid w:val="008E05F5"/>
    <w:rsid w:val="008E1650"/>
    <w:rsid w:val="008E1DFA"/>
    <w:rsid w:val="008E2BDD"/>
    <w:rsid w:val="008E7A2B"/>
    <w:rsid w:val="008F094F"/>
    <w:rsid w:val="008F0F5A"/>
    <w:rsid w:val="008F224D"/>
    <w:rsid w:val="008F3184"/>
    <w:rsid w:val="008F3213"/>
    <w:rsid w:val="008F3A30"/>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6FB"/>
    <w:rsid w:val="009248CE"/>
    <w:rsid w:val="00924ECC"/>
    <w:rsid w:val="00926C1A"/>
    <w:rsid w:val="00927CD7"/>
    <w:rsid w:val="00930396"/>
    <w:rsid w:val="009337D6"/>
    <w:rsid w:val="009352A9"/>
    <w:rsid w:val="009354D5"/>
    <w:rsid w:val="009371B4"/>
    <w:rsid w:val="0093745D"/>
    <w:rsid w:val="00940462"/>
    <w:rsid w:val="00940E97"/>
    <w:rsid w:val="00941080"/>
    <w:rsid w:val="00941139"/>
    <w:rsid w:val="00941D44"/>
    <w:rsid w:val="0094522C"/>
    <w:rsid w:val="00947860"/>
    <w:rsid w:val="009506A0"/>
    <w:rsid w:val="009516D3"/>
    <w:rsid w:val="009544C4"/>
    <w:rsid w:val="009546C2"/>
    <w:rsid w:val="00957B22"/>
    <w:rsid w:val="00957B5E"/>
    <w:rsid w:val="00957F28"/>
    <w:rsid w:val="00961565"/>
    <w:rsid w:val="00962AAD"/>
    <w:rsid w:val="0096321A"/>
    <w:rsid w:val="0096380C"/>
    <w:rsid w:val="009639C9"/>
    <w:rsid w:val="0096512F"/>
    <w:rsid w:val="00965656"/>
    <w:rsid w:val="0097614D"/>
    <w:rsid w:val="009775E6"/>
    <w:rsid w:val="00980083"/>
    <w:rsid w:val="009839A1"/>
    <w:rsid w:val="00984012"/>
    <w:rsid w:val="00984E6A"/>
    <w:rsid w:val="009875A3"/>
    <w:rsid w:val="00987F02"/>
    <w:rsid w:val="00990E64"/>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E2A32"/>
    <w:rsid w:val="009E3957"/>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39DD"/>
    <w:rsid w:val="00A640CD"/>
    <w:rsid w:val="00A64C30"/>
    <w:rsid w:val="00A64E17"/>
    <w:rsid w:val="00A65687"/>
    <w:rsid w:val="00A65F41"/>
    <w:rsid w:val="00A67CE8"/>
    <w:rsid w:val="00A715FA"/>
    <w:rsid w:val="00A72074"/>
    <w:rsid w:val="00A7320D"/>
    <w:rsid w:val="00A7498C"/>
    <w:rsid w:val="00A74F0D"/>
    <w:rsid w:val="00A75C17"/>
    <w:rsid w:val="00A76414"/>
    <w:rsid w:val="00A76EC9"/>
    <w:rsid w:val="00A77BA6"/>
    <w:rsid w:val="00A80789"/>
    <w:rsid w:val="00A808AA"/>
    <w:rsid w:val="00A80D41"/>
    <w:rsid w:val="00A80D85"/>
    <w:rsid w:val="00A812CF"/>
    <w:rsid w:val="00A81A12"/>
    <w:rsid w:val="00A8355E"/>
    <w:rsid w:val="00A842C9"/>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EE3"/>
    <w:rsid w:val="00AA49A2"/>
    <w:rsid w:val="00AA7771"/>
    <w:rsid w:val="00AB0144"/>
    <w:rsid w:val="00AB052F"/>
    <w:rsid w:val="00AB1865"/>
    <w:rsid w:val="00AB31C3"/>
    <w:rsid w:val="00AB3C1C"/>
    <w:rsid w:val="00AB4A50"/>
    <w:rsid w:val="00AB7B68"/>
    <w:rsid w:val="00AC0887"/>
    <w:rsid w:val="00AC2D27"/>
    <w:rsid w:val="00AC33A9"/>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78A"/>
    <w:rsid w:val="00B03C2A"/>
    <w:rsid w:val="00B05701"/>
    <w:rsid w:val="00B06DBA"/>
    <w:rsid w:val="00B07686"/>
    <w:rsid w:val="00B11B44"/>
    <w:rsid w:val="00B11E1F"/>
    <w:rsid w:val="00B1218E"/>
    <w:rsid w:val="00B123A0"/>
    <w:rsid w:val="00B14EB2"/>
    <w:rsid w:val="00B1578C"/>
    <w:rsid w:val="00B16AD2"/>
    <w:rsid w:val="00B16BBB"/>
    <w:rsid w:val="00B174D4"/>
    <w:rsid w:val="00B22FC7"/>
    <w:rsid w:val="00B249DA"/>
    <w:rsid w:val="00B25D07"/>
    <w:rsid w:val="00B309FA"/>
    <w:rsid w:val="00B310C8"/>
    <w:rsid w:val="00B3196C"/>
    <w:rsid w:val="00B32D59"/>
    <w:rsid w:val="00B33CEF"/>
    <w:rsid w:val="00B34C11"/>
    <w:rsid w:val="00B35455"/>
    <w:rsid w:val="00B35C7B"/>
    <w:rsid w:val="00B37D3E"/>
    <w:rsid w:val="00B417D3"/>
    <w:rsid w:val="00B42FA1"/>
    <w:rsid w:val="00B4368C"/>
    <w:rsid w:val="00B468E8"/>
    <w:rsid w:val="00B46E3C"/>
    <w:rsid w:val="00B4734E"/>
    <w:rsid w:val="00B47413"/>
    <w:rsid w:val="00B5007A"/>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0C58"/>
    <w:rsid w:val="00B81448"/>
    <w:rsid w:val="00B81599"/>
    <w:rsid w:val="00B82C4E"/>
    <w:rsid w:val="00B83620"/>
    <w:rsid w:val="00B84A9D"/>
    <w:rsid w:val="00B84B1C"/>
    <w:rsid w:val="00B84F93"/>
    <w:rsid w:val="00B85A87"/>
    <w:rsid w:val="00B8685D"/>
    <w:rsid w:val="00B868AD"/>
    <w:rsid w:val="00B93A73"/>
    <w:rsid w:val="00B94326"/>
    <w:rsid w:val="00B95109"/>
    <w:rsid w:val="00B95444"/>
    <w:rsid w:val="00B976DC"/>
    <w:rsid w:val="00BA062E"/>
    <w:rsid w:val="00BA0939"/>
    <w:rsid w:val="00BA1467"/>
    <w:rsid w:val="00BA27FC"/>
    <w:rsid w:val="00BA2B83"/>
    <w:rsid w:val="00BA485D"/>
    <w:rsid w:val="00BA5D9D"/>
    <w:rsid w:val="00BA70F9"/>
    <w:rsid w:val="00BA75FA"/>
    <w:rsid w:val="00BB64CC"/>
    <w:rsid w:val="00BB70A7"/>
    <w:rsid w:val="00BC078D"/>
    <w:rsid w:val="00BC4F18"/>
    <w:rsid w:val="00BC631D"/>
    <w:rsid w:val="00BC765C"/>
    <w:rsid w:val="00BD035E"/>
    <w:rsid w:val="00BD0D16"/>
    <w:rsid w:val="00BD20B0"/>
    <w:rsid w:val="00BD36F7"/>
    <w:rsid w:val="00BD6D1A"/>
    <w:rsid w:val="00BE0F07"/>
    <w:rsid w:val="00BE1C8A"/>
    <w:rsid w:val="00BE2CE6"/>
    <w:rsid w:val="00BE3616"/>
    <w:rsid w:val="00BE3FE7"/>
    <w:rsid w:val="00BE4CE0"/>
    <w:rsid w:val="00BE580D"/>
    <w:rsid w:val="00BE5A29"/>
    <w:rsid w:val="00BE5C75"/>
    <w:rsid w:val="00BE5FE0"/>
    <w:rsid w:val="00BE61E2"/>
    <w:rsid w:val="00BE65E4"/>
    <w:rsid w:val="00BE7683"/>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78E"/>
    <w:rsid w:val="00C31FD3"/>
    <w:rsid w:val="00C33416"/>
    <w:rsid w:val="00C33E56"/>
    <w:rsid w:val="00C341E6"/>
    <w:rsid w:val="00C347FE"/>
    <w:rsid w:val="00C34BF2"/>
    <w:rsid w:val="00C35DFD"/>
    <w:rsid w:val="00C37C0F"/>
    <w:rsid w:val="00C37C1C"/>
    <w:rsid w:val="00C40830"/>
    <w:rsid w:val="00C40B09"/>
    <w:rsid w:val="00C40D01"/>
    <w:rsid w:val="00C41CB5"/>
    <w:rsid w:val="00C41E08"/>
    <w:rsid w:val="00C46C21"/>
    <w:rsid w:val="00C46CBB"/>
    <w:rsid w:val="00C474E6"/>
    <w:rsid w:val="00C4778A"/>
    <w:rsid w:val="00C509A0"/>
    <w:rsid w:val="00C50F5B"/>
    <w:rsid w:val="00C516C3"/>
    <w:rsid w:val="00C52584"/>
    <w:rsid w:val="00C529F9"/>
    <w:rsid w:val="00C5591A"/>
    <w:rsid w:val="00C55954"/>
    <w:rsid w:val="00C57E23"/>
    <w:rsid w:val="00C6013B"/>
    <w:rsid w:val="00C62426"/>
    <w:rsid w:val="00C647E8"/>
    <w:rsid w:val="00C66667"/>
    <w:rsid w:val="00C66F05"/>
    <w:rsid w:val="00C67664"/>
    <w:rsid w:val="00C70C45"/>
    <w:rsid w:val="00C70C47"/>
    <w:rsid w:val="00C7251E"/>
    <w:rsid w:val="00C73A63"/>
    <w:rsid w:val="00C75622"/>
    <w:rsid w:val="00C75DA5"/>
    <w:rsid w:val="00C85E64"/>
    <w:rsid w:val="00C86EFE"/>
    <w:rsid w:val="00C91958"/>
    <w:rsid w:val="00C92A91"/>
    <w:rsid w:val="00C93053"/>
    <w:rsid w:val="00C94DD5"/>
    <w:rsid w:val="00C951DC"/>
    <w:rsid w:val="00C9705D"/>
    <w:rsid w:val="00CA036A"/>
    <w:rsid w:val="00CA1681"/>
    <w:rsid w:val="00CA2622"/>
    <w:rsid w:val="00CA2CD5"/>
    <w:rsid w:val="00CA3752"/>
    <w:rsid w:val="00CA5469"/>
    <w:rsid w:val="00CA5485"/>
    <w:rsid w:val="00CB39B4"/>
    <w:rsid w:val="00CB4159"/>
    <w:rsid w:val="00CB4C46"/>
    <w:rsid w:val="00CB68D8"/>
    <w:rsid w:val="00CB7F44"/>
    <w:rsid w:val="00CC053D"/>
    <w:rsid w:val="00CC1C5B"/>
    <w:rsid w:val="00CC1DA8"/>
    <w:rsid w:val="00CC2825"/>
    <w:rsid w:val="00CC4DD4"/>
    <w:rsid w:val="00CC726F"/>
    <w:rsid w:val="00CD08A9"/>
    <w:rsid w:val="00CD3846"/>
    <w:rsid w:val="00CD41CD"/>
    <w:rsid w:val="00CD4839"/>
    <w:rsid w:val="00CD5C81"/>
    <w:rsid w:val="00CE203A"/>
    <w:rsid w:val="00CE3536"/>
    <w:rsid w:val="00CE5923"/>
    <w:rsid w:val="00CE5FC7"/>
    <w:rsid w:val="00CE69E2"/>
    <w:rsid w:val="00CF0308"/>
    <w:rsid w:val="00CF1FA9"/>
    <w:rsid w:val="00CF20F1"/>
    <w:rsid w:val="00CF4873"/>
    <w:rsid w:val="00CF5363"/>
    <w:rsid w:val="00CF5B07"/>
    <w:rsid w:val="00CF7BFB"/>
    <w:rsid w:val="00D014DC"/>
    <w:rsid w:val="00D01951"/>
    <w:rsid w:val="00D02B77"/>
    <w:rsid w:val="00D02C34"/>
    <w:rsid w:val="00D04A89"/>
    <w:rsid w:val="00D051D4"/>
    <w:rsid w:val="00D07831"/>
    <w:rsid w:val="00D10361"/>
    <w:rsid w:val="00D1053E"/>
    <w:rsid w:val="00D10AF3"/>
    <w:rsid w:val="00D12EFE"/>
    <w:rsid w:val="00D1574F"/>
    <w:rsid w:val="00D1610F"/>
    <w:rsid w:val="00D17E89"/>
    <w:rsid w:val="00D20E77"/>
    <w:rsid w:val="00D21401"/>
    <w:rsid w:val="00D22619"/>
    <w:rsid w:val="00D23891"/>
    <w:rsid w:val="00D23F35"/>
    <w:rsid w:val="00D254FA"/>
    <w:rsid w:val="00D30191"/>
    <w:rsid w:val="00D30DC5"/>
    <w:rsid w:val="00D32132"/>
    <w:rsid w:val="00D32FF6"/>
    <w:rsid w:val="00D33F48"/>
    <w:rsid w:val="00D35516"/>
    <w:rsid w:val="00D35DD7"/>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939"/>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0972"/>
    <w:rsid w:val="00D912DE"/>
    <w:rsid w:val="00D9236F"/>
    <w:rsid w:val="00DA02D0"/>
    <w:rsid w:val="00DA0952"/>
    <w:rsid w:val="00DA0D69"/>
    <w:rsid w:val="00DA20AD"/>
    <w:rsid w:val="00DA4AE2"/>
    <w:rsid w:val="00DA59EE"/>
    <w:rsid w:val="00DB0BF0"/>
    <w:rsid w:val="00DB33F4"/>
    <w:rsid w:val="00DB360F"/>
    <w:rsid w:val="00DB412F"/>
    <w:rsid w:val="00DC02E6"/>
    <w:rsid w:val="00DC1CC3"/>
    <w:rsid w:val="00DC538E"/>
    <w:rsid w:val="00DC6894"/>
    <w:rsid w:val="00DC73FD"/>
    <w:rsid w:val="00DC7426"/>
    <w:rsid w:val="00DD36ED"/>
    <w:rsid w:val="00DD4749"/>
    <w:rsid w:val="00DD5ADE"/>
    <w:rsid w:val="00DE216B"/>
    <w:rsid w:val="00DE23B9"/>
    <w:rsid w:val="00DE27E4"/>
    <w:rsid w:val="00DE2DA4"/>
    <w:rsid w:val="00DE3556"/>
    <w:rsid w:val="00DE5977"/>
    <w:rsid w:val="00DE6EC1"/>
    <w:rsid w:val="00DF1C50"/>
    <w:rsid w:val="00DF2EED"/>
    <w:rsid w:val="00DF6B51"/>
    <w:rsid w:val="00DF6D19"/>
    <w:rsid w:val="00DF7879"/>
    <w:rsid w:val="00E024DC"/>
    <w:rsid w:val="00E02C2C"/>
    <w:rsid w:val="00E05616"/>
    <w:rsid w:val="00E0621B"/>
    <w:rsid w:val="00E0621D"/>
    <w:rsid w:val="00E06A74"/>
    <w:rsid w:val="00E06BD5"/>
    <w:rsid w:val="00E06BF8"/>
    <w:rsid w:val="00E10228"/>
    <w:rsid w:val="00E107C1"/>
    <w:rsid w:val="00E13838"/>
    <w:rsid w:val="00E13F2F"/>
    <w:rsid w:val="00E14191"/>
    <w:rsid w:val="00E20F63"/>
    <w:rsid w:val="00E211BB"/>
    <w:rsid w:val="00E24C07"/>
    <w:rsid w:val="00E27D44"/>
    <w:rsid w:val="00E3204D"/>
    <w:rsid w:val="00E33602"/>
    <w:rsid w:val="00E33E4C"/>
    <w:rsid w:val="00E35864"/>
    <w:rsid w:val="00E36797"/>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6E77"/>
    <w:rsid w:val="00E8015A"/>
    <w:rsid w:val="00E80A2D"/>
    <w:rsid w:val="00E80E91"/>
    <w:rsid w:val="00E85ADF"/>
    <w:rsid w:val="00E8791C"/>
    <w:rsid w:val="00E87F8C"/>
    <w:rsid w:val="00E90FE5"/>
    <w:rsid w:val="00E9184D"/>
    <w:rsid w:val="00E95B62"/>
    <w:rsid w:val="00EA428E"/>
    <w:rsid w:val="00EA791B"/>
    <w:rsid w:val="00EA7D99"/>
    <w:rsid w:val="00EB06C7"/>
    <w:rsid w:val="00EB08FB"/>
    <w:rsid w:val="00EB1F94"/>
    <w:rsid w:val="00EB529C"/>
    <w:rsid w:val="00EB591D"/>
    <w:rsid w:val="00EB6658"/>
    <w:rsid w:val="00EB677E"/>
    <w:rsid w:val="00EC05BA"/>
    <w:rsid w:val="00EC1586"/>
    <w:rsid w:val="00EC1FBB"/>
    <w:rsid w:val="00EC28AE"/>
    <w:rsid w:val="00EC2CA0"/>
    <w:rsid w:val="00EC3B7B"/>
    <w:rsid w:val="00EC672D"/>
    <w:rsid w:val="00EC7EF6"/>
    <w:rsid w:val="00ED53BA"/>
    <w:rsid w:val="00ED591F"/>
    <w:rsid w:val="00ED608F"/>
    <w:rsid w:val="00EE3351"/>
    <w:rsid w:val="00EE3F53"/>
    <w:rsid w:val="00EE518D"/>
    <w:rsid w:val="00EE59BD"/>
    <w:rsid w:val="00EE7381"/>
    <w:rsid w:val="00EE7456"/>
    <w:rsid w:val="00EF03DB"/>
    <w:rsid w:val="00EF0FD3"/>
    <w:rsid w:val="00EF210C"/>
    <w:rsid w:val="00EF5844"/>
    <w:rsid w:val="00EF7407"/>
    <w:rsid w:val="00F112E2"/>
    <w:rsid w:val="00F1314B"/>
    <w:rsid w:val="00F1333F"/>
    <w:rsid w:val="00F134F6"/>
    <w:rsid w:val="00F13E97"/>
    <w:rsid w:val="00F14363"/>
    <w:rsid w:val="00F16952"/>
    <w:rsid w:val="00F20074"/>
    <w:rsid w:val="00F2080E"/>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62EE"/>
    <w:rsid w:val="00F475E6"/>
    <w:rsid w:val="00F526A3"/>
    <w:rsid w:val="00F53FE8"/>
    <w:rsid w:val="00F54918"/>
    <w:rsid w:val="00F54D2A"/>
    <w:rsid w:val="00F558C5"/>
    <w:rsid w:val="00F565D8"/>
    <w:rsid w:val="00F566AF"/>
    <w:rsid w:val="00F56A3A"/>
    <w:rsid w:val="00F56B6B"/>
    <w:rsid w:val="00F57AB0"/>
    <w:rsid w:val="00F620B6"/>
    <w:rsid w:val="00F6255B"/>
    <w:rsid w:val="00F63E70"/>
    <w:rsid w:val="00F651FA"/>
    <w:rsid w:val="00F6691F"/>
    <w:rsid w:val="00F66EAD"/>
    <w:rsid w:val="00F7031A"/>
    <w:rsid w:val="00F71D36"/>
    <w:rsid w:val="00F71E7C"/>
    <w:rsid w:val="00F738A0"/>
    <w:rsid w:val="00F743D0"/>
    <w:rsid w:val="00F74947"/>
    <w:rsid w:val="00F75606"/>
    <w:rsid w:val="00F75DC2"/>
    <w:rsid w:val="00F75E0D"/>
    <w:rsid w:val="00F75F53"/>
    <w:rsid w:val="00F80A13"/>
    <w:rsid w:val="00F80FAF"/>
    <w:rsid w:val="00F81634"/>
    <w:rsid w:val="00F81C16"/>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FF"/>
    <w:rsid w:val="00F96E74"/>
    <w:rsid w:val="00F97665"/>
    <w:rsid w:val="00F97CDC"/>
    <w:rsid w:val="00F97E6A"/>
    <w:rsid w:val="00FA0A88"/>
    <w:rsid w:val="00FA0CE4"/>
    <w:rsid w:val="00FA184A"/>
    <w:rsid w:val="00FA2743"/>
    <w:rsid w:val="00FA296E"/>
    <w:rsid w:val="00FA2CE4"/>
    <w:rsid w:val="00FA32AC"/>
    <w:rsid w:val="00FA3669"/>
    <w:rsid w:val="00FA483F"/>
    <w:rsid w:val="00FA599D"/>
    <w:rsid w:val="00FA5C20"/>
    <w:rsid w:val="00FA6570"/>
    <w:rsid w:val="00FB0B0B"/>
    <w:rsid w:val="00FB2321"/>
    <w:rsid w:val="00FB2406"/>
    <w:rsid w:val="00FB2C29"/>
    <w:rsid w:val="00FB34B3"/>
    <w:rsid w:val="00FB38F5"/>
    <w:rsid w:val="00FB43B1"/>
    <w:rsid w:val="00FC25A8"/>
    <w:rsid w:val="00FC6FDD"/>
    <w:rsid w:val="00FC7876"/>
    <w:rsid w:val="00FD164E"/>
    <w:rsid w:val="00FD1EB2"/>
    <w:rsid w:val="00FD4528"/>
    <w:rsid w:val="00FD5272"/>
    <w:rsid w:val="00FD56EC"/>
    <w:rsid w:val="00FD61D8"/>
    <w:rsid w:val="00FD7420"/>
    <w:rsid w:val="00FD7AC5"/>
    <w:rsid w:val="00FE11A3"/>
    <w:rsid w:val="00FE250C"/>
    <w:rsid w:val="00FE2BAC"/>
    <w:rsid w:val="00FE56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5C7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uiPriority w:val="99"/>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uiPriority w:val="99"/>
    <w:rsid w:val="007B231C"/>
    <w:rPr>
      <w:rFonts w:ascii="Times New Roman" w:eastAsia="Times New Roman" w:hAnsi="Times New Roman"/>
      <w:noProof/>
      <w:lang w:val="sr-Cyrl-CS" w:eastAsia="x-none"/>
    </w:rPr>
  </w:style>
  <w:style w:type="character" w:styleId="FootnoteReference">
    <w:name w:val="footnote reference"/>
    <w:aliases w:val="ftref,callout,Footnotes refss"/>
    <w:uiPriority w:val="99"/>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lang w:val="sr-Latn-RS"/>
    </w:rPr>
  </w:style>
  <w:style w:type="paragraph" w:customStyle="1" w:styleId="Default">
    <w:name w:val="Default"/>
    <w:rsid w:val="005C63B3"/>
    <w:pPr>
      <w:autoSpaceDE w:val="0"/>
      <w:autoSpaceDN w:val="0"/>
      <w:adjustRightInd w:val="0"/>
    </w:pPr>
    <w:rPr>
      <w:rFonts w:ascii="Book Antiqua"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52BF7-3C25-45EA-9678-A92C41797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8244</TotalTime>
  <Pages>10</Pages>
  <Words>2892</Words>
  <Characters>16487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Jelena Unijat</cp:lastModifiedBy>
  <cp:revision>178</cp:revision>
  <cp:lastPrinted>2018-05-28T14:22:00Z</cp:lastPrinted>
  <dcterms:created xsi:type="dcterms:W3CDTF">2016-11-24T09:37:00Z</dcterms:created>
  <dcterms:modified xsi:type="dcterms:W3CDTF">2018-05-29T13:29:00Z</dcterms:modified>
</cp:coreProperties>
</file>