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3C0010" w:rsidRPr="003C0010">
              <w:rPr>
                <w:rFonts w:ascii="Book Antiqua" w:hAnsi="Book Antiqua"/>
                <w:bCs/>
                <w:sz w:val="22"/>
                <w:szCs w:val="22"/>
                <w:lang w:val="sr-Latn-RS"/>
              </w:rPr>
              <w:t>Радно место за подршку у поступку по притужбама</w:t>
            </w:r>
            <w:bookmarkStart w:id="0" w:name="_GoBack"/>
            <w:bookmarkEnd w:id="0"/>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r w:rsidR="00A70B61" w:rsidRPr="00A70B61">
              <w:rPr>
                <w:rFonts w:ascii="Book Antiqua" w:hAnsi="Book Antiqua"/>
                <w:bCs/>
                <w:sz w:val="22"/>
                <w:szCs w:val="22"/>
                <w:lang w:val="sr-Latn-RS"/>
              </w:rPr>
              <w:t>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w:t>
            </w:r>
            <w:r w:rsidRPr="004E2CAB">
              <w:rPr>
                <w:color w:val="000000"/>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w:t>
            </w:r>
            <w:r w:rsidRPr="004E2CAB">
              <w:rPr>
                <w:color w:val="000000"/>
                <w:lang w:val="sr-Cyrl-RS"/>
              </w:rPr>
              <w:lastRenderedPageBreak/>
              <w:t>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4</cp:revision>
  <dcterms:created xsi:type="dcterms:W3CDTF">2019-12-05T14:48:00Z</dcterms:created>
  <dcterms:modified xsi:type="dcterms:W3CDTF">2019-12-09T12:16:00Z</dcterms:modified>
</cp:coreProperties>
</file>