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1B3881" w:rsidRDefault="001B3881" w:rsidP="00A30181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</w:t>
      </w:r>
      <w:bookmarkStart w:id="0" w:name="_GoBack"/>
      <w:bookmarkEnd w:id="0"/>
      <w:r w:rsidRPr="001B3881">
        <w:rPr>
          <w:rFonts w:ascii="Book Antiqua" w:hAnsi="Book Antiqua"/>
          <w:i w:val="0"/>
          <w:szCs w:val="22"/>
          <w:lang w:val="sr-Cyrl-CS"/>
        </w:rPr>
        <w:t>У КОЈИМА СЕ СПРОВОДИ ИЗБОРНИ ПОСТУПАК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BD300E" w:rsidRPr="009C1198">
        <w:rPr>
          <w:rFonts w:ascii="Book Antiqua" w:hAnsi="Book Antiqua"/>
          <w:bCs/>
          <w:lang w:val="sr-Latn-RS"/>
        </w:rPr>
        <w:t>послови пријема грађана у седишту органа</w:t>
      </w:r>
      <w:r w:rsidR="00BD300E" w:rsidRPr="00BB0C70">
        <w:rPr>
          <w:rFonts w:ascii="Book Antiqua" w:hAnsi="Book Antiqua"/>
          <w:bCs/>
          <w:lang w:val="sr-Latn-RS"/>
        </w:rPr>
        <w:t xml:space="preserve">, звање </w:t>
      </w:r>
      <w:r w:rsidR="00BD300E" w:rsidRPr="009C1198">
        <w:rPr>
          <w:rFonts w:ascii="Book Antiqua" w:hAnsi="Book Antiqua"/>
          <w:bCs/>
          <w:lang w:val="sr-Latn-RS"/>
        </w:rPr>
        <w:t>саветник</w:t>
      </w:r>
      <w:r w:rsidR="00BD300E">
        <w:rPr>
          <w:rFonts w:ascii="Book Antiqua" w:hAnsi="Book Antiqua"/>
          <w:bCs/>
          <w:lang w:val="sr-Latn-RS"/>
        </w:rPr>
        <w:t>,</w:t>
      </w:r>
      <w:r w:rsidR="00BD300E" w:rsidRPr="00BB0C70">
        <w:rPr>
          <w:rFonts w:ascii="Book Antiqua" w:hAnsi="Book Antiqua"/>
          <w:bCs/>
          <w:lang w:val="sr-Latn-RS"/>
        </w:rPr>
        <w:t xml:space="preserve"> </w:t>
      </w:r>
      <w:r w:rsidR="00BD300E" w:rsidRPr="009C1198">
        <w:rPr>
          <w:rFonts w:ascii="Book Antiqua" w:hAnsi="Book Antiqua"/>
          <w:bCs/>
          <w:lang w:val="sr-Latn-RS"/>
        </w:rPr>
        <w:t>Сектор за пријем грађана</w:t>
      </w:r>
      <w:r w:rsidR="00BD300E">
        <w:rPr>
          <w:rFonts w:ascii="Book Antiqua" w:hAnsi="Book Antiqua"/>
          <w:bCs/>
          <w:lang w:val="sr-Latn-RS"/>
        </w:rPr>
        <w:t>, одређено под редним бројем 37</w:t>
      </w:r>
      <w:r w:rsidR="00BD300E" w:rsidRPr="00BB0C70">
        <w:rPr>
          <w:rFonts w:ascii="Book Antiqua" w:hAnsi="Book Antiqua"/>
          <w:bCs/>
          <w:lang w:val="sr-Latn-RS"/>
        </w:rPr>
        <w:t>. Правилника о унутрашњем уређењу и систематизацији радних места у Служби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</w:p>
    <w:tbl>
      <w:tblPr>
        <w:tblpPr w:leftFromText="180" w:rightFromText="180" w:vertAnchor="text" w:horzAnchor="margin" w:tblpXSpec="center" w:tblpY="155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1B3881" w:rsidRPr="001B3881" w:rsidTr="003F06B2">
        <w:trPr>
          <w:trHeight w:val="983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</w:p>
        </w:tc>
        <w:tc>
          <w:tcPr>
            <w:tcW w:w="4394" w:type="dxa"/>
          </w:tcPr>
          <w:p w:rsidR="001B3881" w:rsidRPr="001B3881" w:rsidRDefault="001B3881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BA"/>
              </w:rPr>
            </w:pPr>
            <w:r w:rsidRPr="001B3881">
              <w:rPr>
                <w:rFonts w:ascii="Book Antiqua" w:hAnsi="Book Antiqua"/>
                <w:b/>
                <w:lang w:val="sr-Cyrl-BA"/>
              </w:rPr>
              <w:t>ШИФРА КАНДИДАТА</w:t>
            </w:r>
          </w:p>
        </w:tc>
      </w:tr>
      <w:tr w:rsidR="001B3881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 w:rsidRPr="001B3881">
              <w:rPr>
                <w:rFonts w:ascii="Book Antiqua" w:hAnsi="Book Antiqua"/>
                <w:b/>
              </w:rPr>
              <w:t>1.</w:t>
            </w:r>
          </w:p>
        </w:tc>
        <w:tc>
          <w:tcPr>
            <w:tcW w:w="4394" w:type="dxa"/>
          </w:tcPr>
          <w:p w:rsidR="001B3881" w:rsidRPr="001B3881" w:rsidRDefault="00BD300E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CS"/>
              </w:rPr>
            </w:pPr>
            <w:r w:rsidRPr="006D63F4">
              <w:rPr>
                <w:rFonts w:ascii="Book Antiqua" w:hAnsi="Book Antiqua"/>
                <w:lang w:val="sr-Cyrl-RS"/>
              </w:rPr>
              <w:t>1ИК0912191И37209</w:t>
            </w:r>
          </w:p>
        </w:tc>
      </w:tr>
      <w:tr w:rsidR="00BD300E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BD300E" w:rsidRPr="001B3881" w:rsidRDefault="00BD300E" w:rsidP="003F06B2">
            <w:pPr>
              <w:ind w:left="-305"/>
              <w:jc w:val="right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2.</w:t>
            </w:r>
          </w:p>
        </w:tc>
        <w:tc>
          <w:tcPr>
            <w:tcW w:w="4394" w:type="dxa"/>
          </w:tcPr>
          <w:p w:rsidR="00BD300E" w:rsidRPr="001B3881" w:rsidRDefault="00BD300E" w:rsidP="003F06B2">
            <w:pPr>
              <w:ind w:left="-136" w:right="-108"/>
              <w:jc w:val="center"/>
              <w:rPr>
                <w:rFonts w:ascii="Book Antiqua" w:hAnsi="Book Antiqua"/>
                <w:lang w:val="sr-Cyrl-RS"/>
              </w:rPr>
            </w:pPr>
            <w:r w:rsidRPr="006D63F4">
              <w:rPr>
                <w:rFonts w:ascii="Book Antiqua" w:hAnsi="Book Antiqua"/>
                <w:lang w:val="sr-Cyrl-RS"/>
              </w:rPr>
              <w:t>1ИК0912191И37</w:t>
            </w:r>
            <w:r>
              <w:rPr>
                <w:rFonts w:ascii="Book Antiqua" w:hAnsi="Book Antiqua"/>
                <w:lang w:val="sr-Cyrl-RS"/>
              </w:rPr>
              <w:t>420</w:t>
            </w:r>
          </w:p>
        </w:tc>
      </w:tr>
    </w:tbl>
    <w:p w:rsidR="001B3881" w:rsidRPr="001B3881" w:rsidRDefault="001B3881" w:rsidP="001B3881">
      <w:pPr>
        <w:shd w:val="clear" w:color="auto" w:fill="FFFFFF"/>
        <w:spacing w:line="336" w:lineRule="atLeast"/>
        <w:rPr>
          <w:rFonts w:ascii="Book Antiqua" w:hAnsi="Book Antiqua"/>
          <w:lang w:val="sr-Cyrl-C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661210"/>
    <w:rsid w:val="0073311F"/>
    <w:rsid w:val="009D07F8"/>
    <w:rsid w:val="00A30181"/>
    <w:rsid w:val="00BD300E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5</cp:revision>
  <dcterms:created xsi:type="dcterms:W3CDTF">2019-12-16T15:24:00Z</dcterms:created>
  <dcterms:modified xsi:type="dcterms:W3CDTF">2019-12-19T08:18:00Z</dcterms:modified>
</cp:coreProperties>
</file>